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935A9" w14:textId="363B48AA" w:rsidR="00171D3F" w:rsidRDefault="00160D37" w:rsidP="00FD7516">
      <w:pPr>
        <w:spacing w:after="160" w:line="259" w:lineRule="auto"/>
        <w:jc w:val="both"/>
        <w:rPr>
          <w:rFonts w:ascii="Calibri" w:hAnsi="Calibri"/>
          <w:b/>
          <w:sz w:val="22"/>
          <w:szCs w:val="22"/>
          <w:u w:val="single"/>
        </w:rPr>
      </w:pPr>
      <w:r>
        <w:rPr>
          <w:rFonts w:ascii="Calibri" w:hAnsi="Calibri"/>
          <w:b/>
          <w:noProof/>
          <w:sz w:val="22"/>
          <w:szCs w:val="22"/>
          <w:u w:val="single"/>
        </w:rPr>
        <mc:AlternateContent>
          <mc:Choice Requires="wps">
            <w:drawing>
              <wp:anchor distT="0" distB="0" distL="114300" distR="114300" simplePos="0" relativeHeight="251663360" behindDoc="0" locked="0" layoutInCell="1" allowOverlap="1" wp14:anchorId="0584EEE5" wp14:editId="68C32A0A">
                <wp:simplePos x="0" y="0"/>
                <wp:positionH relativeFrom="margin">
                  <wp:posOffset>632287</wp:posOffset>
                </wp:positionH>
                <wp:positionV relativeFrom="paragraph">
                  <wp:posOffset>-900430</wp:posOffset>
                </wp:positionV>
                <wp:extent cx="7558405" cy="10681046"/>
                <wp:effectExtent l="19050" t="0" r="42545" b="25400"/>
                <wp:wrapNone/>
                <wp:docPr id="10" name="Stroomdiagram: Gegevens 10"/>
                <wp:cNvGraphicFramePr/>
                <a:graphic xmlns:a="http://schemas.openxmlformats.org/drawingml/2006/main">
                  <a:graphicData uri="http://schemas.microsoft.com/office/word/2010/wordprocessingShape">
                    <wps:wsp>
                      <wps:cNvSpPr/>
                      <wps:spPr>
                        <a:xfrm>
                          <a:off x="0" y="0"/>
                          <a:ext cx="7558405" cy="10681046"/>
                        </a:xfrm>
                        <a:prstGeom prst="flowChartInputOutput">
                          <a:avLst/>
                        </a:prstGeom>
                        <a:solidFill>
                          <a:srgbClr val="1FC3BF"/>
                        </a:solidFill>
                        <a:ln>
                          <a:solidFill>
                            <a:srgbClr val="1FC3B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CA81AF" w14:textId="77777777" w:rsidR="002632FB" w:rsidRDefault="002632FB" w:rsidP="002632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84EEE5" id="_x0000_t111" coordsize="21600,21600" o:spt="111" path="m4321,l21600,,17204,21600,,21600xe">
                <v:stroke joinstyle="miter"/>
                <v:path gradientshapeok="t" o:connecttype="custom" o:connectlocs="12961,0;10800,0;2161,10800;8602,21600;10800,21600;19402,10800" textboxrect="4321,0,17204,21600"/>
              </v:shapetype>
              <v:shape id="Stroomdiagram: Gegevens 10" o:spid="_x0000_s1026" type="#_x0000_t111" style="position:absolute;left:0;text-align:left;margin-left:49.8pt;margin-top:-70.9pt;width:595.15pt;height:841.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" fillcolor="#1fc3bf" strokecolor="#1fc3bf" strokeweight="1pt">
                <v:textbox>
                  <w:txbxContent>
                    <w:p w14:paraId="6ECA81AF" w14:textId="77777777" w:rsidR="002632FB" w:rsidRDefault="002632FB" w:rsidP="002632FB">
                      <w:pPr>
                        <w:jc w:val="center"/>
                      </w:pPr>
                    </w:p>
                  </w:txbxContent>
                </v:textbox>
                <w10:wrap anchorx="margin"/>
              </v:shape>
            </w:pict>
          </mc:Fallback>
        </mc:AlternateContent>
      </w:r>
      <w:r w:rsidR="002632FB">
        <w:rPr>
          <w:rFonts w:ascii="Calibri" w:hAnsi="Calibri"/>
          <w:noProof/>
          <w:sz w:val="22"/>
          <w:szCs w:val="22"/>
          <w:lang w:val="nl-BE" w:eastAsia="nl-BE"/>
        </w:rPr>
        <mc:AlternateContent>
          <mc:Choice Requires="wps">
            <w:drawing>
              <wp:anchor distT="0" distB="0" distL="114300" distR="114300" simplePos="0" relativeHeight="251672576" behindDoc="0" locked="0" layoutInCell="1" allowOverlap="1" wp14:anchorId="545A0C34" wp14:editId="45C291DC">
                <wp:simplePos x="0" y="0"/>
                <wp:positionH relativeFrom="column">
                  <wp:posOffset>2540889</wp:posOffset>
                </wp:positionH>
                <wp:positionV relativeFrom="paragraph">
                  <wp:posOffset>1160018</wp:posOffset>
                </wp:positionV>
                <wp:extent cx="3596640" cy="3035808"/>
                <wp:effectExtent l="0" t="0" r="0" b="0"/>
                <wp:wrapNone/>
                <wp:docPr id="18" name="Rechthoek 18"/>
                <wp:cNvGraphicFramePr/>
                <a:graphic xmlns:a="http://schemas.openxmlformats.org/drawingml/2006/main">
                  <a:graphicData uri="http://schemas.microsoft.com/office/word/2010/wordprocessingShape">
                    <wps:wsp>
                      <wps:cNvSpPr/>
                      <wps:spPr>
                        <a:xfrm>
                          <a:off x="0" y="0"/>
                          <a:ext cx="3596640" cy="303580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D58E50" w14:textId="77777777" w:rsidR="002632FB" w:rsidRPr="002632FB" w:rsidRDefault="002632FB" w:rsidP="002632FB">
                            <w:pPr>
                              <w:jc w:val="both"/>
                              <w:rPr>
                                <w:rFonts w:ascii="Berlin Sans FB" w:hAnsi="Berlin Sans FB"/>
                                <w:sz w:val="72"/>
                                <w:szCs w:val="72"/>
                                <w:lang w:eastAsia="en-US"/>
                              </w:rPr>
                            </w:pPr>
                            <w:r w:rsidRPr="002632FB">
                              <w:rPr>
                                <w:rFonts w:ascii="Berlin Sans FB" w:hAnsi="Berlin Sans FB"/>
                                <w:sz w:val="72"/>
                                <w:szCs w:val="72"/>
                                <w:lang w:eastAsia="en-US"/>
                              </w:rPr>
                              <w:t>Huishoudelijk</w:t>
                            </w:r>
                          </w:p>
                          <w:p w14:paraId="24C1481D" w14:textId="77777777" w:rsidR="002632FB" w:rsidRPr="002632FB" w:rsidRDefault="002632FB" w:rsidP="002632FB">
                            <w:pPr>
                              <w:jc w:val="both"/>
                              <w:rPr>
                                <w:rFonts w:ascii="Berlin Sans FB" w:hAnsi="Berlin Sans FB"/>
                                <w:sz w:val="72"/>
                                <w:szCs w:val="72"/>
                                <w:lang w:eastAsia="en-US"/>
                              </w:rPr>
                            </w:pPr>
                            <w:r w:rsidRPr="002632FB">
                              <w:rPr>
                                <w:rFonts w:ascii="Berlin Sans FB" w:hAnsi="Berlin Sans FB"/>
                                <w:sz w:val="72"/>
                                <w:szCs w:val="72"/>
                                <w:lang w:eastAsia="en-US"/>
                              </w:rPr>
                              <w:t>Reglement</w:t>
                            </w:r>
                          </w:p>
                          <w:p w14:paraId="416580EE" w14:textId="0C4ABC54" w:rsidR="002632FB" w:rsidRPr="00A72220" w:rsidRDefault="002632FB" w:rsidP="002632FB">
                            <w:pPr>
                              <w:jc w:val="both"/>
                              <w:rPr>
                                <w:rFonts w:ascii="Berlin Sans FB" w:hAnsi="Berlin Sans FB"/>
                                <w:color w:val="FFFFFF" w:themeColor="background1"/>
                                <w:sz w:val="36"/>
                                <w:szCs w:val="36"/>
                                <w:lang w:eastAsia="en-US"/>
                              </w:rPr>
                            </w:pPr>
                            <w:r w:rsidRPr="00A72220">
                              <w:rPr>
                                <w:rFonts w:ascii="Berlin Sans FB" w:hAnsi="Berlin Sans FB"/>
                                <w:color w:val="FFFFFF" w:themeColor="background1"/>
                                <w:sz w:val="36"/>
                                <w:szCs w:val="36"/>
                                <w:lang w:eastAsia="en-US"/>
                              </w:rPr>
                              <w:t xml:space="preserve">Versie 1 </w:t>
                            </w:r>
                            <w:r w:rsidR="007378F7" w:rsidRPr="00A72220">
                              <w:rPr>
                                <w:rFonts w:ascii="Berlin Sans FB" w:hAnsi="Berlin Sans FB"/>
                                <w:color w:val="FFFFFF" w:themeColor="background1"/>
                                <w:sz w:val="36"/>
                                <w:szCs w:val="36"/>
                                <w:lang w:eastAsia="en-US"/>
                              </w:rPr>
                              <w:t>januari 2023</w:t>
                            </w:r>
                          </w:p>
                          <w:p w14:paraId="288342C1" w14:textId="77777777" w:rsidR="002632FB" w:rsidRDefault="002632FB" w:rsidP="002632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A0C34" id="Rechthoek 18" o:spid="_x0000_s1027" style="position:absolute;left:0;text-align:left;margin-left:200.05pt;margin-top:91.35pt;width:283.2pt;height:239.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" filled="f" stroked="f" strokeweight="1pt">
                <v:textbox>
                  <w:txbxContent>
                    <w:p w14:paraId="1DD58E50" w14:textId="77777777" w:rsidR="002632FB" w:rsidRPr="002632FB" w:rsidRDefault="002632FB" w:rsidP="002632FB">
                      <w:pPr>
                        <w:jc w:val="both"/>
                        <w:rPr>
                          <w:rFonts w:ascii="Berlin Sans FB" w:hAnsi="Berlin Sans FB"/>
                          <w:sz w:val="72"/>
                          <w:szCs w:val="72"/>
                          <w:lang w:eastAsia="en-US"/>
                        </w:rPr>
                      </w:pPr>
                      <w:r w:rsidRPr="002632FB">
                        <w:rPr>
                          <w:rFonts w:ascii="Berlin Sans FB" w:hAnsi="Berlin Sans FB"/>
                          <w:sz w:val="72"/>
                          <w:szCs w:val="72"/>
                          <w:lang w:eastAsia="en-US"/>
                        </w:rPr>
                        <w:t>Huishoudelijk</w:t>
                      </w:r>
                    </w:p>
                    <w:p w14:paraId="24C1481D" w14:textId="77777777" w:rsidR="002632FB" w:rsidRPr="002632FB" w:rsidRDefault="002632FB" w:rsidP="002632FB">
                      <w:pPr>
                        <w:jc w:val="both"/>
                        <w:rPr>
                          <w:rFonts w:ascii="Berlin Sans FB" w:hAnsi="Berlin Sans FB"/>
                          <w:sz w:val="72"/>
                          <w:szCs w:val="72"/>
                          <w:lang w:eastAsia="en-US"/>
                        </w:rPr>
                      </w:pPr>
                      <w:r w:rsidRPr="002632FB">
                        <w:rPr>
                          <w:rFonts w:ascii="Berlin Sans FB" w:hAnsi="Berlin Sans FB"/>
                          <w:sz w:val="72"/>
                          <w:szCs w:val="72"/>
                          <w:lang w:eastAsia="en-US"/>
                        </w:rPr>
                        <w:t>Reglement</w:t>
                      </w:r>
                    </w:p>
                    <w:p w14:paraId="416580EE" w14:textId="0C4ABC54" w:rsidR="002632FB" w:rsidRPr="00A72220" w:rsidRDefault="002632FB" w:rsidP="002632FB">
                      <w:pPr>
                        <w:jc w:val="both"/>
                        <w:rPr>
                          <w:rFonts w:ascii="Berlin Sans FB" w:hAnsi="Berlin Sans FB"/>
                          <w:color w:val="FFFFFF" w:themeColor="background1"/>
                          <w:sz w:val="36"/>
                          <w:szCs w:val="36"/>
                          <w:lang w:eastAsia="en-US"/>
                        </w:rPr>
                      </w:pPr>
                      <w:r w:rsidRPr="00A72220">
                        <w:rPr>
                          <w:rFonts w:ascii="Berlin Sans FB" w:hAnsi="Berlin Sans FB"/>
                          <w:color w:val="FFFFFF" w:themeColor="background1"/>
                          <w:sz w:val="36"/>
                          <w:szCs w:val="36"/>
                          <w:lang w:eastAsia="en-US"/>
                        </w:rPr>
                        <w:t xml:space="preserve">Versie 1 </w:t>
                      </w:r>
                      <w:r w:rsidR="007378F7" w:rsidRPr="00A72220">
                        <w:rPr>
                          <w:rFonts w:ascii="Berlin Sans FB" w:hAnsi="Berlin Sans FB"/>
                          <w:color w:val="FFFFFF" w:themeColor="background1"/>
                          <w:sz w:val="36"/>
                          <w:szCs w:val="36"/>
                          <w:lang w:eastAsia="en-US"/>
                        </w:rPr>
                        <w:t>januari 2023</w:t>
                      </w:r>
                    </w:p>
                    <w:p w14:paraId="288342C1" w14:textId="77777777" w:rsidR="002632FB" w:rsidRDefault="002632FB" w:rsidP="002632FB">
                      <w:pPr>
                        <w:jc w:val="center"/>
                      </w:pPr>
                    </w:p>
                  </w:txbxContent>
                </v:textbox>
              </v:rect>
            </w:pict>
          </mc:Fallback>
        </mc:AlternateContent>
      </w:r>
      <w:r w:rsidR="002632FB" w:rsidRPr="00531929">
        <w:rPr>
          <w:rFonts w:ascii="Calibri" w:hAnsi="Calibri"/>
          <w:noProof/>
          <w:sz w:val="22"/>
          <w:szCs w:val="22"/>
          <w:lang w:val="nl-BE" w:eastAsia="nl-BE"/>
        </w:rPr>
        <w:drawing>
          <wp:anchor distT="0" distB="0" distL="114300" distR="114300" simplePos="0" relativeHeight="251671552" behindDoc="1" locked="0" layoutInCell="1" allowOverlap="1" wp14:anchorId="52657337" wp14:editId="7422ACBE">
            <wp:simplePos x="0" y="0"/>
            <wp:positionH relativeFrom="page">
              <wp:align>left</wp:align>
            </wp:positionH>
            <wp:positionV relativeFrom="paragraph">
              <wp:posOffset>-729742</wp:posOffset>
            </wp:positionV>
            <wp:extent cx="2474595" cy="3255010"/>
            <wp:effectExtent l="0" t="0" r="1905" b="0"/>
            <wp:wrapNone/>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4595" cy="3255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32FB">
        <w:rPr>
          <w:rFonts w:ascii="Calibri" w:hAnsi="Calibri"/>
          <w:b/>
          <w:noProof/>
          <w:sz w:val="22"/>
          <w:szCs w:val="22"/>
          <w:u w:val="single"/>
        </w:rPr>
        <mc:AlternateContent>
          <mc:Choice Requires="wps">
            <w:drawing>
              <wp:anchor distT="0" distB="0" distL="114300" distR="114300" simplePos="0" relativeHeight="251666432" behindDoc="0" locked="0" layoutInCell="1" allowOverlap="1" wp14:anchorId="1910E54B" wp14:editId="5A83EC37">
                <wp:simplePos x="0" y="0"/>
                <wp:positionH relativeFrom="margin">
                  <wp:posOffset>916560</wp:posOffset>
                </wp:positionH>
                <wp:positionV relativeFrom="paragraph">
                  <wp:posOffset>-1477646</wp:posOffset>
                </wp:positionV>
                <wp:extent cx="365575" cy="11386576"/>
                <wp:effectExtent l="723900" t="0" r="720725" b="0"/>
                <wp:wrapNone/>
                <wp:docPr id="14" name="Parallellogram 14"/>
                <wp:cNvGraphicFramePr/>
                <a:graphic xmlns:a="http://schemas.openxmlformats.org/drawingml/2006/main">
                  <a:graphicData uri="http://schemas.microsoft.com/office/word/2010/wordprocessingShape">
                    <wps:wsp>
                      <wps:cNvSpPr/>
                      <wps:spPr>
                        <a:xfrm rot="430084">
                          <a:off x="0" y="0"/>
                          <a:ext cx="365575" cy="11386576"/>
                        </a:xfrm>
                        <a:prstGeom prst="parallelogram">
                          <a:avLst/>
                        </a:prstGeom>
                        <a:solidFill>
                          <a:schemeClr val="accent1">
                            <a:lumMod val="50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6A7F95"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logram 14" o:spid="_x0000_s1026" type="#_x0000_t7" style="position:absolute;margin-left:72.15pt;margin-top:-116.35pt;width:28.8pt;height:896.6pt;rotation:469766fd;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" fillcolor="#1f4d78 [1604]" strokecolor="#2f5496 [2408]" strokeweight="1pt">
                <w10:wrap anchorx="margin"/>
              </v:shape>
            </w:pict>
          </mc:Fallback>
        </mc:AlternateContent>
      </w:r>
      <w:r w:rsidR="002632FB">
        <w:rPr>
          <w:rFonts w:ascii="Calibri" w:hAnsi="Calibri"/>
          <w:b/>
          <w:noProof/>
          <w:sz w:val="22"/>
          <w:szCs w:val="22"/>
          <w:u w:val="single"/>
        </w:rPr>
        <mc:AlternateContent>
          <mc:Choice Requires="wps">
            <w:drawing>
              <wp:anchor distT="0" distB="0" distL="114300" distR="114300" simplePos="0" relativeHeight="251664384" behindDoc="0" locked="0" layoutInCell="1" allowOverlap="1" wp14:anchorId="0329E663" wp14:editId="1B5F663F">
                <wp:simplePos x="0" y="0"/>
                <wp:positionH relativeFrom="margin">
                  <wp:posOffset>1266317</wp:posOffset>
                </wp:positionH>
                <wp:positionV relativeFrom="paragraph">
                  <wp:posOffset>-969264</wp:posOffset>
                </wp:positionV>
                <wp:extent cx="557105" cy="11386576"/>
                <wp:effectExtent l="723900" t="0" r="719455" b="0"/>
                <wp:wrapNone/>
                <wp:docPr id="12" name="Parallellogram 12"/>
                <wp:cNvGraphicFramePr/>
                <a:graphic xmlns:a="http://schemas.openxmlformats.org/drawingml/2006/main">
                  <a:graphicData uri="http://schemas.microsoft.com/office/word/2010/wordprocessingShape">
                    <wps:wsp>
                      <wps:cNvSpPr/>
                      <wps:spPr>
                        <a:xfrm rot="430084">
                          <a:off x="0" y="0"/>
                          <a:ext cx="557105" cy="11386576"/>
                        </a:xfrm>
                        <a:prstGeom prst="parallelogram">
                          <a:avLst/>
                        </a:prstGeom>
                        <a:solidFill>
                          <a:schemeClr val="accent1">
                            <a:lumMod val="50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0F804" id="Parallellogram 12" o:spid="_x0000_s1026" type="#_x0000_t7" style="position:absolute;margin-left:99.7pt;margin-top:-76.3pt;width:43.85pt;height:896.6pt;rotation:469766fd;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" fillcolor="#1f4d78 [1604]" strokecolor="#2f5496 [2408]" strokeweight="1pt">
                <w10:wrap anchorx="margin"/>
              </v:shape>
            </w:pict>
          </mc:Fallback>
        </mc:AlternateContent>
      </w:r>
      <w:r w:rsidR="002632FB" w:rsidRPr="00A140DF">
        <w:rPr>
          <w:rFonts w:ascii="Cambria" w:hAnsi="Cambria"/>
          <w:noProof/>
          <w:color w:val="33CCCC"/>
          <w:sz w:val="76"/>
          <w:szCs w:val="72"/>
          <w:lang w:eastAsia="en-US"/>
        </w:rPr>
        <w:drawing>
          <wp:anchor distT="0" distB="0" distL="114300" distR="114300" simplePos="0" relativeHeight="251669504" behindDoc="1" locked="0" layoutInCell="1" allowOverlap="1" wp14:anchorId="53BFF7A6" wp14:editId="51159233">
            <wp:simplePos x="0" y="0"/>
            <wp:positionH relativeFrom="page">
              <wp:posOffset>2982722</wp:posOffset>
            </wp:positionH>
            <wp:positionV relativeFrom="paragraph">
              <wp:posOffset>7762494</wp:posOffset>
            </wp:positionV>
            <wp:extent cx="4406900" cy="1125855"/>
            <wp:effectExtent l="0" t="0" r="0" b="0"/>
            <wp:wrapTight wrapText="bothSides">
              <wp:wrapPolygon edited="0">
                <wp:start x="1774" y="0"/>
                <wp:lineTo x="1120" y="1096"/>
                <wp:lineTo x="0" y="4751"/>
                <wp:lineTo x="0" y="13523"/>
                <wp:lineTo x="467" y="17543"/>
                <wp:lineTo x="467" y="18274"/>
                <wp:lineTo x="1494" y="21198"/>
                <wp:lineTo x="1774" y="21198"/>
                <wp:lineTo x="3268" y="21198"/>
                <wp:lineTo x="16433" y="21198"/>
                <wp:lineTo x="16433" y="17543"/>
                <wp:lineTo x="4949" y="17543"/>
                <wp:lineTo x="21476" y="14619"/>
                <wp:lineTo x="21476" y="6579"/>
                <wp:lineTo x="16620" y="5848"/>
                <wp:lineTo x="16807" y="4386"/>
                <wp:lineTo x="14006" y="3289"/>
                <wp:lineTo x="3548" y="0"/>
                <wp:lineTo x="1774" y="0"/>
              </wp:wrapPolygon>
            </wp:wrapTight>
            <wp:docPr id="16" name="Afbeelding 3" descr="_0003_Logo-Koekelare-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3" descr="_0003_Logo-Koekelare-Color.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06900" cy="1125855"/>
                    </a:xfrm>
                    <a:prstGeom prst="rect">
                      <a:avLst/>
                    </a:prstGeom>
                  </pic:spPr>
                </pic:pic>
              </a:graphicData>
            </a:graphic>
            <wp14:sizeRelH relativeFrom="margin">
              <wp14:pctWidth>0</wp14:pctWidth>
            </wp14:sizeRelH>
            <wp14:sizeRelV relativeFrom="margin">
              <wp14:pctHeight>0</wp14:pctHeight>
            </wp14:sizeRelV>
          </wp:anchor>
        </w:drawing>
      </w:r>
      <w:r w:rsidR="002632FB">
        <w:rPr>
          <w:rFonts w:ascii="Calibri" w:hAnsi="Calibri"/>
          <w:b/>
          <w:noProof/>
          <w:sz w:val="22"/>
          <w:szCs w:val="22"/>
          <w:u w:val="single"/>
        </w:rPr>
        <mc:AlternateContent>
          <mc:Choice Requires="wps">
            <w:drawing>
              <wp:anchor distT="0" distB="0" distL="114300" distR="114300" simplePos="0" relativeHeight="251667456" behindDoc="0" locked="0" layoutInCell="1" allowOverlap="1" wp14:anchorId="2B3002F7" wp14:editId="2AE8806B">
                <wp:simplePos x="0" y="0"/>
                <wp:positionH relativeFrom="margin">
                  <wp:posOffset>1371854</wp:posOffset>
                </wp:positionH>
                <wp:positionV relativeFrom="paragraph">
                  <wp:posOffset>6657721</wp:posOffset>
                </wp:positionV>
                <wp:extent cx="6412992" cy="3572256"/>
                <wp:effectExtent l="19050" t="19050" r="26035" b="9525"/>
                <wp:wrapNone/>
                <wp:docPr id="15" name="Wolk 15"/>
                <wp:cNvGraphicFramePr/>
                <a:graphic xmlns:a="http://schemas.openxmlformats.org/drawingml/2006/main">
                  <a:graphicData uri="http://schemas.microsoft.com/office/word/2010/wordprocessingShape">
                    <wps:wsp>
                      <wps:cNvSpPr/>
                      <wps:spPr>
                        <a:xfrm rot="10800000">
                          <a:off x="0" y="0"/>
                          <a:ext cx="6412992" cy="3572256"/>
                        </a:xfrm>
                        <a:prstGeom prst="cloud">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97C3B" id="Wolk 15" o:spid="_x0000_s1026" style="position:absolute;margin-left:108pt;margin-top:524.25pt;width:504.95pt;height:281.3pt;rotation:180;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12]" stroked="f" strokeweight="1pt">
                <v:stroke joinstyle="miter"/>
                <v:path arrowok="t" o:connecttype="custom" o:connectlocs="696671,2164605;320650,2098700;1028454,2885837;863973,2917342;2446141,3232396;2346977,3088513;4279336,2873599;4239700,3031456;5066412,1898092;5549019,2488176;6204867,1269639;5989913,1490921;5689155,448682;5700437,553204;4316597,326795;4426746,193497;3286807,390302;3340100,275361;2078284,429332;2271268,540800;612649,1305610;578951,1188271" o:connectangles="0,0,0,0,0,0,0,0,0,0,0,0,0,0,0,0,0,0,0,0,0,0"/>
                <w10:wrap anchorx="margin"/>
              </v:shape>
            </w:pict>
          </mc:Fallback>
        </mc:AlternateContent>
      </w:r>
      <w:r w:rsidR="00171D3F">
        <w:rPr>
          <w:rFonts w:ascii="Calibri" w:hAnsi="Calibri"/>
          <w:b/>
          <w:sz w:val="22"/>
          <w:szCs w:val="22"/>
          <w:u w:val="single"/>
        </w:rPr>
        <w:br w:type="page"/>
      </w:r>
    </w:p>
    <w:p w14:paraId="051A5693" w14:textId="6D89979F" w:rsidR="00CF2412" w:rsidRPr="00A304D9" w:rsidRDefault="00CF2412" w:rsidP="00FD7516">
      <w:pPr>
        <w:spacing w:after="160" w:line="259" w:lineRule="auto"/>
        <w:jc w:val="both"/>
        <w:rPr>
          <w:rFonts w:ascii="Comic Sans MS" w:eastAsia="Calibri" w:hAnsi="Comic Sans MS"/>
          <w:sz w:val="28"/>
          <w:szCs w:val="28"/>
          <w:lang w:val="nl-BE" w:eastAsia="en-US"/>
        </w:rPr>
      </w:pPr>
      <w:r w:rsidRPr="00A304D9">
        <w:rPr>
          <w:rFonts w:ascii="Comic Sans MS" w:eastAsia="Calibri" w:hAnsi="Comic Sans MS"/>
          <w:sz w:val="28"/>
          <w:szCs w:val="28"/>
          <w:lang w:val="nl-BE" w:eastAsia="en-US"/>
        </w:rPr>
        <w:lastRenderedPageBreak/>
        <w:t>MISSIE EN VISIE DE BUIDEL</w:t>
      </w:r>
    </w:p>
    <w:p w14:paraId="12F05722" w14:textId="77777777" w:rsidR="00CF2412" w:rsidRPr="00A304D9" w:rsidRDefault="0009676D" w:rsidP="00FD7516">
      <w:pPr>
        <w:spacing w:after="160" w:line="259" w:lineRule="auto"/>
        <w:jc w:val="both"/>
        <w:rPr>
          <w:rFonts w:ascii="Calibri" w:eastAsia="Calibri" w:hAnsi="Calibri"/>
          <w:sz w:val="22"/>
          <w:szCs w:val="22"/>
          <w:lang w:val="nl-BE" w:eastAsia="en-US"/>
        </w:rPr>
      </w:pPr>
      <w:r>
        <w:rPr>
          <w:noProof/>
          <w:lang w:val="nl-BE" w:eastAsia="nl-BE"/>
        </w:rPr>
        <mc:AlternateContent>
          <mc:Choice Requires="wps">
            <w:drawing>
              <wp:anchor distT="0" distB="0" distL="114300" distR="114300" simplePos="0" relativeHeight="251659264" behindDoc="0" locked="0" layoutInCell="1" allowOverlap="1" wp14:anchorId="6179646D" wp14:editId="090E8B88">
                <wp:simplePos x="0" y="0"/>
                <wp:positionH relativeFrom="column">
                  <wp:posOffset>-58420</wp:posOffset>
                </wp:positionH>
                <wp:positionV relativeFrom="paragraph">
                  <wp:posOffset>140335</wp:posOffset>
                </wp:positionV>
                <wp:extent cx="6181725" cy="1704975"/>
                <wp:effectExtent l="0" t="0" r="28575" b="28575"/>
                <wp:wrapNone/>
                <wp:docPr id="3" name="Afgeronde rechthoek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1725" cy="170497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17D92310" w14:textId="650D2296" w:rsidR="00171D3F" w:rsidRPr="001A33E8" w:rsidRDefault="00171D3F" w:rsidP="00CF2412">
                            <w:pPr>
                              <w:ind w:left="3540" w:firstLine="708"/>
                              <w:rPr>
                                <w:rFonts w:ascii="Calibri" w:hAnsi="Calibri"/>
                                <w:b/>
                                <w:color w:val="FFFFFF" w:themeColor="background1"/>
                                <w:sz w:val="24"/>
                                <w:szCs w:val="24"/>
                              </w:rPr>
                            </w:pPr>
                            <w:r w:rsidRPr="001A33E8">
                              <w:rPr>
                                <w:rFonts w:ascii="Calibri" w:hAnsi="Calibri"/>
                                <w:b/>
                                <w:color w:val="FFFFFF" w:themeColor="background1"/>
                                <w:sz w:val="24"/>
                                <w:szCs w:val="24"/>
                              </w:rPr>
                              <w:t>MISSIE</w:t>
                            </w:r>
                          </w:p>
                          <w:p w14:paraId="0022E1D3" w14:textId="77777777" w:rsidR="00171D3F" w:rsidRPr="001A33E8" w:rsidRDefault="00171D3F" w:rsidP="00CF2412">
                            <w:pPr>
                              <w:ind w:left="3540" w:firstLine="708"/>
                              <w:rPr>
                                <w:rFonts w:ascii="Calibri" w:hAnsi="Calibri"/>
                                <w:b/>
                                <w:color w:val="FFFFFF" w:themeColor="background1"/>
                                <w:sz w:val="24"/>
                                <w:szCs w:val="24"/>
                              </w:rPr>
                            </w:pPr>
                          </w:p>
                          <w:p w14:paraId="553E1A4B" w14:textId="1F791DF8"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 xml:space="preserve">De Buidel is een gemeentelijk initiatief dat schoolgaande kinderen opvangt </w:t>
                            </w:r>
                          </w:p>
                          <w:p w14:paraId="4A838364" w14:textId="77777777"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van het kleuter- en het lager onderwijs.</w:t>
                            </w:r>
                          </w:p>
                          <w:p w14:paraId="32547AE1" w14:textId="77777777"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Wij, het team van gemotiveerde begeleiders,</w:t>
                            </w:r>
                          </w:p>
                          <w:p w14:paraId="6DFAE4A0" w14:textId="77777777"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 xml:space="preserve"> zorgen voor een kwalitatieve begeleiding van kinderen in hun vrije tijd. </w:t>
                            </w:r>
                          </w:p>
                          <w:p w14:paraId="4D21B4A0" w14:textId="77777777"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Wij willen dat u als ouder de ruimte krijgt om werk en gezin zorgeloos te combineren.</w:t>
                            </w:r>
                          </w:p>
                          <w:p w14:paraId="211B4A8C" w14:textId="77777777" w:rsidR="00171D3F" w:rsidRDefault="00171D3F" w:rsidP="00CF241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79646D" id="Afgeronde rechthoek 3" o:spid="_x0000_s1028" style="position:absolute;left:0;text-align:left;margin-left:-4.6pt;margin-top:11.05pt;width:486.75pt;height:13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" fillcolor="#5b9bd5" strokecolor="#41719c" strokeweight="1pt">
                <v:stroke joinstyle="miter"/>
                <v:path arrowok="t"/>
                <v:textbox>
                  <w:txbxContent>
                    <w:p w14:paraId="17D92310" w14:textId="650D2296" w:rsidR="00171D3F" w:rsidRPr="001A33E8" w:rsidRDefault="00171D3F" w:rsidP="00CF2412">
                      <w:pPr>
                        <w:ind w:left="3540" w:firstLine="708"/>
                        <w:rPr>
                          <w:rFonts w:ascii="Calibri" w:hAnsi="Calibri"/>
                          <w:b/>
                          <w:color w:val="FFFFFF" w:themeColor="background1"/>
                          <w:sz w:val="24"/>
                          <w:szCs w:val="24"/>
                        </w:rPr>
                      </w:pPr>
                      <w:r w:rsidRPr="001A33E8">
                        <w:rPr>
                          <w:rFonts w:ascii="Calibri" w:hAnsi="Calibri"/>
                          <w:b/>
                          <w:color w:val="FFFFFF" w:themeColor="background1"/>
                          <w:sz w:val="24"/>
                          <w:szCs w:val="24"/>
                        </w:rPr>
                        <w:t>MISSIE</w:t>
                      </w:r>
                    </w:p>
                    <w:p w14:paraId="0022E1D3" w14:textId="77777777" w:rsidR="00171D3F" w:rsidRPr="001A33E8" w:rsidRDefault="00171D3F" w:rsidP="00CF2412">
                      <w:pPr>
                        <w:ind w:left="3540" w:firstLine="708"/>
                        <w:rPr>
                          <w:rFonts w:ascii="Calibri" w:hAnsi="Calibri"/>
                          <w:b/>
                          <w:color w:val="FFFFFF" w:themeColor="background1"/>
                          <w:sz w:val="24"/>
                          <w:szCs w:val="24"/>
                        </w:rPr>
                      </w:pPr>
                    </w:p>
                    <w:p w14:paraId="553E1A4B" w14:textId="1F791DF8"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 xml:space="preserve">De Buidel is een gemeentelijk initiatief dat schoolgaande kinderen opvangt </w:t>
                      </w:r>
                    </w:p>
                    <w:p w14:paraId="4A838364" w14:textId="77777777"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van het kleuter- en het lager onderwijs.</w:t>
                      </w:r>
                    </w:p>
                    <w:p w14:paraId="32547AE1" w14:textId="77777777"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Wij, het team van gemotiveerde begeleiders,</w:t>
                      </w:r>
                    </w:p>
                    <w:p w14:paraId="6DFAE4A0" w14:textId="77777777"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 xml:space="preserve"> zorgen voor een kwalitatieve begeleiding van kinderen in hun vrije tijd. </w:t>
                      </w:r>
                    </w:p>
                    <w:p w14:paraId="4D21B4A0" w14:textId="77777777"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Wij willen dat u als ouder de ruimte krijgt om werk en gezin zorgeloos te combineren.</w:t>
                      </w:r>
                    </w:p>
                    <w:p w14:paraId="211B4A8C" w14:textId="77777777" w:rsidR="00171D3F" w:rsidRDefault="00171D3F" w:rsidP="00CF2412"/>
                  </w:txbxContent>
                </v:textbox>
              </v:roundrect>
            </w:pict>
          </mc:Fallback>
        </mc:AlternateContent>
      </w:r>
    </w:p>
    <w:p w14:paraId="294B639B" w14:textId="77777777" w:rsidR="00CF2412" w:rsidRPr="00A304D9" w:rsidRDefault="00CF2412" w:rsidP="00FD7516">
      <w:pPr>
        <w:spacing w:after="160" w:line="259" w:lineRule="auto"/>
        <w:jc w:val="both"/>
        <w:rPr>
          <w:rFonts w:ascii="Calibri" w:eastAsia="Calibri" w:hAnsi="Calibri"/>
          <w:sz w:val="22"/>
          <w:szCs w:val="22"/>
          <w:lang w:val="nl-BE" w:eastAsia="en-US"/>
        </w:rPr>
      </w:pPr>
    </w:p>
    <w:p w14:paraId="4C390A40" w14:textId="77777777" w:rsidR="00CF2412" w:rsidRPr="00A304D9" w:rsidRDefault="00CF2412" w:rsidP="00FD7516">
      <w:pPr>
        <w:spacing w:after="160" w:line="259" w:lineRule="auto"/>
        <w:jc w:val="both"/>
        <w:rPr>
          <w:rFonts w:ascii="Calibri" w:eastAsia="Calibri" w:hAnsi="Calibri"/>
          <w:sz w:val="22"/>
          <w:szCs w:val="22"/>
          <w:lang w:val="nl-BE" w:eastAsia="en-US"/>
        </w:rPr>
      </w:pPr>
    </w:p>
    <w:p w14:paraId="434B0407" w14:textId="77777777" w:rsidR="00CF2412" w:rsidRPr="00A304D9" w:rsidRDefault="00CF2412" w:rsidP="00FD7516">
      <w:pPr>
        <w:spacing w:after="160" w:line="259" w:lineRule="auto"/>
        <w:jc w:val="both"/>
        <w:rPr>
          <w:rFonts w:ascii="Calibri" w:eastAsia="Calibri" w:hAnsi="Calibri"/>
          <w:sz w:val="22"/>
          <w:szCs w:val="22"/>
          <w:lang w:val="nl-BE" w:eastAsia="en-US"/>
        </w:rPr>
      </w:pPr>
    </w:p>
    <w:p w14:paraId="2FE66506" w14:textId="77777777" w:rsidR="00CF2412" w:rsidRPr="00A304D9" w:rsidRDefault="00CF2412" w:rsidP="00FD7516">
      <w:pPr>
        <w:spacing w:after="160" w:line="259" w:lineRule="auto"/>
        <w:jc w:val="both"/>
        <w:rPr>
          <w:rFonts w:ascii="Calibri" w:eastAsia="Calibri" w:hAnsi="Calibri"/>
          <w:sz w:val="22"/>
          <w:szCs w:val="22"/>
          <w:lang w:val="nl-BE" w:eastAsia="en-US"/>
        </w:rPr>
      </w:pPr>
    </w:p>
    <w:p w14:paraId="34BE60E9" w14:textId="77777777" w:rsidR="00CF2412" w:rsidRPr="00A304D9" w:rsidRDefault="00CF2412" w:rsidP="00FD7516">
      <w:pPr>
        <w:spacing w:after="160" w:line="259" w:lineRule="auto"/>
        <w:jc w:val="both"/>
        <w:rPr>
          <w:rFonts w:ascii="Calibri" w:eastAsia="Calibri" w:hAnsi="Calibri"/>
          <w:sz w:val="22"/>
          <w:szCs w:val="22"/>
          <w:lang w:val="nl-BE" w:eastAsia="en-US"/>
        </w:rPr>
      </w:pPr>
    </w:p>
    <w:p w14:paraId="06989A4C" w14:textId="77777777" w:rsidR="00CF2412" w:rsidRPr="00A304D9" w:rsidRDefault="00CF2412" w:rsidP="00FD7516">
      <w:pPr>
        <w:spacing w:after="160" w:line="259" w:lineRule="auto"/>
        <w:jc w:val="both"/>
        <w:rPr>
          <w:rFonts w:ascii="Calibri" w:eastAsia="Calibri" w:hAnsi="Calibri"/>
          <w:sz w:val="22"/>
          <w:szCs w:val="22"/>
          <w:lang w:val="nl-BE" w:eastAsia="en-US"/>
        </w:rPr>
      </w:pPr>
    </w:p>
    <w:p w14:paraId="03B89613" w14:textId="77777777" w:rsidR="0034246F" w:rsidRDefault="0034246F" w:rsidP="00FD7516">
      <w:pPr>
        <w:spacing w:after="160" w:line="259" w:lineRule="auto"/>
        <w:jc w:val="both"/>
        <w:rPr>
          <w:rFonts w:ascii="Calibri" w:eastAsia="Calibri" w:hAnsi="Calibri"/>
          <w:sz w:val="22"/>
          <w:szCs w:val="22"/>
          <w:u w:val="single"/>
          <w:lang w:val="nl-BE" w:eastAsia="en-US"/>
        </w:rPr>
      </w:pPr>
    </w:p>
    <w:p w14:paraId="4438FD1A" w14:textId="40C94067" w:rsidR="00CF2412" w:rsidRPr="00695A1C" w:rsidRDefault="00CF2412" w:rsidP="00FD7516">
      <w:pPr>
        <w:spacing w:after="160" w:line="259" w:lineRule="auto"/>
        <w:jc w:val="both"/>
        <w:rPr>
          <w:rFonts w:ascii="Calibri" w:eastAsia="Calibri" w:hAnsi="Calibri"/>
          <w:sz w:val="22"/>
          <w:szCs w:val="22"/>
          <w:u w:val="single"/>
          <w:lang w:val="nl-BE" w:eastAsia="en-US"/>
        </w:rPr>
      </w:pPr>
      <w:r w:rsidRPr="00A304D9">
        <w:rPr>
          <w:rFonts w:ascii="Calibri" w:eastAsia="Calibri" w:hAnsi="Calibri"/>
          <w:sz w:val="22"/>
          <w:szCs w:val="22"/>
          <w:u w:val="single"/>
          <w:lang w:val="nl-BE" w:eastAsia="en-US"/>
        </w:rPr>
        <w:t xml:space="preserve">Om onze </w:t>
      </w:r>
      <w:r w:rsidRPr="00695A1C">
        <w:rPr>
          <w:rFonts w:ascii="Calibri" w:eastAsia="Calibri" w:hAnsi="Calibri"/>
          <w:b/>
          <w:bCs/>
          <w:sz w:val="24"/>
          <w:szCs w:val="24"/>
          <w:u w:val="single"/>
          <w:lang w:val="nl-BE" w:eastAsia="en-US"/>
        </w:rPr>
        <w:t>VISIE</w:t>
      </w:r>
      <w:r w:rsidRPr="00A304D9">
        <w:rPr>
          <w:rFonts w:ascii="Calibri" w:eastAsia="Calibri" w:hAnsi="Calibri"/>
          <w:sz w:val="22"/>
          <w:szCs w:val="22"/>
          <w:u w:val="single"/>
          <w:lang w:val="nl-BE" w:eastAsia="en-US"/>
        </w:rPr>
        <w:t xml:space="preserve"> toe te lichten staan we graag even stil bij de betekenis van het woord ‘</w:t>
      </w:r>
      <w:r w:rsidR="00570A56" w:rsidRPr="00695A1C">
        <w:rPr>
          <w:rFonts w:ascii="Calibri" w:eastAsia="Calibri" w:hAnsi="Calibri"/>
          <w:sz w:val="22"/>
          <w:szCs w:val="22"/>
          <w:u w:val="single"/>
          <w:lang w:val="nl-BE" w:eastAsia="en-US"/>
        </w:rPr>
        <w:t>D</w:t>
      </w:r>
      <w:r w:rsidRPr="00695A1C">
        <w:rPr>
          <w:rFonts w:ascii="Calibri" w:eastAsia="Calibri" w:hAnsi="Calibri"/>
          <w:sz w:val="22"/>
          <w:szCs w:val="22"/>
          <w:u w:val="single"/>
          <w:lang w:val="nl-BE" w:eastAsia="en-US"/>
        </w:rPr>
        <w:t xml:space="preserve">e </w:t>
      </w:r>
      <w:r w:rsidR="00570A56" w:rsidRPr="00695A1C">
        <w:rPr>
          <w:rFonts w:ascii="Calibri" w:eastAsia="Calibri" w:hAnsi="Calibri"/>
          <w:sz w:val="22"/>
          <w:szCs w:val="22"/>
          <w:u w:val="single"/>
          <w:lang w:val="nl-BE" w:eastAsia="en-US"/>
        </w:rPr>
        <w:t>B</w:t>
      </w:r>
      <w:r w:rsidRPr="00695A1C">
        <w:rPr>
          <w:rFonts w:ascii="Calibri" w:eastAsia="Calibri" w:hAnsi="Calibri"/>
          <w:sz w:val="22"/>
          <w:szCs w:val="22"/>
          <w:u w:val="single"/>
          <w:lang w:val="nl-BE" w:eastAsia="en-US"/>
        </w:rPr>
        <w:t>uidel’:</w:t>
      </w:r>
    </w:p>
    <w:p w14:paraId="552E11BF" w14:textId="5E021080" w:rsidR="00CF2412" w:rsidRPr="00A304D9" w:rsidRDefault="00CF2412" w:rsidP="00FD7516">
      <w:pPr>
        <w:spacing w:after="160" w:line="259" w:lineRule="auto"/>
        <w:jc w:val="both"/>
        <w:rPr>
          <w:rFonts w:ascii="Calibri" w:eastAsia="Calibri" w:hAnsi="Calibri"/>
          <w:b/>
          <w:color w:val="FF0000"/>
          <w:sz w:val="22"/>
          <w:szCs w:val="22"/>
          <w:lang w:val="nl-BE" w:eastAsia="en-US"/>
        </w:rPr>
      </w:pPr>
      <w:r w:rsidRPr="00695A1C">
        <w:rPr>
          <w:rFonts w:ascii="Calibri" w:eastAsia="Calibri" w:hAnsi="Calibri"/>
          <w:b/>
          <w:color w:val="FF0000"/>
          <w:sz w:val="22"/>
          <w:szCs w:val="22"/>
          <w:lang w:val="nl-BE" w:eastAsia="en-US"/>
        </w:rPr>
        <w:t xml:space="preserve">In </w:t>
      </w:r>
      <w:r w:rsidR="00570A56" w:rsidRPr="00695A1C">
        <w:rPr>
          <w:rFonts w:ascii="Calibri" w:eastAsia="Calibri" w:hAnsi="Calibri"/>
          <w:b/>
          <w:color w:val="FF0000"/>
          <w:sz w:val="22"/>
          <w:szCs w:val="22"/>
          <w:lang w:val="nl-BE" w:eastAsia="en-US"/>
        </w:rPr>
        <w:t>D</w:t>
      </w:r>
      <w:r w:rsidRPr="00695A1C">
        <w:rPr>
          <w:rFonts w:ascii="Calibri" w:eastAsia="Calibri" w:hAnsi="Calibri"/>
          <w:b/>
          <w:color w:val="FF0000"/>
          <w:sz w:val="22"/>
          <w:szCs w:val="22"/>
          <w:lang w:val="nl-BE" w:eastAsia="en-US"/>
        </w:rPr>
        <w:t xml:space="preserve">e </w:t>
      </w:r>
      <w:r w:rsidR="00570A56" w:rsidRPr="00695A1C">
        <w:rPr>
          <w:rFonts w:ascii="Calibri" w:eastAsia="Calibri" w:hAnsi="Calibri"/>
          <w:b/>
          <w:color w:val="FF0000"/>
          <w:sz w:val="22"/>
          <w:szCs w:val="22"/>
          <w:lang w:val="nl-BE" w:eastAsia="en-US"/>
        </w:rPr>
        <w:t>B</w:t>
      </w:r>
      <w:r w:rsidRPr="00695A1C">
        <w:rPr>
          <w:rFonts w:ascii="Calibri" w:eastAsia="Calibri" w:hAnsi="Calibri"/>
          <w:b/>
          <w:color w:val="FF0000"/>
          <w:sz w:val="22"/>
          <w:szCs w:val="22"/>
          <w:lang w:val="nl-BE" w:eastAsia="en-US"/>
        </w:rPr>
        <w:t>uidel ben je welkom</w:t>
      </w:r>
    </w:p>
    <w:p w14:paraId="636BC086" w14:textId="0444E517" w:rsidR="00CF2412" w:rsidRPr="00A304D9" w:rsidRDefault="00CF2412" w:rsidP="00FD7516">
      <w:pPr>
        <w:spacing w:after="160" w:line="259" w:lineRule="auto"/>
        <w:ind w:left="705"/>
        <w:jc w:val="both"/>
        <w:rPr>
          <w:rFonts w:ascii="Calibri" w:eastAsia="Calibri" w:hAnsi="Calibri"/>
          <w:sz w:val="22"/>
          <w:szCs w:val="22"/>
          <w:lang w:val="nl-BE" w:eastAsia="en-US"/>
        </w:rPr>
      </w:pPr>
      <w:r w:rsidRPr="00A304D9">
        <w:rPr>
          <w:rFonts w:ascii="Calibri" w:eastAsia="Calibri" w:hAnsi="Calibri"/>
          <w:sz w:val="22"/>
          <w:szCs w:val="22"/>
          <w:lang w:val="nl-BE" w:eastAsia="en-US"/>
        </w:rPr>
        <w:t xml:space="preserve">We proberen een positief leefklimaat te realiseren. Een plaats waar het leuk vertoeven is voor alle kinderen. Voor het ene kind kan dit meer geborgenheid en warmte betekenen, voor het ander kan dit net meer actie en avontuur zijn. We willen </w:t>
      </w:r>
      <w:r w:rsidRPr="00A72220">
        <w:rPr>
          <w:rFonts w:ascii="Calibri" w:eastAsia="Calibri" w:hAnsi="Calibri"/>
          <w:sz w:val="22"/>
          <w:szCs w:val="22"/>
          <w:lang w:val="nl-BE" w:eastAsia="en-US"/>
        </w:rPr>
        <w:t>ook de ouders</w:t>
      </w:r>
      <w:r w:rsidR="00CF7AEA" w:rsidRPr="00A72220">
        <w:rPr>
          <w:rFonts w:ascii="Calibri" w:eastAsia="Calibri" w:hAnsi="Calibri"/>
          <w:sz w:val="22"/>
          <w:szCs w:val="22"/>
          <w:lang w:val="nl-BE" w:eastAsia="en-US"/>
        </w:rPr>
        <w:t xml:space="preserve"> </w:t>
      </w:r>
      <w:r w:rsidR="00CF7AEA" w:rsidRPr="00A72220">
        <w:rPr>
          <w:rStyle w:val="Voetnootmarkering"/>
          <w:rFonts w:ascii="Calibri" w:eastAsia="Calibri" w:hAnsi="Calibri"/>
          <w:sz w:val="22"/>
          <w:szCs w:val="22"/>
          <w:lang w:val="nl-BE" w:eastAsia="en-US"/>
        </w:rPr>
        <w:footnoteReference w:id="1"/>
      </w:r>
      <w:r w:rsidR="00CF7AEA" w:rsidRPr="00A72220">
        <w:rPr>
          <w:rFonts w:ascii="Calibri" w:eastAsia="Calibri" w:hAnsi="Calibri"/>
          <w:sz w:val="22"/>
          <w:szCs w:val="22"/>
          <w:lang w:val="nl-BE" w:eastAsia="en-US"/>
        </w:rPr>
        <w:t xml:space="preserve"> </w:t>
      </w:r>
      <w:r w:rsidRPr="00A72220">
        <w:rPr>
          <w:rFonts w:ascii="Calibri" w:eastAsia="Calibri" w:hAnsi="Calibri"/>
          <w:sz w:val="22"/>
          <w:szCs w:val="22"/>
          <w:lang w:val="nl-BE" w:eastAsia="en-US"/>
        </w:rPr>
        <w:t xml:space="preserve">welkom </w:t>
      </w:r>
      <w:r w:rsidRPr="00A304D9">
        <w:rPr>
          <w:rFonts w:ascii="Calibri" w:eastAsia="Calibri" w:hAnsi="Calibri"/>
          <w:sz w:val="22"/>
          <w:szCs w:val="22"/>
          <w:lang w:val="nl-BE" w:eastAsia="en-US"/>
        </w:rPr>
        <w:t xml:space="preserve">heten door een open communicatie te voeren met hen. </w:t>
      </w:r>
    </w:p>
    <w:p w14:paraId="38E41209" w14:textId="52F757A3" w:rsidR="00CF2412" w:rsidRPr="00695A1C" w:rsidRDefault="00CF2412" w:rsidP="00FD7516">
      <w:pPr>
        <w:spacing w:after="160" w:line="259" w:lineRule="auto"/>
        <w:jc w:val="both"/>
        <w:rPr>
          <w:rFonts w:ascii="Calibri" w:eastAsia="Calibri" w:hAnsi="Calibri"/>
          <w:b/>
          <w:color w:val="00B050"/>
          <w:sz w:val="22"/>
          <w:szCs w:val="22"/>
          <w:lang w:val="nl-BE" w:eastAsia="en-US"/>
        </w:rPr>
      </w:pPr>
      <w:r w:rsidRPr="00A304D9">
        <w:rPr>
          <w:rFonts w:ascii="Calibri" w:eastAsia="Calibri" w:hAnsi="Calibri"/>
          <w:b/>
          <w:color w:val="00B050"/>
          <w:sz w:val="22"/>
          <w:szCs w:val="22"/>
          <w:lang w:val="nl-BE" w:eastAsia="en-US"/>
        </w:rPr>
        <w:t xml:space="preserve">De </w:t>
      </w:r>
      <w:r w:rsidR="00570A56" w:rsidRPr="00695A1C">
        <w:rPr>
          <w:rFonts w:ascii="Calibri" w:eastAsia="Calibri" w:hAnsi="Calibri"/>
          <w:b/>
          <w:color w:val="00B050"/>
          <w:sz w:val="22"/>
          <w:szCs w:val="22"/>
          <w:lang w:val="nl-BE" w:eastAsia="en-US"/>
        </w:rPr>
        <w:t>B</w:t>
      </w:r>
      <w:r w:rsidRPr="00695A1C">
        <w:rPr>
          <w:rFonts w:ascii="Calibri" w:eastAsia="Calibri" w:hAnsi="Calibri"/>
          <w:b/>
          <w:color w:val="00B050"/>
          <w:sz w:val="22"/>
          <w:szCs w:val="22"/>
          <w:lang w:val="nl-BE" w:eastAsia="en-US"/>
        </w:rPr>
        <w:t>uidel zorgt voor geborgenheid</w:t>
      </w:r>
    </w:p>
    <w:p w14:paraId="2094C1E8" w14:textId="00E49F09" w:rsidR="00CF2412" w:rsidRPr="00695A1C" w:rsidRDefault="00CF2412" w:rsidP="00FD7516">
      <w:pPr>
        <w:spacing w:after="160" w:line="259" w:lineRule="auto"/>
        <w:ind w:left="705"/>
        <w:jc w:val="both"/>
        <w:rPr>
          <w:rFonts w:ascii="Calibri" w:eastAsia="Calibri" w:hAnsi="Calibri"/>
          <w:sz w:val="22"/>
          <w:szCs w:val="22"/>
          <w:lang w:val="nl-BE" w:eastAsia="en-US"/>
        </w:rPr>
      </w:pPr>
      <w:r w:rsidRPr="00695A1C">
        <w:rPr>
          <w:rFonts w:ascii="Calibri" w:eastAsia="Calibri" w:hAnsi="Calibri"/>
          <w:sz w:val="22"/>
          <w:szCs w:val="22"/>
          <w:lang w:val="nl-BE" w:eastAsia="en-US"/>
        </w:rPr>
        <w:t xml:space="preserve">We vinden het belangrijk dat ieder kind, ongeacht hun afkomst, geloofsovertuiging, specifieke zorgvraag … zich thuis voelt in onze </w:t>
      </w:r>
      <w:r w:rsidR="00570A56" w:rsidRPr="00695A1C">
        <w:rPr>
          <w:rFonts w:ascii="Calibri" w:eastAsia="Calibri" w:hAnsi="Calibri"/>
          <w:sz w:val="22"/>
          <w:szCs w:val="22"/>
          <w:lang w:val="nl-BE" w:eastAsia="en-US"/>
        </w:rPr>
        <w:t>IBO</w:t>
      </w:r>
      <w:r w:rsidR="0034246F" w:rsidRPr="00695A1C">
        <w:rPr>
          <w:rFonts w:ascii="Calibri" w:eastAsia="Calibri" w:hAnsi="Calibri"/>
          <w:sz w:val="22"/>
          <w:szCs w:val="22"/>
          <w:lang w:val="nl-BE" w:eastAsia="en-US"/>
        </w:rPr>
        <w:t xml:space="preserve"> </w:t>
      </w:r>
      <w:r w:rsidR="0034246F" w:rsidRPr="00695A1C">
        <w:rPr>
          <w:rStyle w:val="Voetnootmarkering"/>
          <w:rFonts w:ascii="Calibri" w:eastAsia="Calibri" w:hAnsi="Calibri"/>
          <w:sz w:val="22"/>
          <w:szCs w:val="22"/>
          <w:lang w:val="nl-BE" w:eastAsia="en-US"/>
        </w:rPr>
        <w:footnoteReference w:id="2"/>
      </w:r>
      <w:r w:rsidRPr="00695A1C">
        <w:rPr>
          <w:rFonts w:ascii="Calibri" w:eastAsia="Calibri" w:hAnsi="Calibri"/>
          <w:sz w:val="22"/>
          <w:szCs w:val="22"/>
          <w:lang w:val="nl-BE" w:eastAsia="en-US"/>
        </w:rPr>
        <w:t>.</w:t>
      </w:r>
    </w:p>
    <w:p w14:paraId="6FB92CDC" w14:textId="75E9FB01" w:rsidR="00CF2412" w:rsidRPr="00695A1C" w:rsidRDefault="00CF2412" w:rsidP="00FD7516">
      <w:pPr>
        <w:spacing w:after="160" w:line="259" w:lineRule="auto"/>
        <w:jc w:val="both"/>
        <w:rPr>
          <w:rFonts w:ascii="Calibri" w:eastAsia="Calibri" w:hAnsi="Calibri"/>
          <w:b/>
          <w:color w:val="002060"/>
          <w:sz w:val="22"/>
          <w:szCs w:val="22"/>
          <w:lang w:val="nl-BE" w:eastAsia="en-US"/>
        </w:rPr>
      </w:pPr>
      <w:r w:rsidRPr="00695A1C">
        <w:rPr>
          <w:rFonts w:ascii="Calibri" w:eastAsia="Calibri" w:hAnsi="Calibri"/>
          <w:b/>
          <w:color w:val="002060"/>
          <w:sz w:val="22"/>
          <w:szCs w:val="22"/>
          <w:lang w:val="nl-BE" w:eastAsia="en-US"/>
        </w:rPr>
        <w:t xml:space="preserve">De </w:t>
      </w:r>
      <w:r w:rsidR="00570A56" w:rsidRPr="00695A1C">
        <w:rPr>
          <w:rFonts w:ascii="Calibri" w:eastAsia="Calibri" w:hAnsi="Calibri"/>
          <w:b/>
          <w:color w:val="002060"/>
          <w:sz w:val="22"/>
          <w:szCs w:val="22"/>
          <w:lang w:val="nl-BE" w:eastAsia="en-US"/>
        </w:rPr>
        <w:t>B</w:t>
      </w:r>
      <w:r w:rsidRPr="00695A1C">
        <w:rPr>
          <w:rFonts w:ascii="Calibri" w:eastAsia="Calibri" w:hAnsi="Calibri"/>
          <w:b/>
          <w:color w:val="002060"/>
          <w:sz w:val="22"/>
          <w:szCs w:val="22"/>
          <w:lang w:val="nl-BE" w:eastAsia="en-US"/>
        </w:rPr>
        <w:t>uidel zorgt voor nestwarmte</w:t>
      </w:r>
    </w:p>
    <w:p w14:paraId="2DFADA20" w14:textId="68B2DB43" w:rsidR="00CF2412" w:rsidRPr="00695A1C" w:rsidRDefault="00CF2412" w:rsidP="00FD7516">
      <w:pPr>
        <w:spacing w:after="160" w:line="259" w:lineRule="auto"/>
        <w:ind w:left="705"/>
        <w:jc w:val="both"/>
        <w:rPr>
          <w:rFonts w:ascii="Calibri" w:eastAsia="Calibri" w:hAnsi="Calibri"/>
          <w:sz w:val="22"/>
          <w:szCs w:val="22"/>
          <w:lang w:val="nl-BE" w:eastAsia="en-US"/>
        </w:rPr>
      </w:pPr>
      <w:r w:rsidRPr="00695A1C">
        <w:rPr>
          <w:rFonts w:ascii="Calibri" w:eastAsia="Calibri" w:hAnsi="Calibri"/>
          <w:sz w:val="22"/>
          <w:szCs w:val="22"/>
          <w:lang w:val="nl-BE" w:eastAsia="en-US"/>
        </w:rPr>
        <w:t>We proberen het kind alle kansen te geven om zich te ontplooien. We doen dit met behulp van verschillende zaken: een veilige omgeving creëren met voldoende begeleiding, infrastructuur, een gevarieerd aanbod van spelmateriaal, het aanbieden van spelimpulsen, de opvolging van de kinderen</w:t>
      </w:r>
      <w:r w:rsidR="00810136">
        <w:rPr>
          <w:rFonts w:ascii="Calibri" w:eastAsia="Calibri" w:hAnsi="Calibri"/>
          <w:sz w:val="22"/>
          <w:szCs w:val="22"/>
          <w:lang w:val="nl-BE" w:eastAsia="en-US"/>
        </w:rPr>
        <w:t xml:space="preserve"> </w:t>
      </w:r>
      <w:r w:rsidRPr="00695A1C">
        <w:rPr>
          <w:rFonts w:ascii="Calibri" w:eastAsia="Calibri" w:hAnsi="Calibri"/>
          <w:sz w:val="22"/>
          <w:szCs w:val="22"/>
          <w:lang w:val="nl-BE" w:eastAsia="en-US"/>
        </w:rPr>
        <w:t xml:space="preserve">… </w:t>
      </w:r>
    </w:p>
    <w:p w14:paraId="008851F1" w14:textId="2C4F39B2" w:rsidR="00CF2412" w:rsidRPr="00695A1C" w:rsidRDefault="00CF2412" w:rsidP="00FD7516">
      <w:pPr>
        <w:spacing w:after="160" w:line="259" w:lineRule="auto"/>
        <w:jc w:val="both"/>
        <w:rPr>
          <w:rFonts w:ascii="Calibri" w:eastAsia="Calibri" w:hAnsi="Calibri"/>
          <w:b/>
          <w:sz w:val="22"/>
          <w:szCs w:val="22"/>
          <w:lang w:val="nl-BE" w:eastAsia="en-US"/>
        </w:rPr>
      </w:pPr>
      <w:r w:rsidRPr="00695A1C">
        <w:rPr>
          <w:rFonts w:ascii="Calibri" w:eastAsia="Calibri" w:hAnsi="Calibri"/>
          <w:b/>
          <w:color w:val="ED7D31"/>
          <w:sz w:val="22"/>
          <w:szCs w:val="22"/>
          <w:lang w:val="nl-BE" w:eastAsia="en-US"/>
        </w:rPr>
        <w:t>De Buidel zorgt voor houvast</w:t>
      </w:r>
    </w:p>
    <w:p w14:paraId="08BC49DE" w14:textId="77777777" w:rsidR="00CF2412" w:rsidRPr="00A304D9" w:rsidRDefault="00CF2412" w:rsidP="00FD7516">
      <w:pPr>
        <w:spacing w:after="160" w:line="259" w:lineRule="auto"/>
        <w:ind w:left="705"/>
        <w:jc w:val="both"/>
        <w:rPr>
          <w:rFonts w:ascii="Calibri" w:eastAsia="Calibri" w:hAnsi="Calibri"/>
          <w:sz w:val="22"/>
          <w:szCs w:val="22"/>
          <w:lang w:val="nl-BE" w:eastAsia="en-US"/>
        </w:rPr>
      </w:pPr>
      <w:r w:rsidRPr="00695A1C">
        <w:rPr>
          <w:rFonts w:ascii="Calibri" w:eastAsia="Calibri" w:hAnsi="Calibri"/>
          <w:sz w:val="22"/>
          <w:szCs w:val="22"/>
          <w:lang w:val="nl-BE" w:eastAsia="en-US"/>
        </w:rPr>
        <w:t>We vinden het belangrijk dat kinderen keuzevrijheid hebben in de aangeboden activiteiten en in hun vrij spel maar wel binnen een structuur en een dagindeling die toch de nodige houvast kan garanderen.</w:t>
      </w:r>
    </w:p>
    <w:p w14:paraId="64D01345" w14:textId="77777777" w:rsidR="00A13D36" w:rsidRPr="00311099" w:rsidRDefault="00A13D36" w:rsidP="00FD7516">
      <w:pPr>
        <w:jc w:val="both"/>
        <w:rPr>
          <w:rFonts w:asciiTheme="minorHAnsi" w:hAnsiTheme="minorHAnsi" w:cs="Arial"/>
          <w:b/>
          <w:sz w:val="22"/>
          <w:szCs w:val="22"/>
        </w:rPr>
      </w:pPr>
    </w:p>
    <w:p w14:paraId="297618CC" w14:textId="77777777" w:rsidR="00B97EDA" w:rsidRDefault="00B97EDA" w:rsidP="00FD7516">
      <w:pPr>
        <w:spacing w:after="160" w:line="259" w:lineRule="auto"/>
        <w:jc w:val="both"/>
        <w:rPr>
          <w:rFonts w:asciiTheme="minorHAnsi" w:hAnsiTheme="minorHAnsi" w:cs="Arial"/>
          <w:b/>
          <w:sz w:val="22"/>
          <w:szCs w:val="22"/>
        </w:rPr>
      </w:pPr>
      <w:bookmarkStart w:id="0" w:name="_Hlk52122006"/>
      <w:r>
        <w:rPr>
          <w:rFonts w:asciiTheme="minorHAnsi" w:hAnsiTheme="minorHAnsi" w:cs="Arial"/>
          <w:b/>
          <w:sz w:val="22"/>
          <w:szCs w:val="22"/>
        </w:rPr>
        <w:br w:type="page"/>
      </w:r>
    </w:p>
    <w:p w14:paraId="716A5C36" w14:textId="77777777" w:rsidR="008B6564" w:rsidRPr="00311099" w:rsidRDefault="008B6564" w:rsidP="008B6564">
      <w:pPr>
        <w:jc w:val="both"/>
        <w:rPr>
          <w:rFonts w:asciiTheme="minorHAnsi" w:hAnsiTheme="minorHAnsi" w:cs="Arial"/>
          <w:b/>
          <w:sz w:val="22"/>
          <w:szCs w:val="22"/>
        </w:rPr>
      </w:pPr>
      <w:bookmarkStart w:id="1" w:name="_Hlk121211940"/>
      <w:r w:rsidRPr="00311099">
        <w:rPr>
          <w:rFonts w:asciiTheme="minorHAnsi" w:hAnsiTheme="minorHAnsi" w:cs="Arial"/>
          <w:b/>
          <w:sz w:val="22"/>
          <w:szCs w:val="22"/>
        </w:rPr>
        <w:lastRenderedPageBreak/>
        <w:t>Inhoud</w:t>
      </w:r>
    </w:p>
    <w:p w14:paraId="18607B35" w14:textId="77777777" w:rsidR="008B6564" w:rsidRPr="000F5DA4" w:rsidRDefault="008B6564" w:rsidP="008B6564">
      <w:pPr>
        <w:jc w:val="both"/>
        <w:rPr>
          <w:rFonts w:asciiTheme="minorHAnsi" w:hAnsiTheme="minorHAnsi" w:cstheme="minorHAnsi"/>
        </w:rPr>
      </w:pPr>
    </w:p>
    <w:p w14:paraId="48634FD5" w14:textId="77777777" w:rsidR="008B6564" w:rsidRPr="000D2B85" w:rsidRDefault="008B6564" w:rsidP="008B6564">
      <w:pPr>
        <w:pStyle w:val="Inhopg1"/>
        <w:jc w:val="both"/>
        <w:rPr>
          <w:rFonts w:eastAsiaTheme="minorEastAsia" w:cstheme="minorBidi"/>
          <w:b w:val="0"/>
          <w:bCs w:val="0"/>
          <w:sz w:val="22"/>
          <w:szCs w:val="22"/>
          <w:lang w:val="nl-BE" w:eastAsia="nl-BE"/>
        </w:rPr>
      </w:pPr>
      <w:r w:rsidRPr="000D2B85">
        <w:fldChar w:fldCharType="begin"/>
      </w:r>
      <w:r w:rsidRPr="000D2B85">
        <w:instrText xml:space="preserve"> TOC \o "1-3" </w:instrText>
      </w:r>
      <w:r w:rsidRPr="000D2B85">
        <w:fldChar w:fldCharType="separate"/>
      </w:r>
      <w:r w:rsidRPr="000D2B85">
        <w:t>1.</w:t>
      </w:r>
      <w:r w:rsidRPr="000D2B85">
        <w:rPr>
          <w:rFonts w:eastAsiaTheme="minorEastAsia" w:cstheme="minorBidi"/>
          <w:b w:val="0"/>
          <w:bCs w:val="0"/>
          <w:sz w:val="22"/>
          <w:szCs w:val="22"/>
          <w:lang w:val="nl-BE" w:eastAsia="nl-BE"/>
        </w:rPr>
        <w:tab/>
      </w:r>
      <w:r w:rsidRPr="000D2B85">
        <w:t>ALGEMENE INFORMATIE</w:t>
      </w:r>
      <w:r w:rsidRPr="000D2B85">
        <w:tab/>
      </w:r>
      <w:r w:rsidRPr="000D2B85">
        <w:fldChar w:fldCharType="begin"/>
      </w:r>
      <w:r w:rsidRPr="000D2B85">
        <w:instrText xml:space="preserve"> PAGEREF _Toc105701024 \h </w:instrText>
      </w:r>
      <w:r w:rsidRPr="000D2B85">
        <w:fldChar w:fldCharType="separate"/>
      </w:r>
      <w:r>
        <w:t>1</w:t>
      </w:r>
      <w:r w:rsidRPr="000D2B85">
        <w:fldChar w:fldCharType="end"/>
      </w:r>
    </w:p>
    <w:p w14:paraId="24FA8555"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1.1</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Organisator</w:t>
      </w:r>
      <w:r w:rsidRPr="000D2B85">
        <w:rPr>
          <w:noProof/>
        </w:rPr>
        <w:tab/>
      </w:r>
      <w:r w:rsidRPr="000D2B85">
        <w:rPr>
          <w:noProof/>
        </w:rPr>
        <w:fldChar w:fldCharType="begin"/>
      </w:r>
      <w:r w:rsidRPr="000D2B85">
        <w:rPr>
          <w:noProof/>
        </w:rPr>
        <w:instrText xml:space="preserve"> PAGEREF _Toc105701025 \h </w:instrText>
      </w:r>
      <w:r w:rsidRPr="000D2B85">
        <w:rPr>
          <w:noProof/>
        </w:rPr>
      </w:r>
      <w:r w:rsidRPr="000D2B85">
        <w:rPr>
          <w:noProof/>
        </w:rPr>
        <w:fldChar w:fldCharType="separate"/>
      </w:r>
      <w:r>
        <w:rPr>
          <w:noProof/>
        </w:rPr>
        <w:t>1</w:t>
      </w:r>
      <w:r w:rsidRPr="000D2B85">
        <w:rPr>
          <w:noProof/>
        </w:rPr>
        <w:fldChar w:fldCharType="end"/>
      </w:r>
    </w:p>
    <w:p w14:paraId="39D9D762"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1.2</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Kinderopvanglocatie(s) en verantwoordelijke</w:t>
      </w:r>
      <w:r w:rsidRPr="000D2B85">
        <w:rPr>
          <w:noProof/>
        </w:rPr>
        <w:tab/>
      </w:r>
      <w:r w:rsidRPr="000D2B85">
        <w:rPr>
          <w:noProof/>
        </w:rPr>
        <w:fldChar w:fldCharType="begin"/>
      </w:r>
      <w:r w:rsidRPr="000D2B85">
        <w:rPr>
          <w:noProof/>
        </w:rPr>
        <w:instrText xml:space="preserve"> PAGEREF _Toc105701026 \h </w:instrText>
      </w:r>
      <w:r w:rsidRPr="000D2B85">
        <w:rPr>
          <w:noProof/>
        </w:rPr>
      </w:r>
      <w:r w:rsidRPr="000D2B85">
        <w:rPr>
          <w:noProof/>
        </w:rPr>
        <w:fldChar w:fldCharType="separate"/>
      </w:r>
      <w:r>
        <w:rPr>
          <w:noProof/>
        </w:rPr>
        <w:t>1</w:t>
      </w:r>
      <w:r w:rsidRPr="000D2B85">
        <w:rPr>
          <w:noProof/>
        </w:rPr>
        <w:fldChar w:fldCharType="end"/>
      </w:r>
    </w:p>
    <w:p w14:paraId="7528ABB5"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1.3</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Bereikbaarheid in noodgevallen</w:t>
      </w:r>
      <w:r w:rsidRPr="000D2B85">
        <w:rPr>
          <w:noProof/>
        </w:rPr>
        <w:tab/>
      </w:r>
      <w:r w:rsidRPr="000D2B85">
        <w:rPr>
          <w:noProof/>
        </w:rPr>
        <w:fldChar w:fldCharType="begin"/>
      </w:r>
      <w:r w:rsidRPr="000D2B85">
        <w:rPr>
          <w:noProof/>
        </w:rPr>
        <w:instrText xml:space="preserve"> PAGEREF _Toc105701027 \h </w:instrText>
      </w:r>
      <w:r w:rsidRPr="000D2B85">
        <w:rPr>
          <w:noProof/>
        </w:rPr>
      </w:r>
      <w:r w:rsidRPr="000D2B85">
        <w:rPr>
          <w:noProof/>
        </w:rPr>
        <w:fldChar w:fldCharType="separate"/>
      </w:r>
      <w:r>
        <w:rPr>
          <w:noProof/>
        </w:rPr>
        <w:t>2</w:t>
      </w:r>
      <w:r w:rsidRPr="000D2B85">
        <w:rPr>
          <w:noProof/>
        </w:rPr>
        <w:fldChar w:fldCharType="end"/>
      </w:r>
    </w:p>
    <w:p w14:paraId="3450282E"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1.4</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Kind en Gezin – Agentschap Opgroeien</w:t>
      </w:r>
      <w:r w:rsidRPr="000D2B85">
        <w:rPr>
          <w:noProof/>
        </w:rPr>
        <w:tab/>
      </w:r>
      <w:r w:rsidRPr="000D2B85">
        <w:rPr>
          <w:noProof/>
        </w:rPr>
        <w:fldChar w:fldCharType="begin"/>
      </w:r>
      <w:r w:rsidRPr="000D2B85">
        <w:rPr>
          <w:noProof/>
        </w:rPr>
        <w:instrText xml:space="preserve"> PAGEREF _Toc105701028 \h </w:instrText>
      </w:r>
      <w:r w:rsidRPr="000D2B85">
        <w:rPr>
          <w:noProof/>
        </w:rPr>
      </w:r>
      <w:r w:rsidRPr="000D2B85">
        <w:rPr>
          <w:noProof/>
        </w:rPr>
        <w:fldChar w:fldCharType="separate"/>
      </w:r>
      <w:r>
        <w:rPr>
          <w:noProof/>
        </w:rPr>
        <w:t>2</w:t>
      </w:r>
      <w:r w:rsidRPr="000D2B85">
        <w:rPr>
          <w:noProof/>
        </w:rPr>
        <w:fldChar w:fldCharType="end"/>
      </w:r>
    </w:p>
    <w:p w14:paraId="02223612" w14:textId="77777777" w:rsidR="008B6564" w:rsidRPr="000D2B85" w:rsidRDefault="008B6564" w:rsidP="008B6564">
      <w:pPr>
        <w:pStyle w:val="Inhopg1"/>
        <w:jc w:val="both"/>
        <w:rPr>
          <w:rFonts w:eastAsiaTheme="minorEastAsia" w:cstheme="minorBidi"/>
          <w:b w:val="0"/>
          <w:bCs w:val="0"/>
          <w:sz w:val="22"/>
          <w:szCs w:val="22"/>
          <w:lang w:val="nl-BE" w:eastAsia="nl-BE"/>
        </w:rPr>
      </w:pPr>
      <w:r w:rsidRPr="000D2B85">
        <w:rPr>
          <w:rFonts w:ascii="Calibri" w:hAnsi="Calibri" w:cs="Arial"/>
        </w:rPr>
        <w:t>2.</w:t>
      </w:r>
      <w:r w:rsidRPr="000D2B85">
        <w:rPr>
          <w:rFonts w:eastAsiaTheme="minorEastAsia" w:cstheme="minorBidi"/>
          <w:b w:val="0"/>
          <w:bCs w:val="0"/>
          <w:sz w:val="22"/>
          <w:szCs w:val="22"/>
          <w:lang w:val="nl-BE" w:eastAsia="nl-BE"/>
        </w:rPr>
        <w:tab/>
      </w:r>
      <w:r w:rsidRPr="000D2B85">
        <w:rPr>
          <w:rFonts w:ascii="Calibri" w:hAnsi="Calibri" w:cs="Arial"/>
        </w:rPr>
        <w:t>HET BELEID</w:t>
      </w:r>
      <w:r w:rsidRPr="000D2B85">
        <w:tab/>
      </w:r>
      <w:r w:rsidRPr="000D2B85">
        <w:fldChar w:fldCharType="begin"/>
      </w:r>
      <w:r w:rsidRPr="000D2B85">
        <w:instrText xml:space="preserve"> PAGEREF _Toc105701029 \h </w:instrText>
      </w:r>
      <w:r w:rsidRPr="000D2B85">
        <w:fldChar w:fldCharType="separate"/>
      </w:r>
      <w:r>
        <w:t>2</w:t>
      </w:r>
      <w:r w:rsidRPr="000D2B85">
        <w:fldChar w:fldCharType="end"/>
      </w:r>
    </w:p>
    <w:p w14:paraId="7580FD58"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2.1</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De aangeboden kinderopvang</w:t>
      </w:r>
      <w:r w:rsidRPr="000D2B85">
        <w:rPr>
          <w:noProof/>
        </w:rPr>
        <w:tab/>
      </w:r>
      <w:r w:rsidRPr="000D2B85">
        <w:rPr>
          <w:noProof/>
        </w:rPr>
        <w:fldChar w:fldCharType="begin"/>
      </w:r>
      <w:r w:rsidRPr="000D2B85">
        <w:rPr>
          <w:noProof/>
        </w:rPr>
        <w:instrText xml:space="preserve"> PAGEREF _Toc105701030 \h </w:instrText>
      </w:r>
      <w:r w:rsidRPr="000D2B85">
        <w:rPr>
          <w:noProof/>
        </w:rPr>
      </w:r>
      <w:r w:rsidRPr="000D2B85">
        <w:rPr>
          <w:noProof/>
        </w:rPr>
        <w:fldChar w:fldCharType="separate"/>
      </w:r>
      <w:r>
        <w:rPr>
          <w:noProof/>
        </w:rPr>
        <w:t>2</w:t>
      </w:r>
      <w:r w:rsidRPr="000D2B85">
        <w:rPr>
          <w:noProof/>
        </w:rPr>
        <w:fldChar w:fldCharType="end"/>
      </w:r>
    </w:p>
    <w:p w14:paraId="70840AA2" w14:textId="77777777"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2.1.1</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Het pedagogisch beleid</w:t>
      </w:r>
      <w:r w:rsidRPr="000D2B85">
        <w:rPr>
          <w:noProof/>
        </w:rPr>
        <w:tab/>
      </w:r>
      <w:r w:rsidRPr="000D2B85">
        <w:rPr>
          <w:noProof/>
        </w:rPr>
        <w:fldChar w:fldCharType="begin"/>
      </w:r>
      <w:r w:rsidRPr="000D2B85">
        <w:rPr>
          <w:noProof/>
        </w:rPr>
        <w:instrText xml:space="preserve"> PAGEREF _Toc105701031 \h </w:instrText>
      </w:r>
      <w:r w:rsidRPr="000D2B85">
        <w:rPr>
          <w:noProof/>
        </w:rPr>
      </w:r>
      <w:r w:rsidRPr="000D2B85">
        <w:rPr>
          <w:noProof/>
        </w:rPr>
        <w:fldChar w:fldCharType="separate"/>
      </w:r>
      <w:r>
        <w:rPr>
          <w:noProof/>
        </w:rPr>
        <w:t>2</w:t>
      </w:r>
      <w:r w:rsidRPr="000D2B85">
        <w:rPr>
          <w:noProof/>
        </w:rPr>
        <w:fldChar w:fldCharType="end"/>
      </w:r>
    </w:p>
    <w:p w14:paraId="1498EEC0" w14:textId="77777777"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2.1.2</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Afspraken over eten en drinken</w:t>
      </w:r>
      <w:r w:rsidRPr="000D2B85">
        <w:rPr>
          <w:noProof/>
        </w:rPr>
        <w:tab/>
      </w:r>
      <w:r w:rsidRPr="000D2B85">
        <w:rPr>
          <w:noProof/>
        </w:rPr>
        <w:fldChar w:fldCharType="begin"/>
      </w:r>
      <w:r w:rsidRPr="000D2B85">
        <w:rPr>
          <w:noProof/>
        </w:rPr>
        <w:instrText xml:space="preserve"> PAGEREF _Toc105701032 \h </w:instrText>
      </w:r>
      <w:r w:rsidRPr="000D2B85">
        <w:rPr>
          <w:noProof/>
        </w:rPr>
      </w:r>
      <w:r w:rsidRPr="000D2B85">
        <w:rPr>
          <w:noProof/>
        </w:rPr>
        <w:fldChar w:fldCharType="separate"/>
      </w:r>
      <w:r>
        <w:rPr>
          <w:noProof/>
        </w:rPr>
        <w:t>3</w:t>
      </w:r>
      <w:r w:rsidRPr="000D2B85">
        <w:rPr>
          <w:noProof/>
        </w:rPr>
        <w:fldChar w:fldCharType="end"/>
      </w:r>
    </w:p>
    <w:p w14:paraId="4A0C0601" w14:textId="77777777"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2.1.3</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Aandacht voor welbevinden en tevredenheid</w:t>
      </w:r>
      <w:r w:rsidRPr="000D2B85">
        <w:rPr>
          <w:noProof/>
        </w:rPr>
        <w:tab/>
      </w:r>
      <w:r w:rsidRPr="000D2B85">
        <w:rPr>
          <w:noProof/>
        </w:rPr>
        <w:fldChar w:fldCharType="begin"/>
      </w:r>
      <w:r w:rsidRPr="000D2B85">
        <w:rPr>
          <w:noProof/>
        </w:rPr>
        <w:instrText xml:space="preserve"> PAGEREF _Toc105701033 \h </w:instrText>
      </w:r>
      <w:r w:rsidRPr="000D2B85">
        <w:rPr>
          <w:noProof/>
        </w:rPr>
      </w:r>
      <w:r w:rsidRPr="000D2B85">
        <w:rPr>
          <w:noProof/>
        </w:rPr>
        <w:fldChar w:fldCharType="separate"/>
      </w:r>
      <w:r>
        <w:rPr>
          <w:noProof/>
        </w:rPr>
        <w:t>4</w:t>
      </w:r>
      <w:r w:rsidRPr="000D2B85">
        <w:rPr>
          <w:noProof/>
        </w:rPr>
        <w:fldChar w:fldCharType="end"/>
      </w:r>
    </w:p>
    <w:p w14:paraId="4A4F2E6D"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2.2</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Onthaalbeleid en inschrijvingen</w:t>
      </w:r>
      <w:r w:rsidRPr="000D2B85">
        <w:rPr>
          <w:noProof/>
        </w:rPr>
        <w:tab/>
      </w:r>
      <w:r w:rsidRPr="000D2B85">
        <w:rPr>
          <w:noProof/>
        </w:rPr>
        <w:fldChar w:fldCharType="begin"/>
      </w:r>
      <w:r w:rsidRPr="000D2B85">
        <w:rPr>
          <w:noProof/>
        </w:rPr>
        <w:instrText xml:space="preserve"> PAGEREF _Toc105701034 \h </w:instrText>
      </w:r>
      <w:r w:rsidRPr="000D2B85">
        <w:rPr>
          <w:noProof/>
        </w:rPr>
      </w:r>
      <w:r w:rsidRPr="000D2B85">
        <w:rPr>
          <w:noProof/>
        </w:rPr>
        <w:fldChar w:fldCharType="separate"/>
      </w:r>
      <w:r>
        <w:rPr>
          <w:noProof/>
        </w:rPr>
        <w:t>4</w:t>
      </w:r>
      <w:r w:rsidRPr="000D2B85">
        <w:rPr>
          <w:noProof/>
        </w:rPr>
        <w:fldChar w:fldCharType="end"/>
      </w:r>
    </w:p>
    <w:p w14:paraId="5AB4F22C" w14:textId="77777777" w:rsidR="008B6564" w:rsidRPr="000D2B85" w:rsidRDefault="008B6564" w:rsidP="008B6564">
      <w:pPr>
        <w:pStyle w:val="Inhopg3"/>
        <w:tabs>
          <w:tab w:val="left" w:pos="1200"/>
          <w:tab w:val="right" w:leader="dot" w:pos="8777"/>
        </w:tabs>
        <w:jc w:val="both"/>
        <w:rPr>
          <w:noProof/>
        </w:rPr>
      </w:pPr>
      <w:r w:rsidRPr="000D2B85">
        <w:rPr>
          <w:rFonts w:asciiTheme="minorHAnsi" w:hAnsiTheme="minorHAnsi"/>
          <w:b/>
          <w:noProof/>
        </w:rPr>
        <w:t>2.2.1</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Onthaalbeleid</w:t>
      </w:r>
      <w:r w:rsidRPr="000D2B85">
        <w:rPr>
          <w:noProof/>
        </w:rPr>
        <w:tab/>
      </w:r>
      <w:r w:rsidRPr="000D2B85">
        <w:rPr>
          <w:noProof/>
        </w:rPr>
        <w:fldChar w:fldCharType="begin"/>
      </w:r>
      <w:r w:rsidRPr="000D2B85">
        <w:rPr>
          <w:noProof/>
        </w:rPr>
        <w:instrText xml:space="preserve"> PAGEREF _Toc105701035 \h </w:instrText>
      </w:r>
      <w:r w:rsidRPr="000D2B85">
        <w:rPr>
          <w:noProof/>
        </w:rPr>
      </w:r>
      <w:r w:rsidRPr="000D2B85">
        <w:rPr>
          <w:noProof/>
        </w:rPr>
        <w:fldChar w:fldCharType="separate"/>
      </w:r>
      <w:r>
        <w:rPr>
          <w:noProof/>
        </w:rPr>
        <w:t>4</w:t>
      </w:r>
      <w:r w:rsidRPr="000D2B85">
        <w:rPr>
          <w:noProof/>
        </w:rPr>
        <w:fldChar w:fldCharType="end"/>
      </w:r>
    </w:p>
    <w:p w14:paraId="6ABB755F" w14:textId="77777777" w:rsidR="008B6564" w:rsidRPr="000D2B85" w:rsidRDefault="008B6564" w:rsidP="008B6564">
      <w:pPr>
        <w:ind w:firstLine="400"/>
        <w:rPr>
          <w:rFonts w:asciiTheme="minorHAnsi" w:eastAsiaTheme="minorEastAsia" w:hAnsiTheme="minorHAnsi" w:cstheme="minorHAnsi"/>
        </w:rPr>
      </w:pPr>
      <w:r w:rsidRPr="007327B2">
        <w:rPr>
          <w:rFonts w:asciiTheme="minorHAnsi" w:eastAsiaTheme="minorEastAsia" w:hAnsiTheme="minorHAnsi" w:cstheme="minorHAnsi"/>
          <w:b/>
          <w:bCs/>
        </w:rPr>
        <w:t>2.2.2.</w:t>
      </w:r>
      <w:r w:rsidRPr="000D2B85">
        <w:rPr>
          <w:rFonts w:asciiTheme="minorHAnsi" w:eastAsiaTheme="minorEastAsia" w:hAnsiTheme="minorHAnsi" w:cstheme="minorHAnsi"/>
        </w:rPr>
        <w:t xml:space="preserve">       </w:t>
      </w:r>
      <w:r w:rsidRPr="000D2B85">
        <w:rPr>
          <w:rFonts w:asciiTheme="minorHAnsi" w:eastAsiaTheme="minorEastAsia" w:hAnsiTheme="minorHAnsi" w:cstheme="minorHAnsi"/>
          <w:b/>
          <w:bCs/>
        </w:rPr>
        <w:t xml:space="preserve">Administratie </w:t>
      </w:r>
      <w:r w:rsidRPr="000D2B85">
        <w:rPr>
          <w:rFonts w:asciiTheme="minorHAnsi" w:eastAsiaTheme="minorEastAsia" w:hAnsiTheme="minorHAnsi" w:cstheme="minorHAnsi"/>
        </w:rPr>
        <w:t>………………………………………………………………………………………………………………………..4</w:t>
      </w:r>
    </w:p>
    <w:p w14:paraId="3492B33A" w14:textId="77777777" w:rsidR="008B6564" w:rsidRPr="000D2B85" w:rsidRDefault="008B6564" w:rsidP="008B6564">
      <w:pPr>
        <w:pStyle w:val="Inhopg3"/>
        <w:tabs>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2.2.3        Inschrijvingen tijdens schooldagen</w:t>
      </w:r>
      <w:r w:rsidRPr="000D2B85">
        <w:rPr>
          <w:noProof/>
        </w:rPr>
        <w:tab/>
      </w:r>
      <w:r w:rsidRPr="000D2B85">
        <w:rPr>
          <w:noProof/>
        </w:rPr>
        <w:fldChar w:fldCharType="begin"/>
      </w:r>
      <w:r w:rsidRPr="000D2B85">
        <w:rPr>
          <w:noProof/>
        </w:rPr>
        <w:instrText xml:space="preserve"> PAGEREF _Toc105701036 \h </w:instrText>
      </w:r>
      <w:r w:rsidRPr="000D2B85">
        <w:rPr>
          <w:noProof/>
        </w:rPr>
      </w:r>
      <w:r w:rsidRPr="000D2B85">
        <w:rPr>
          <w:noProof/>
        </w:rPr>
        <w:fldChar w:fldCharType="separate"/>
      </w:r>
      <w:r>
        <w:rPr>
          <w:noProof/>
        </w:rPr>
        <w:t>4</w:t>
      </w:r>
      <w:r w:rsidRPr="000D2B85">
        <w:rPr>
          <w:noProof/>
        </w:rPr>
        <w:fldChar w:fldCharType="end"/>
      </w:r>
    </w:p>
    <w:p w14:paraId="7AF27941" w14:textId="77777777"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2.2.4.</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Inschrijvingen tijdens vakantiedagen en schoolvrije dagen</w:t>
      </w:r>
      <w:r w:rsidRPr="000D2B85">
        <w:rPr>
          <w:noProof/>
        </w:rPr>
        <w:tab/>
      </w:r>
      <w:r w:rsidRPr="000D2B85">
        <w:rPr>
          <w:noProof/>
        </w:rPr>
        <w:fldChar w:fldCharType="begin"/>
      </w:r>
      <w:r w:rsidRPr="000D2B85">
        <w:rPr>
          <w:noProof/>
        </w:rPr>
        <w:instrText xml:space="preserve"> PAGEREF _Toc105701037 \h </w:instrText>
      </w:r>
      <w:r w:rsidRPr="000D2B85">
        <w:rPr>
          <w:noProof/>
        </w:rPr>
      </w:r>
      <w:r w:rsidRPr="000D2B85">
        <w:rPr>
          <w:noProof/>
        </w:rPr>
        <w:fldChar w:fldCharType="separate"/>
      </w:r>
      <w:r>
        <w:rPr>
          <w:noProof/>
        </w:rPr>
        <w:t>5</w:t>
      </w:r>
      <w:r w:rsidRPr="000D2B85">
        <w:rPr>
          <w:noProof/>
        </w:rPr>
        <w:fldChar w:fldCharType="end"/>
      </w:r>
    </w:p>
    <w:p w14:paraId="4322B3DD" w14:textId="77777777"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2.2.5</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Gereserveerde opvang annuleren op schooldagen</w:t>
      </w:r>
      <w:r w:rsidRPr="000D2B85">
        <w:rPr>
          <w:noProof/>
        </w:rPr>
        <w:tab/>
      </w:r>
      <w:r w:rsidRPr="000D2B85">
        <w:rPr>
          <w:noProof/>
        </w:rPr>
        <w:fldChar w:fldCharType="begin"/>
      </w:r>
      <w:r w:rsidRPr="000D2B85">
        <w:rPr>
          <w:noProof/>
        </w:rPr>
        <w:instrText xml:space="preserve"> PAGEREF _Toc105701038 \h </w:instrText>
      </w:r>
      <w:r w:rsidRPr="000D2B85">
        <w:rPr>
          <w:noProof/>
        </w:rPr>
      </w:r>
      <w:r w:rsidRPr="000D2B85">
        <w:rPr>
          <w:noProof/>
        </w:rPr>
        <w:fldChar w:fldCharType="separate"/>
      </w:r>
      <w:r>
        <w:rPr>
          <w:noProof/>
        </w:rPr>
        <w:t>5</w:t>
      </w:r>
      <w:r w:rsidRPr="000D2B85">
        <w:rPr>
          <w:noProof/>
        </w:rPr>
        <w:fldChar w:fldCharType="end"/>
      </w:r>
    </w:p>
    <w:p w14:paraId="255B0BDD" w14:textId="77777777"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2.2.6</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Gereserveerde opvang annuleren op schoolvrije dagen en vakantiedagen</w:t>
      </w:r>
      <w:r w:rsidRPr="000D2B85">
        <w:rPr>
          <w:noProof/>
        </w:rPr>
        <w:tab/>
      </w:r>
      <w:r>
        <w:rPr>
          <w:noProof/>
        </w:rPr>
        <w:t>6</w:t>
      </w:r>
    </w:p>
    <w:p w14:paraId="30E2EA50" w14:textId="77777777"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2.2.7</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Voorrangsregels</w:t>
      </w:r>
      <w:r w:rsidRPr="000D2B85">
        <w:rPr>
          <w:noProof/>
        </w:rPr>
        <w:tab/>
      </w:r>
      <w:r w:rsidRPr="000D2B85">
        <w:rPr>
          <w:noProof/>
        </w:rPr>
        <w:fldChar w:fldCharType="begin"/>
      </w:r>
      <w:r w:rsidRPr="000D2B85">
        <w:rPr>
          <w:noProof/>
        </w:rPr>
        <w:instrText xml:space="preserve"> PAGEREF _Toc105701040 \h </w:instrText>
      </w:r>
      <w:r w:rsidRPr="000D2B85">
        <w:rPr>
          <w:noProof/>
        </w:rPr>
      </w:r>
      <w:r w:rsidRPr="000D2B85">
        <w:rPr>
          <w:noProof/>
        </w:rPr>
        <w:fldChar w:fldCharType="separate"/>
      </w:r>
      <w:r>
        <w:rPr>
          <w:noProof/>
        </w:rPr>
        <w:t>6</w:t>
      </w:r>
      <w:r w:rsidRPr="000D2B85">
        <w:rPr>
          <w:noProof/>
        </w:rPr>
        <w:fldChar w:fldCharType="end"/>
      </w:r>
    </w:p>
    <w:p w14:paraId="0C43CE6A"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2.3</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Breng- en haalmomenten</w:t>
      </w:r>
      <w:r w:rsidRPr="000D2B85">
        <w:rPr>
          <w:noProof/>
        </w:rPr>
        <w:tab/>
      </w:r>
      <w:r w:rsidRPr="000D2B85">
        <w:rPr>
          <w:noProof/>
        </w:rPr>
        <w:fldChar w:fldCharType="begin"/>
      </w:r>
      <w:r w:rsidRPr="000D2B85">
        <w:rPr>
          <w:noProof/>
        </w:rPr>
        <w:instrText xml:space="preserve"> PAGEREF _Toc105701041 \h </w:instrText>
      </w:r>
      <w:r w:rsidRPr="000D2B85">
        <w:rPr>
          <w:noProof/>
        </w:rPr>
      </w:r>
      <w:r w:rsidRPr="000D2B85">
        <w:rPr>
          <w:noProof/>
        </w:rPr>
        <w:fldChar w:fldCharType="separate"/>
      </w:r>
      <w:r>
        <w:rPr>
          <w:noProof/>
        </w:rPr>
        <w:t>6</w:t>
      </w:r>
      <w:r w:rsidRPr="000D2B85">
        <w:rPr>
          <w:noProof/>
        </w:rPr>
        <w:fldChar w:fldCharType="end"/>
      </w:r>
    </w:p>
    <w:p w14:paraId="205279B3" w14:textId="77777777"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2.3.1</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Registratie aanwezigheden</w:t>
      </w:r>
      <w:r w:rsidRPr="000D2B85">
        <w:rPr>
          <w:noProof/>
        </w:rPr>
        <w:tab/>
      </w:r>
      <w:r w:rsidRPr="000D2B85">
        <w:rPr>
          <w:noProof/>
        </w:rPr>
        <w:fldChar w:fldCharType="begin"/>
      </w:r>
      <w:r w:rsidRPr="000D2B85">
        <w:rPr>
          <w:noProof/>
        </w:rPr>
        <w:instrText xml:space="preserve"> PAGEREF _Toc105701042 \h </w:instrText>
      </w:r>
      <w:r w:rsidRPr="000D2B85">
        <w:rPr>
          <w:noProof/>
        </w:rPr>
      </w:r>
      <w:r w:rsidRPr="000D2B85">
        <w:rPr>
          <w:noProof/>
        </w:rPr>
        <w:fldChar w:fldCharType="separate"/>
      </w:r>
      <w:r>
        <w:rPr>
          <w:noProof/>
        </w:rPr>
        <w:t>6</w:t>
      </w:r>
      <w:r w:rsidRPr="000D2B85">
        <w:rPr>
          <w:noProof/>
        </w:rPr>
        <w:fldChar w:fldCharType="end"/>
      </w:r>
    </w:p>
    <w:p w14:paraId="17137C8E" w14:textId="77777777"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2.3.2</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Personen die je kind kunnen ophalen</w:t>
      </w:r>
      <w:r w:rsidRPr="000D2B85">
        <w:rPr>
          <w:noProof/>
        </w:rPr>
        <w:tab/>
      </w:r>
      <w:r w:rsidRPr="000D2B85">
        <w:rPr>
          <w:noProof/>
        </w:rPr>
        <w:fldChar w:fldCharType="begin"/>
      </w:r>
      <w:r w:rsidRPr="000D2B85">
        <w:rPr>
          <w:noProof/>
        </w:rPr>
        <w:instrText xml:space="preserve"> PAGEREF _Toc105701043 \h </w:instrText>
      </w:r>
      <w:r w:rsidRPr="000D2B85">
        <w:rPr>
          <w:noProof/>
        </w:rPr>
      </w:r>
      <w:r w:rsidRPr="000D2B85">
        <w:rPr>
          <w:noProof/>
        </w:rPr>
        <w:fldChar w:fldCharType="separate"/>
      </w:r>
      <w:r>
        <w:rPr>
          <w:noProof/>
        </w:rPr>
        <w:t>6</w:t>
      </w:r>
      <w:r w:rsidRPr="000D2B85">
        <w:rPr>
          <w:noProof/>
        </w:rPr>
        <w:fldChar w:fldCharType="end"/>
      </w:r>
    </w:p>
    <w:p w14:paraId="619E13B9" w14:textId="77777777"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2.3.3</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Zelfstandig de opvang verlaten of aankomen op de opvang</w:t>
      </w:r>
      <w:r w:rsidRPr="000D2B85">
        <w:rPr>
          <w:noProof/>
        </w:rPr>
        <w:tab/>
      </w:r>
      <w:r>
        <w:rPr>
          <w:noProof/>
        </w:rPr>
        <w:t>7</w:t>
      </w:r>
    </w:p>
    <w:p w14:paraId="08678CA2" w14:textId="77777777"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2.3.4</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Ophalen na sluitingstijd</w:t>
      </w:r>
      <w:r w:rsidRPr="000D2B85">
        <w:rPr>
          <w:noProof/>
        </w:rPr>
        <w:tab/>
      </w:r>
      <w:r w:rsidRPr="000D2B85">
        <w:rPr>
          <w:noProof/>
        </w:rPr>
        <w:fldChar w:fldCharType="begin"/>
      </w:r>
      <w:r w:rsidRPr="000D2B85">
        <w:rPr>
          <w:noProof/>
        </w:rPr>
        <w:instrText xml:space="preserve"> PAGEREF _Toc105701045 \h </w:instrText>
      </w:r>
      <w:r w:rsidRPr="000D2B85">
        <w:rPr>
          <w:noProof/>
        </w:rPr>
      </w:r>
      <w:r w:rsidRPr="000D2B85">
        <w:rPr>
          <w:noProof/>
        </w:rPr>
        <w:fldChar w:fldCharType="separate"/>
      </w:r>
      <w:r>
        <w:rPr>
          <w:noProof/>
        </w:rPr>
        <w:t>7</w:t>
      </w:r>
      <w:r w:rsidRPr="000D2B85">
        <w:rPr>
          <w:noProof/>
        </w:rPr>
        <w:fldChar w:fldCharType="end"/>
      </w:r>
    </w:p>
    <w:p w14:paraId="078ACFF6"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2.4</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Ziekte of ongeval van een kind</w:t>
      </w:r>
      <w:r w:rsidRPr="000D2B85">
        <w:rPr>
          <w:noProof/>
        </w:rPr>
        <w:tab/>
      </w:r>
      <w:r w:rsidRPr="000D2B85">
        <w:rPr>
          <w:noProof/>
        </w:rPr>
        <w:fldChar w:fldCharType="begin"/>
      </w:r>
      <w:r w:rsidRPr="000D2B85">
        <w:rPr>
          <w:noProof/>
        </w:rPr>
        <w:instrText xml:space="preserve"> PAGEREF _Toc105701046 \h </w:instrText>
      </w:r>
      <w:r w:rsidRPr="000D2B85">
        <w:rPr>
          <w:noProof/>
        </w:rPr>
      </w:r>
      <w:r w:rsidRPr="000D2B85">
        <w:rPr>
          <w:noProof/>
        </w:rPr>
        <w:fldChar w:fldCharType="separate"/>
      </w:r>
      <w:r>
        <w:rPr>
          <w:noProof/>
        </w:rPr>
        <w:t>7</w:t>
      </w:r>
      <w:r w:rsidRPr="000D2B85">
        <w:rPr>
          <w:noProof/>
        </w:rPr>
        <w:fldChar w:fldCharType="end"/>
      </w:r>
    </w:p>
    <w:p w14:paraId="7358D12D"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2.5</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Medicatie</w:t>
      </w:r>
      <w:r w:rsidRPr="000D2B85">
        <w:rPr>
          <w:noProof/>
        </w:rPr>
        <w:tab/>
      </w:r>
      <w:r>
        <w:rPr>
          <w:noProof/>
        </w:rPr>
        <w:t>8</w:t>
      </w:r>
    </w:p>
    <w:p w14:paraId="315DB01F"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2.6</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De veiligheid</w:t>
      </w:r>
      <w:r w:rsidRPr="000D2B85">
        <w:rPr>
          <w:noProof/>
        </w:rPr>
        <w:tab/>
      </w:r>
      <w:r w:rsidRPr="000D2B85">
        <w:rPr>
          <w:noProof/>
        </w:rPr>
        <w:fldChar w:fldCharType="begin"/>
      </w:r>
      <w:r w:rsidRPr="000D2B85">
        <w:rPr>
          <w:noProof/>
        </w:rPr>
        <w:instrText xml:space="preserve"> PAGEREF _Toc105701048 \h </w:instrText>
      </w:r>
      <w:r w:rsidRPr="000D2B85">
        <w:rPr>
          <w:noProof/>
        </w:rPr>
      </w:r>
      <w:r w:rsidRPr="000D2B85">
        <w:rPr>
          <w:noProof/>
        </w:rPr>
        <w:fldChar w:fldCharType="separate"/>
      </w:r>
      <w:r>
        <w:rPr>
          <w:noProof/>
        </w:rPr>
        <w:t>8</w:t>
      </w:r>
      <w:r w:rsidRPr="000D2B85">
        <w:rPr>
          <w:noProof/>
        </w:rPr>
        <w:fldChar w:fldCharType="end"/>
      </w:r>
    </w:p>
    <w:p w14:paraId="723A6A01" w14:textId="77777777"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2.6.1</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Veilige toegang</w:t>
      </w:r>
      <w:r w:rsidRPr="000D2B85">
        <w:rPr>
          <w:noProof/>
        </w:rPr>
        <w:tab/>
      </w:r>
      <w:r w:rsidRPr="000D2B85">
        <w:rPr>
          <w:noProof/>
        </w:rPr>
        <w:fldChar w:fldCharType="begin"/>
      </w:r>
      <w:r w:rsidRPr="000D2B85">
        <w:rPr>
          <w:noProof/>
        </w:rPr>
        <w:instrText xml:space="preserve"> PAGEREF _Toc105701049 \h </w:instrText>
      </w:r>
      <w:r w:rsidRPr="000D2B85">
        <w:rPr>
          <w:noProof/>
        </w:rPr>
      </w:r>
      <w:r w:rsidRPr="000D2B85">
        <w:rPr>
          <w:noProof/>
        </w:rPr>
        <w:fldChar w:fldCharType="separate"/>
      </w:r>
      <w:r>
        <w:rPr>
          <w:noProof/>
        </w:rPr>
        <w:t>8</w:t>
      </w:r>
      <w:r w:rsidRPr="000D2B85">
        <w:rPr>
          <w:noProof/>
        </w:rPr>
        <w:fldChar w:fldCharType="end"/>
      </w:r>
    </w:p>
    <w:p w14:paraId="460192E9" w14:textId="77777777"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2.6.2</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Afspraken over verplaatsing</w:t>
      </w:r>
      <w:r w:rsidRPr="000D2B85">
        <w:rPr>
          <w:noProof/>
        </w:rPr>
        <w:tab/>
      </w:r>
      <w:r w:rsidRPr="000D2B85">
        <w:rPr>
          <w:noProof/>
        </w:rPr>
        <w:fldChar w:fldCharType="begin"/>
      </w:r>
      <w:r w:rsidRPr="000D2B85">
        <w:rPr>
          <w:noProof/>
        </w:rPr>
        <w:instrText xml:space="preserve"> PAGEREF _Toc105701050 \h </w:instrText>
      </w:r>
      <w:r w:rsidRPr="000D2B85">
        <w:rPr>
          <w:noProof/>
        </w:rPr>
      </w:r>
      <w:r w:rsidRPr="000D2B85">
        <w:rPr>
          <w:noProof/>
        </w:rPr>
        <w:fldChar w:fldCharType="separate"/>
      </w:r>
      <w:r>
        <w:rPr>
          <w:noProof/>
        </w:rPr>
        <w:t>8</w:t>
      </w:r>
      <w:r w:rsidRPr="000D2B85">
        <w:rPr>
          <w:noProof/>
        </w:rPr>
        <w:fldChar w:fldCharType="end"/>
      </w:r>
    </w:p>
    <w:p w14:paraId="456DD9DF" w14:textId="77777777" w:rsidR="008B6564" w:rsidRPr="000D2B85" w:rsidRDefault="008B6564" w:rsidP="008B6564">
      <w:pPr>
        <w:pStyle w:val="Inhopg1"/>
        <w:jc w:val="both"/>
        <w:rPr>
          <w:rFonts w:eastAsiaTheme="minorEastAsia" w:cstheme="minorBidi"/>
          <w:b w:val="0"/>
          <w:bCs w:val="0"/>
          <w:sz w:val="22"/>
          <w:szCs w:val="22"/>
          <w:lang w:val="nl-BE" w:eastAsia="nl-BE"/>
        </w:rPr>
      </w:pPr>
      <w:r w:rsidRPr="000D2B85">
        <w:rPr>
          <w:rFonts w:ascii="Calibri" w:hAnsi="Calibri" w:cs="Arial"/>
        </w:rPr>
        <w:t>3</w:t>
      </w:r>
      <w:r w:rsidRPr="000D2B85">
        <w:rPr>
          <w:rFonts w:eastAsiaTheme="minorEastAsia" w:cstheme="minorBidi"/>
          <w:b w:val="0"/>
          <w:bCs w:val="0"/>
          <w:sz w:val="22"/>
          <w:szCs w:val="22"/>
          <w:lang w:val="nl-BE" w:eastAsia="nl-BE"/>
        </w:rPr>
        <w:tab/>
      </w:r>
      <w:r w:rsidRPr="000D2B85">
        <w:rPr>
          <w:rFonts w:ascii="Calibri" w:hAnsi="Calibri" w:cs="Arial"/>
        </w:rPr>
        <w:t>PRIJSBELEID</w:t>
      </w:r>
      <w:r w:rsidRPr="000D2B85">
        <w:tab/>
      </w:r>
      <w:r>
        <w:t>9</w:t>
      </w:r>
    </w:p>
    <w:p w14:paraId="224C2910"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3.1</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Algemene principes</w:t>
      </w:r>
      <w:r w:rsidRPr="000D2B85">
        <w:rPr>
          <w:noProof/>
        </w:rPr>
        <w:tab/>
      </w:r>
      <w:r>
        <w:rPr>
          <w:noProof/>
        </w:rPr>
        <w:t>9</w:t>
      </w:r>
    </w:p>
    <w:p w14:paraId="5ED0179D"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3.2</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Opvangtarieven</w:t>
      </w:r>
      <w:r w:rsidRPr="000D2B85">
        <w:rPr>
          <w:noProof/>
        </w:rPr>
        <w:tab/>
      </w:r>
      <w:r>
        <w:rPr>
          <w:noProof/>
        </w:rPr>
        <w:t>9</w:t>
      </w:r>
    </w:p>
    <w:p w14:paraId="7026C2D7"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3.3</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Sociaal tarief</w:t>
      </w:r>
      <w:r w:rsidRPr="000D2B85">
        <w:rPr>
          <w:noProof/>
        </w:rPr>
        <w:tab/>
      </w:r>
      <w:r w:rsidRPr="000D2B85">
        <w:rPr>
          <w:noProof/>
        </w:rPr>
        <w:fldChar w:fldCharType="begin"/>
      </w:r>
      <w:r w:rsidRPr="000D2B85">
        <w:rPr>
          <w:noProof/>
        </w:rPr>
        <w:instrText xml:space="preserve"> PAGEREF _Toc105701054 \h </w:instrText>
      </w:r>
      <w:r w:rsidRPr="000D2B85">
        <w:rPr>
          <w:noProof/>
        </w:rPr>
      </w:r>
      <w:r w:rsidRPr="000D2B85">
        <w:rPr>
          <w:noProof/>
        </w:rPr>
        <w:fldChar w:fldCharType="separate"/>
      </w:r>
      <w:r>
        <w:rPr>
          <w:noProof/>
        </w:rPr>
        <w:t>9</w:t>
      </w:r>
      <w:r w:rsidRPr="000D2B85">
        <w:rPr>
          <w:noProof/>
        </w:rPr>
        <w:fldChar w:fldCharType="end"/>
      </w:r>
    </w:p>
    <w:p w14:paraId="1A0DA606"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3.4</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Extra kosten</w:t>
      </w:r>
      <w:r w:rsidRPr="000D2B85">
        <w:rPr>
          <w:noProof/>
        </w:rPr>
        <w:tab/>
      </w:r>
      <w:r>
        <w:rPr>
          <w:noProof/>
        </w:rPr>
        <w:t>10</w:t>
      </w:r>
    </w:p>
    <w:p w14:paraId="18A6E7A8"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3.5</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Hoe betaal je?</w:t>
      </w:r>
      <w:r w:rsidRPr="000D2B85">
        <w:rPr>
          <w:noProof/>
        </w:rPr>
        <w:tab/>
      </w:r>
      <w:r w:rsidRPr="000D2B85">
        <w:rPr>
          <w:noProof/>
        </w:rPr>
        <w:fldChar w:fldCharType="begin"/>
      </w:r>
      <w:r w:rsidRPr="000D2B85">
        <w:rPr>
          <w:noProof/>
        </w:rPr>
        <w:instrText xml:space="preserve"> PAGEREF _Toc105701056 \h </w:instrText>
      </w:r>
      <w:r w:rsidRPr="000D2B85">
        <w:rPr>
          <w:noProof/>
        </w:rPr>
      </w:r>
      <w:r w:rsidRPr="000D2B85">
        <w:rPr>
          <w:noProof/>
        </w:rPr>
        <w:fldChar w:fldCharType="separate"/>
      </w:r>
      <w:r>
        <w:rPr>
          <w:noProof/>
        </w:rPr>
        <w:t>10</w:t>
      </w:r>
      <w:r w:rsidRPr="000D2B85">
        <w:rPr>
          <w:noProof/>
        </w:rPr>
        <w:fldChar w:fldCharType="end"/>
      </w:r>
    </w:p>
    <w:p w14:paraId="5611E9B4"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3.6</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Fiscaal attest</w:t>
      </w:r>
      <w:r w:rsidRPr="000D2B85">
        <w:rPr>
          <w:noProof/>
        </w:rPr>
        <w:tab/>
      </w:r>
      <w:r w:rsidRPr="000D2B85">
        <w:rPr>
          <w:noProof/>
        </w:rPr>
        <w:fldChar w:fldCharType="begin"/>
      </w:r>
      <w:r w:rsidRPr="000D2B85">
        <w:rPr>
          <w:noProof/>
        </w:rPr>
        <w:instrText xml:space="preserve"> PAGEREF _Toc105701057 \h </w:instrText>
      </w:r>
      <w:r w:rsidRPr="000D2B85">
        <w:rPr>
          <w:noProof/>
        </w:rPr>
      </w:r>
      <w:r w:rsidRPr="000D2B85">
        <w:rPr>
          <w:noProof/>
        </w:rPr>
        <w:fldChar w:fldCharType="separate"/>
      </w:r>
      <w:r>
        <w:rPr>
          <w:noProof/>
        </w:rPr>
        <w:t>10</w:t>
      </w:r>
      <w:r w:rsidRPr="000D2B85">
        <w:rPr>
          <w:noProof/>
        </w:rPr>
        <w:fldChar w:fldCharType="end"/>
      </w:r>
    </w:p>
    <w:p w14:paraId="083F77C9" w14:textId="77777777" w:rsidR="008B6564" w:rsidRPr="000D2B85" w:rsidRDefault="008B6564" w:rsidP="008B6564">
      <w:pPr>
        <w:pStyle w:val="Inhopg1"/>
        <w:jc w:val="both"/>
        <w:rPr>
          <w:rFonts w:eastAsiaTheme="minorEastAsia" w:cstheme="minorBidi"/>
          <w:b w:val="0"/>
          <w:bCs w:val="0"/>
          <w:sz w:val="22"/>
          <w:szCs w:val="22"/>
          <w:lang w:val="nl-BE" w:eastAsia="nl-BE"/>
        </w:rPr>
      </w:pPr>
      <w:r w:rsidRPr="000D2B85">
        <w:rPr>
          <w:rFonts w:ascii="Calibri" w:hAnsi="Calibri" w:cs="Arial"/>
        </w:rPr>
        <w:t>4</w:t>
      </w:r>
      <w:r w:rsidRPr="000D2B85">
        <w:rPr>
          <w:rFonts w:eastAsiaTheme="minorEastAsia" w:cstheme="minorBidi"/>
          <w:b w:val="0"/>
          <w:bCs w:val="0"/>
          <w:sz w:val="22"/>
          <w:szCs w:val="22"/>
          <w:lang w:val="nl-BE" w:eastAsia="nl-BE"/>
        </w:rPr>
        <w:tab/>
      </w:r>
      <w:r w:rsidRPr="000D2B85">
        <w:rPr>
          <w:rFonts w:ascii="Calibri" w:hAnsi="Calibri" w:cs="Arial"/>
        </w:rPr>
        <w:t>RECHT VAN HET GEZIN</w:t>
      </w:r>
      <w:r w:rsidRPr="000D2B85">
        <w:tab/>
      </w:r>
      <w:r w:rsidRPr="000D2B85">
        <w:fldChar w:fldCharType="begin"/>
      </w:r>
      <w:r w:rsidRPr="000D2B85">
        <w:instrText xml:space="preserve"> PAGEREF _Toc105701058 \h </w:instrText>
      </w:r>
      <w:r w:rsidRPr="000D2B85">
        <w:fldChar w:fldCharType="separate"/>
      </w:r>
      <w:r>
        <w:t>10</w:t>
      </w:r>
      <w:r w:rsidRPr="000D2B85">
        <w:fldChar w:fldCharType="end"/>
      </w:r>
    </w:p>
    <w:p w14:paraId="05E301E3"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noProof/>
        </w:rPr>
        <w:t>4.1</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noProof/>
        </w:rPr>
        <w:t>Heldere communicatie</w:t>
      </w:r>
      <w:r w:rsidRPr="000D2B85">
        <w:rPr>
          <w:noProof/>
        </w:rPr>
        <w:tab/>
      </w:r>
      <w:r w:rsidRPr="000D2B85">
        <w:rPr>
          <w:noProof/>
        </w:rPr>
        <w:fldChar w:fldCharType="begin"/>
      </w:r>
      <w:r w:rsidRPr="000D2B85">
        <w:rPr>
          <w:noProof/>
        </w:rPr>
        <w:instrText xml:space="preserve"> PAGEREF _Toc105701059 \h </w:instrText>
      </w:r>
      <w:r w:rsidRPr="000D2B85">
        <w:rPr>
          <w:noProof/>
        </w:rPr>
      </w:r>
      <w:r w:rsidRPr="000D2B85">
        <w:rPr>
          <w:noProof/>
        </w:rPr>
        <w:fldChar w:fldCharType="separate"/>
      </w:r>
      <w:r>
        <w:rPr>
          <w:noProof/>
        </w:rPr>
        <w:t>10</w:t>
      </w:r>
      <w:r w:rsidRPr="000D2B85">
        <w:rPr>
          <w:noProof/>
        </w:rPr>
        <w:fldChar w:fldCharType="end"/>
      </w:r>
    </w:p>
    <w:p w14:paraId="70CC06DA"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4.2.</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Je mag een klacht uiten</w:t>
      </w:r>
      <w:r w:rsidRPr="000D2B85">
        <w:rPr>
          <w:noProof/>
        </w:rPr>
        <w:tab/>
      </w:r>
      <w:r>
        <w:rPr>
          <w:noProof/>
        </w:rPr>
        <w:t>11</w:t>
      </w:r>
    </w:p>
    <w:p w14:paraId="5E2FCB89"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4.3</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Respect voor de privacy en bescherming van de persoonlijke levenssfeer</w:t>
      </w:r>
      <w:r w:rsidRPr="000D2B85">
        <w:rPr>
          <w:noProof/>
        </w:rPr>
        <w:tab/>
      </w:r>
      <w:r w:rsidRPr="000D2B85">
        <w:rPr>
          <w:noProof/>
        </w:rPr>
        <w:fldChar w:fldCharType="begin"/>
      </w:r>
      <w:r w:rsidRPr="000D2B85">
        <w:rPr>
          <w:noProof/>
        </w:rPr>
        <w:instrText xml:space="preserve"> PAGEREF _Toc105701062 \h </w:instrText>
      </w:r>
      <w:r w:rsidRPr="000D2B85">
        <w:rPr>
          <w:noProof/>
        </w:rPr>
      </w:r>
      <w:r w:rsidRPr="000D2B85">
        <w:rPr>
          <w:noProof/>
        </w:rPr>
        <w:fldChar w:fldCharType="separate"/>
      </w:r>
      <w:r>
        <w:rPr>
          <w:noProof/>
        </w:rPr>
        <w:t>11</w:t>
      </w:r>
      <w:r w:rsidRPr="000D2B85">
        <w:rPr>
          <w:noProof/>
        </w:rPr>
        <w:fldChar w:fldCharType="end"/>
      </w:r>
    </w:p>
    <w:p w14:paraId="6AA027CD" w14:textId="77777777" w:rsidR="008B6564" w:rsidRPr="000D2B85" w:rsidRDefault="008B6564" w:rsidP="008B6564">
      <w:pPr>
        <w:pStyle w:val="Inhopg1"/>
        <w:jc w:val="both"/>
        <w:rPr>
          <w:rFonts w:eastAsiaTheme="minorEastAsia" w:cstheme="minorBidi"/>
          <w:b w:val="0"/>
          <w:bCs w:val="0"/>
          <w:sz w:val="22"/>
          <w:szCs w:val="22"/>
          <w:lang w:val="nl-BE" w:eastAsia="nl-BE"/>
        </w:rPr>
      </w:pPr>
      <w:r w:rsidRPr="000D2B85">
        <w:rPr>
          <w:rFonts w:ascii="Calibri" w:hAnsi="Calibri" w:cs="Arial"/>
        </w:rPr>
        <w:t>5</w:t>
      </w:r>
      <w:r w:rsidRPr="000D2B85">
        <w:rPr>
          <w:rFonts w:eastAsiaTheme="minorEastAsia" w:cstheme="minorBidi"/>
          <w:b w:val="0"/>
          <w:bCs w:val="0"/>
          <w:sz w:val="22"/>
          <w:szCs w:val="22"/>
          <w:lang w:val="nl-BE" w:eastAsia="nl-BE"/>
        </w:rPr>
        <w:tab/>
      </w:r>
      <w:r w:rsidRPr="000D2B85">
        <w:rPr>
          <w:rFonts w:ascii="Calibri" w:hAnsi="Calibri" w:cs="Arial"/>
        </w:rPr>
        <w:t>ANDERE DOCUMENTEN</w:t>
      </w:r>
      <w:r w:rsidRPr="000D2B85">
        <w:tab/>
      </w:r>
      <w:r w:rsidRPr="000D2B85">
        <w:fldChar w:fldCharType="begin"/>
      </w:r>
      <w:r w:rsidRPr="000D2B85">
        <w:instrText xml:space="preserve"> PAGEREF _Toc105701063 \h </w:instrText>
      </w:r>
      <w:r w:rsidRPr="000D2B85">
        <w:fldChar w:fldCharType="separate"/>
      </w:r>
      <w:r>
        <w:t>12</w:t>
      </w:r>
      <w:r w:rsidRPr="000D2B85">
        <w:fldChar w:fldCharType="end"/>
      </w:r>
    </w:p>
    <w:p w14:paraId="1D23C5EE"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5.1</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Verzekeringen</w:t>
      </w:r>
      <w:r w:rsidRPr="000D2B85">
        <w:rPr>
          <w:noProof/>
        </w:rPr>
        <w:tab/>
      </w:r>
      <w:r w:rsidRPr="000D2B85">
        <w:rPr>
          <w:noProof/>
        </w:rPr>
        <w:fldChar w:fldCharType="begin"/>
      </w:r>
      <w:r w:rsidRPr="000D2B85">
        <w:rPr>
          <w:noProof/>
        </w:rPr>
        <w:instrText xml:space="preserve"> PAGEREF _Toc105701064 \h </w:instrText>
      </w:r>
      <w:r w:rsidRPr="000D2B85">
        <w:rPr>
          <w:noProof/>
        </w:rPr>
      </w:r>
      <w:r w:rsidRPr="000D2B85">
        <w:rPr>
          <w:noProof/>
        </w:rPr>
        <w:fldChar w:fldCharType="separate"/>
      </w:r>
      <w:r>
        <w:rPr>
          <w:noProof/>
        </w:rPr>
        <w:t>12</w:t>
      </w:r>
      <w:r w:rsidRPr="000D2B85">
        <w:rPr>
          <w:noProof/>
        </w:rPr>
        <w:fldChar w:fldCharType="end"/>
      </w:r>
    </w:p>
    <w:p w14:paraId="006D08DE"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5.2</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Inlichtingenfiche en het aanwezigheidsregister</w:t>
      </w:r>
      <w:r w:rsidRPr="000D2B85">
        <w:rPr>
          <w:noProof/>
        </w:rPr>
        <w:tab/>
      </w:r>
      <w:r>
        <w:rPr>
          <w:noProof/>
        </w:rPr>
        <w:t>13</w:t>
      </w:r>
    </w:p>
    <w:p w14:paraId="71F9D21C"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5.3</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Kwaliteitshandboek</w:t>
      </w:r>
      <w:r w:rsidRPr="000D2B85">
        <w:rPr>
          <w:noProof/>
        </w:rPr>
        <w:tab/>
      </w:r>
      <w:r w:rsidRPr="000D2B85">
        <w:rPr>
          <w:noProof/>
        </w:rPr>
        <w:fldChar w:fldCharType="begin"/>
      </w:r>
      <w:r w:rsidRPr="000D2B85">
        <w:rPr>
          <w:noProof/>
        </w:rPr>
        <w:instrText xml:space="preserve"> PAGEREF _Toc105701066 \h </w:instrText>
      </w:r>
      <w:r w:rsidRPr="000D2B85">
        <w:rPr>
          <w:noProof/>
        </w:rPr>
      </w:r>
      <w:r w:rsidRPr="000D2B85">
        <w:rPr>
          <w:noProof/>
        </w:rPr>
        <w:fldChar w:fldCharType="separate"/>
      </w:r>
      <w:r>
        <w:rPr>
          <w:noProof/>
        </w:rPr>
        <w:t>13</w:t>
      </w:r>
      <w:r w:rsidRPr="000D2B85">
        <w:rPr>
          <w:noProof/>
        </w:rPr>
        <w:fldChar w:fldCharType="end"/>
      </w:r>
    </w:p>
    <w:p w14:paraId="17FE757C" w14:textId="77777777" w:rsidR="008B6564" w:rsidRPr="000D2B85" w:rsidRDefault="008B6564" w:rsidP="008B6564">
      <w:pPr>
        <w:pStyle w:val="Inhopg1"/>
        <w:jc w:val="both"/>
        <w:rPr>
          <w:rFonts w:eastAsiaTheme="minorEastAsia" w:cstheme="minorBidi"/>
          <w:b w:val="0"/>
          <w:bCs w:val="0"/>
          <w:sz w:val="22"/>
          <w:szCs w:val="22"/>
          <w:lang w:val="nl-BE" w:eastAsia="nl-BE"/>
        </w:rPr>
      </w:pPr>
      <w:r w:rsidRPr="000D2B85">
        <w:rPr>
          <w:rFonts w:ascii="Calibri" w:hAnsi="Calibri" w:cs="Arial"/>
        </w:rPr>
        <w:t>6</w:t>
      </w:r>
      <w:r w:rsidRPr="000D2B85">
        <w:rPr>
          <w:rFonts w:eastAsiaTheme="minorEastAsia" w:cstheme="minorBidi"/>
          <w:b w:val="0"/>
          <w:bCs w:val="0"/>
          <w:sz w:val="22"/>
          <w:szCs w:val="22"/>
          <w:lang w:val="nl-BE" w:eastAsia="nl-BE"/>
        </w:rPr>
        <w:tab/>
      </w:r>
      <w:r w:rsidRPr="000D2B85">
        <w:rPr>
          <w:rFonts w:ascii="Calibri" w:hAnsi="Calibri" w:cs="Arial"/>
        </w:rPr>
        <w:t>WIJZIGINGEN IN HET HUISHOUDELIJK REGLEMENT</w:t>
      </w:r>
      <w:r w:rsidRPr="000D2B85">
        <w:tab/>
      </w:r>
      <w:r>
        <w:t>14</w:t>
      </w:r>
    </w:p>
    <w:p w14:paraId="17EDD810"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6.1</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Werkwijze bij wijziging van het huishoudelijk reglement</w:t>
      </w:r>
      <w:r w:rsidRPr="000D2B85">
        <w:rPr>
          <w:noProof/>
        </w:rPr>
        <w:tab/>
      </w:r>
      <w:r>
        <w:rPr>
          <w:noProof/>
        </w:rPr>
        <w:t>14</w:t>
      </w:r>
    </w:p>
    <w:p w14:paraId="1A869244"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noProof/>
        </w:rPr>
        <w:t>6.2</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noProof/>
        </w:rPr>
        <w:t>Opzegmodaliteiten voor het gezin</w:t>
      </w:r>
      <w:r w:rsidRPr="000D2B85">
        <w:rPr>
          <w:noProof/>
        </w:rPr>
        <w:tab/>
      </w:r>
      <w:r>
        <w:rPr>
          <w:noProof/>
        </w:rPr>
        <w:t>14</w:t>
      </w:r>
    </w:p>
    <w:p w14:paraId="37A5F3E0"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noProof/>
        </w:rPr>
        <w:t>6.3</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noProof/>
        </w:rPr>
        <w:t>Opzegmodaliteiten voor De Buidel</w:t>
      </w:r>
      <w:r w:rsidRPr="000D2B85">
        <w:rPr>
          <w:noProof/>
        </w:rPr>
        <w:tab/>
      </w:r>
      <w:r>
        <w:rPr>
          <w:noProof/>
        </w:rPr>
        <w:t>14</w:t>
      </w:r>
    </w:p>
    <w:p w14:paraId="7489A28D" w14:textId="77777777" w:rsidR="008B6564" w:rsidRPr="000D2B85" w:rsidRDefault="008B6564" w:rsidP="008B6564">
      <w:pPr>
        <w:pStyle w:val="Inhopg1"/>
        <w:jc w:val="both"/>
        <w:rPr>
          <w:rFonts w:eastAsiaTheme="minorEastAsia" w:cstheme="minorBidi"/>
          <w:b w:val="0"/>
          <w:bCs w:val="0"/>
          <w:sz w:val="22"/>
          <w:szCs w:val="22"/>
          <w:lang w:val="nl-BE" w:eastAsia="nl-BE"/>
        </w:rPr>
      </w:pPr>
      <w:r w:rsidRPr="000D2B85">
        <w:rPr>
          <w:rFonts w:ascii="Calibri" w:hAnsi="Calibri" w:cs="Arial"/>
        </w:rPr>
        <w:t>7</w:t>
      </w:r>
      <w:r w:rsidRPr="000D2B85">
        <w:rPr>
          <w:rFonts w:eastAsiaTheme="minorEastAsia" w:cstheme="minorBidi"/>
          <w:b w:val="0"/>
          <w:bCs w:val="0"/>
          <w:sz w:val="22"/>
          <w:szCs w:val="22"/>
          <w:lang w:val="nl-BE" w:eastAsia="nl-BE"/>
        </w:rPr>
        <w:tab/>
      </w:r>
      <w:r w:rsidRPr="000D2B85">
        <w:rPr>
          <w:rFonts w:ascii="Calibri" w:hAnsi="Calibri" w:cs="Arial"/>
        </w:rPr>
        <w:t>TOT SLOT</w:t>
      </w:r>
      <w:r w:rsidRPr="000D2B85">
        <w:tab/>
      </w:r>
      <w:r w:rsidRPr="000D2B85">
        <w:fldChar w:fldCharType="begin"/>
      </w:r>
      <w:r w:rsidRPr="000D2B85">
        <w:instrText xml:space="preserve"> PAGEREF _Toc105701071 \h </w:instrText>
      </w:r>
      <w:r w:rsidRPr="000D2B85">
        <w:fldChar w:fldCharType="separate"/>
      </w:r>
      <w:r>
        <w:t>14</w:t>
      </w:r>
      <w:r w:rsidRPr="000D2B85">
        <w:fldChar w:fldCharType="end"/>
      </w:r>
    </w:p>
    <w:p w14:paraId="5F2DF4AE" w14:textId="77777777" w:rsidR="008B6564" w:rsidRPr="000D2B85" w:rsidRDefault="008B6564" w:rsidP="008B6564">
      <w:pPr>
        <w:pStyle w:val="Inhopg1"/>
        <w:jc w:val="both"/>
        <w:rPr>
          <w:rFonts w:eastAsiaTheme="minorEastAsia" w:cstheme="minorBidi"/>
          <w:b w:val="0"/>
          <w:bCs w:val="0"/>
          <w:sz w:val="22"/>
          <w:szCs w:val="22"/>
          <w:lang w:val="nl-BE" w:eastAsia="nl-BE"/>
        </w:rPr>
      </w:pPr>
      <w:r w:rsidRPr="000D2B85">
        <w:rPr>
          <w:rFonts w:ascii="Calibri" w:hAnsi="Calibri" w:cs="Arial"/>
        </w:rPr>
        <w:t>8. BIJLAGEN</w:t>
      </w:r>
      <w:r w:rsidRPr="000D2B85">
        <w:tab/>
      </w:r>
      <w:r w:rsidRPr="000D2B85">
        <w:fldChar w:fldCharType="begin"/>
      </w:r>
      <w:r w:rsidRPr="000D2B85">
        <w:instrText xml:space="preserve"> PAGEREF _Toc105701072 \h </w:instrText>
      </w:r>
      <w:r w:rsidRPr="000D2B85">
        <w:fldChar w:fldCharType="separate"/>
      </w:r>
      <w:r>
        <w:t>15</w:t>
      </w:r>
      <w:r w:rsidRPr="000D2B85">
        <w:fldChar w:fldCharType="end"/>
      </w:r>
    </w:p>
    <w:p w14:paraId="0110A1FD" w14:textId="473342CA" w:rsidR="008B6564" w:rsidRDefault="008B6564" w:rsidP="008B6564">
      <w:pPr>
        <w:pStyle w:val="Inhopg2"/>
        <w:tabs>
          <w:tab w:val="right" w:leader="dot" w:pos="8777"/>
        </w:tabs>
        <w:jc w:val="both"/>
        <w:rPr>
          <w:noProof/>
        </w:rPr>
      </w:pPr>
      <w:r w:rsidRPr="000D2B85">
        <w:rPr>
          <w:rFonts w:ascii="Calibri" w:hAnsi="Calibri" w:cs="Arial"/>
          <w:bCs/>
          <w:noProof/>
        </w:rPr>
        <w:t xml:space="preserve">8.1. </w:t>
      </w:r>
      <w:r w:rsidRPr="000D2B85">
        <w:rPr>
          <w:rFonts w:asciiTheme="minorHAnsi" w:hAnsiTheme="minorHAnsi" w:cs="Arial"/>
          <w:bCs/>
          <w:noProof/>
        </w:rPr>
        <w:t>Ouderbijdragen</w:t>
      </w:r>
      <w:r w:rsidRPr="000D2B85">
        <w:rPr>
          <w:noProof/>
        </w:rPr>
        <w:tab/>
      </w:r>
      <w:r w:rsidRPr="000D2B85">
        <w:rPr>
          <w:noProof/>
        </w:rPr>
        <w:fldChar w:fldCharType="begin"/>
      </w:r>
      <w:r w:rsidRPr="000D2B85">
        <w:rPr>
          <w:noProof/>
        </w:rPr>
        <w:instrText xml:space="preserve"> PAGEREF _Toc105701073 \h </w:instrText>
      </w:r>
      <w:r w:rsidRPr="000D2B85">
        <w:rPr>
          <w:noProof/>
        </w:rPr>
      </w:r>
      <w:r w:rsidRPr="000D2B85">
        <w:rPr>
          <w:noProof/>
        </w:rPr>
        <w:fldChar w:fldCharType="separate"/>
      </w:r>
      <w:r>
        <w:rPr>
          <w:noProof/>
        </w:rPr>
        <w:t>15</w:t>
      </w:r>
      <w:r w:rsidRPr="000D2B85">
        <w:rPr>
          <w:noProof/>
        </w:rPr>
        <w:fldChar w:fldCharType="end"/>
      </w:r>
    </w:p>
    <w:p w14:paraId="69767C9E" w14:textId="40F3B1F6" w:rsidR="00AC75AF" w:rsidRPr="00A72220" w:rsidRDefault="00AC75AF" w:rsidP="00AC75AF">
      <w:pPr>
        <w:pStyle w:val="Inhopg2"/>
        <w:tabs>
          <w:tab w:val="right" w:leader="dot" w:pos="8777"/>
        </w:tabs>
        <w:jc w:val="both"/>
        <w:rPr>
          <w:noProof/>
        </w:rPr>
      </w:pPr>
      <w:r w:rsidRPr="00A72220">
        <w:rPr>
          <w:rFonts w:ascii="Calibri" w:hAnsi="Calibri" w:cs="Arial"/>
          <w:bCs/>
          <w:noProof/>
        </w:rPr>
        <w:t xml:space="preserve">8.2. Sociaal tarief </w:t>
      </w:r>
      <w:r w:rsidRPr="00A72220">
        <w:rPr>
          <w:noProof/>
        </w:rPr>
        <w:tab/>
      </w:r>
      <w:r w:rsidRPr="00A72220">
        <w:rPr>
          <w:noProof/>
        </w:rPr>
        <w:fldChar w:fldCharType="begin"/>
      </w:r>
      <w:r w:rsidRPr="00A72220">
        <w:rPr>
          <w:noProof/>
        </w:rPr>
        <w:instrText xml:space="preserve"> PAGEREF _Toc105701073 \h </w:instrText>
      </w:r>
      <w:r w:rsidRPr="00A72220">
        <w:rPr>
          <w:noProof/>
        </w:rPr>
      </w:r>
      <w:r w:rsidRPr="00A72220">
        <w:rPr>
          <w:noProof/>
        </w:rPr>
        <w:fldChar w:fldCharType="separate"/>
      </w:r>
      <w:r w:rsidRPr="00A72220">
        <w:rPr>
          <w:noProof/>
        </w:rPr>
        <w:t>1</w:t>
      </w:r>
      <w:r w:rsidRPr="00A72220">
        <w:rPr>
          <w:noProof/>
        </w:rPr>
        <w:fldChar w:fldCharType="end"/>
      </w:r>
      <w:r w:rsidRPr="00A72220">
        <w:rPr>
          <w:noProof/>
        </w:rPr>
        <w:t>6</w:t>
      </w:r>
    </w:p>
    <w:p w14:paraId="14960E23" w14:textId="0197B7F5" w:rsidR="00AC75AF" w:rsidRPr="00AC75AF" w:rsidRDefault="00AC75AF" w:rsidP="00AC75AF">
      <w:pPr>
        <w:rPr>
          <w:rFonts w:eastAsiaTheme="minorEastAsia"/>
        </w:rPr>
      </w:pPr>
    </w:p>
    <w:p w14:paraId="7623142A" w14:textId="77777777" w:rsidR="008B6564" w:rsidRDefault="008B6564" w:rsidP="008B6564">
      <w:r w:rsidRPr="000D2B85">
        <w:rPr>
          <w:rFonts w:asciiTheme="minorHAnsi" w:hAnsiTheme="minorHAnsi" w:cstheme="minorHAnsi"/>
        </w:rPr>
        <w:fldChar w:fldCharType="end"/>
      </w:r>
    </w:p>
    <w:p w14:paraId="7BD2C789" w14:textId="53981C63" w:rsidR="00311099" w:rsidRPr="000D2B85" w:rsidRDefault="00311099" w:rsidP="00FD7516">
      <w:pPr>
        <w:pStyle w:val="Inhopg2"/>
        <w:tabs>
          <w:tab w:val="right" w:leader="dot" w:pos="8777"/>
        </w:tabs>
        <w:jc w:val="both"/>
        <w:rPr>
          <w:rFonts w:ascii="Calibri" w:hAnsi="Calibri" w:cs="Arial"/>
          <w:sz w:val="22"/>
          <w:szCs w:val="22"/>
        </w:rPr>
      </w:pPr>
      <w:bookmarkStart w:id="2" w:name="_Toc260598140"/>
      <w:bookmarkEnd w:id="0"/>
      <w:bookmarkEnd w:id="1"/>
    </w:p>
    <w:p w14:paraId="5F1CEEB0" w14:textId="77777777" w:rsidR="00A7306B" w:rsidRDefault="00A7306B" w:rsidP="00FD7516">
      <w:pPr>
        <w:spacing w:after="160" w:line="259" w:lineRule="auto"/>
        <w:jc w:val="both"/>
        <w:rPr>
          <w:rFonts w:asciiTheme="minorHAnsi" w:hAnsiTheme="minorHAnsi"/>
          <w:b/>
          <w:sz w:val="22"/>
          <w:szCs w:val="22"/>
        </w:rPr>
        <w:sectPr w:rsidR="00A7306B" w:rsidSect="00160D37">
          <w:footerReference w:type="even" r:id="rId10"/>
          <w:footerReference w:type="default" r:id="rId11"/>
          <w:pgSz w:w="11906" w:h="16838" w:code="9"/>
          <w:pgMar w:top="1418" w:right="1418" w:bottom="1418" w:left="1701" w:header="709" w:footer="709" w:gutter="0"/>
          <w:pgNumType w:start="1" w:chapStyle="1" w:chapSep="emDash"/>
          <w:cols w:space="708"/>
          <w:titlePg/>
          <w:docGrid w:linePitch="272"/>
        </w:sectPr>
      </w:pPr>
    </w:p>
    <w:p w14:paraId="325BF472" w14:textId="021B0DD3" w:rsidR="00CF2412" w:rsidRPr="000D2B85" w:rsidRDefault="00F343B0" w:rsidP="00FD7516">
      <w:pPr>
        <w:pStyle w:val="Kop1"/>
        <w:numPr>
          <w:ilvl w:val="0"/>
          <w:numId w:val="34"/>
        </w:numPr>
        <w:jc w:val="both"/>
        <w:rPr>
          <w:rFonts w:asciiTheme="minorHAnsi" w:hAnsiTheme="minorHAnsi"/>
          <w:b/>
          <w:sz w:val="22"/>
          <w:szCs w:val="22"/>
        </w:rPr>
      </w:pPr>
      <w:r w:rsidRPr="000D2B85">
        <w:rPr>
          <w:rFonts w:asciiTheme="minorHAnsi" w:hAnsiTheme="minorHAnsi"/>
          <w:b/>
          <w:sz w:val="22"/>
          <w:szCs w:val="22"/>
        </w:rPr>
        <w:lastRenderedPageBreak/>
        <w:t xml:space="preserve"> </w:t>
      </w:r>
      <w:bookmarkStart w:id="3" w:name="_Toc105701024"/>
      <w:r w:rsidRPr="000D2B85">
        <w:rPr>
          <w:rFonts w:asciiTheme="minorHAnsi" w:hAnsiTheme="minorHAnsi"/>
          <w:b/>
          <w:sz w:val="22"/>
          <w:szCs w:val="22"/>
        </w:rPr>
        <w:t>A</w:t>
      </w:r>
      <w:r w:rsidR="00CF2412" w:rsidRPr="000D2B85">
        <w:rPr>
          <w:rFonts w:asciiTheme="minorHAnsi" w:hAnsiTheme="minorHAnsi"/>
          <w:b/>
          <w:sz w:val="22"/>
          <w:szCs w:val="22"/>
        </w:rPr>
        <w:t>LGEMENE INFORMATIE</w:t>
      </w:r>
      <w:bookmarkEnd w:id="2"/>
      <w:bookmarkEnd w:id="3"/>
    </w:p>
    <w:p w14:paraId="5C06E17B" w14:textId="77777777" w:rsidR="00CF2412" w:rsidRPr="000D2B85" w:rsidRDefault="00CF2412" w:rsidP="00FD7516">
      <w:pPr>
        <w:jc w:val="both"/>
        <w:rPr>
          <w:rFonts w:ascii="Calibri" w:hAnsi="Calibri" w:cs="Arial"/>
          <w:sz w:val="22"/>
          <w:szCs w:val="22"/>
        </w:rPr>
      </w:pPr>
    </w:p>
    <w:p w14:paraId="0F05006E" w14:textId="5F5D95E9" w:rsidR="00CF2412" w:rsidRPr="000D2B85" w:rsidRDefault="00DE4E6B" w:rsidP="00FD7516">
      <w:pPr>
        <w:pStyle w:val="Kop2"/>
        <w:numPr>
          <w:ilvl w:val="1"/>
          <w:numId w:val="34"/>
        </w:numPr>
        <w:jc w:val="both"/>
        <w:rPr>
          <w:rFonts w:ascii="Calibri" w:hAnsi="Calibri" w:cs="Arial"/>
          <w:bCs/>
          <w:sz w:val="22"/>
          <w:szCs w:val="22"/>
        </w:rPr>
      </w:pPr>
      <w:bookmarkStart w:id="4" w:name="_Toc260598141"/>
      <w:bookmarkStart w:id="5" w:name="_Toc105701025"/>
      <w:r w:rsidRPr="000D2B85">
        <w:rPr>
          <w:rFonts w:ascii="Calibri" w:hAnsi="Calibri" w:cs="Arial"/>
          <w:bCs/>
          <w:sz w:val="22"/>
          <w:szCs w:val="22"/>
        </w:rPr>
        <w:t>O</w:t>
      </w:r>
      <w:r w:rsidR="00CF2412" w:rsidRPr="000D2B85">
        <w:rPr>
          <w:rFonts w:ascii="Calibri" w:hAnsi="Calibri" w:cs="Arial"/>
          <w:bCs/>
          <w:sz w:val="22"/>
          <w:szCs w:val="22"/>
        </w:rPr>
        <w:t>rganisator</w:t>
      </w:r>
      <w:bookmarkEnd w:id="4"/>
      <w:bookmarkEnd w:id="5"/>
    </w:p>
    <w:p w14:paraId="4DEE4025" w14:textId="77777777" w:rsidR="0009676D" w:rsidRPr="000D2B85" w:rsidRDefault="0009676D" w:rsidP="00FD7516">
      <w:pPr>
        <w:jc w:val="both"/>
      </w:pPr>
    </w:p>
    <w:p w14:paraId="481FB085" w14:textId="77777777" w:rsidR="00CF2412" w:rsidRPr="000D2B85" w:rsidRDefault="00CF2412" w:rsidP="00FD7516">
      <w:pPr>
        <w:jc w:val="both"/>
        <w:rPr>
          <w:rFonts w:ascii="Calibri" w:hAnsi="Calibri" w:cs="Arial"/>
          <w:sz w:val="22"/>
          <w:szCs w:val="22"/>
        </w:rPr>
      </w:pPr>
      <w:r w:rsidRPr="000D2B85">
        <w:rPr>
          <w:rFonts w:ascii="Calibri" w:hAnsi="Calibri" w:cs="Arial"/>
          <w:sz w:val="22"/>
          <w:szCs w:val="22"/>
        </w:rPr>
        <w:t>Gemeentebestuur Koekelare is de organisator van de hieronder opgesomde kinderopvanglocatie.</w:t>
      </w:r>
    </w:p>
    <w:p w14:paraId="02C3B96F" w14:textId="77777777" w:rsidR="00CF2412" w:rsidRPr="000D2B85" w:rsidRDefault="00CF2412" w:rsidP="00FD7516">
      <w:pPr>
        <w:jc w:val="both"/>
        <w:rPr>
          <w:rFonts w:ascii="Calibri" w:hAnsi="Calibri" w:cs="Arial"/>
          <w:sz w:val="22"/>
          <w:szCs w:val="22"/>
        </w:rPr>
      </w:pPr>
    </w:p>
    <w:p w14:paraId="29AD8602" w14:textId="77777777" w:rsidR="00CF2412" w:rsidRPr="008A4E07" w:rsidRDefault="00CF2412" w:rsidP="00FD7516">
      <w:pPr>
        <w:ind w:left="2832" w:hanging="2832"/>
        <w:jc w:val="both"/>
        <w:rPr>
          <w:rFonts w:ascii="Calibri" w:hAnsi="Calibri" w:cs="Arial"/>
          <w:sz w:val="22"/>
          <w:szCs w:val="22"/>
        </w:rPr>
      </w:pPr>
      <w:r w:rsidRPr="008A4E07">
        <w:rPr>
          <w:rFonts w:ascii="Calibri" w:hAnsi="Calibri" w:cs="Arial"/>
          <w:sz w:val="22"/>
          <w:szCs w:val="22"/>
        </w:rPr>
        <w:t>Rechtsvorm:</w:t>
      </w:r>
      <w:r>
        <w:rPr>
          <w:rFonts w:ascii="Calibri" w:hAnsi="Calibri" w:cs="Arial"/>
          <w:sz w:val="22"/>
          <w:szCs w:val="22"/>
        </w:rPr>
        <w:tab/>
      </w:r>
      <w:r w:rsidR="001B7FCC">
        <w:rPr>
          <w:rFonts w:ascii="Calibri" w:hAnsi="Calibri" w:cs="Arial"/>
          <w:sz w:val="22"/>
          <w:szCs w:val="22"/>
        </w:rPr>
        <w:t>G</w:t>
      </w:r>
      <w:r w:rsidRPr="008A4E07">
        <w:rPr>
          <w:rFonts w:ascii="Calibri" w:hAnsi="Calibri" w:cs="Arial"/>
          <w:sz w:val="22"/>
          <w:szCs w:val="22"/>
        </w:rPr>
        <w:t>emeentebestuur</w:t>
      </w:r>
    </w:p>
    <w:p w14:paraId="00FAB46E" w14:textId="77777777"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Ondernemingsnummer: </w:t>
      </w:r>
      <w:r>
        <w:rPr>
          <w:rFonts w:ascii="Calibri" w:hAnsi="Calibri" w:cs="Arial"/>
          <w:sz w:val="22"/>
          <w:szCs w:val="22"/>
        </w:rPr>
        <w:tab/>
        <w:t>0207.832.389</w:t>
      </w:r>
    </w:p>
    <w:p w14:paraId="2CE87ED5" w14:textId="77777777" w:rsidR="00CF2412" w:rsidRDefault="00CF2412" w:rsidP="00FD7516">
      <w:pPr>
        <w:jc w:val="both"/>
        <w:rPr>
          <w:rFonts w:ascii="Calibri" w:hAnsi="Calibri" w:cs="Arial"/>
          <w:sz w:val="22"/>
          <w:szCs w:val="22"/>
        </w:rPr>
      </w:pPr>
      <w:r w:rsidRPr="008A4E07">
        <w:rPr>
          <w:rFonts w:ascii="Calibri" w:hAnsi="Calibri" w:cs="Arial"/>
          <w:sz w:val="22"/>
          <w:szCs w:val="22"/>
        </w:rPr>
        <w:t xml:space="preserve">Adres: </w:t>
      </w:r>
      <w:r w:rsidRPr="008A4E07">
        <w:rPr>
          <w:rFonts w:ascii="Calibri" w:hAnsi="Calibri" w:cs="Arial"/>
          <w:sz w:val="22"/>
          <w:szCs w:val="22"/>
        </w:rPr>
        <w:tab/>
      </w:r>
      <w:r w:rsidRPr="008A4E07">
        <w:rPr>
          <w:rFonts w:ascii="Calibri" w:hAnsi="Calibri" w:cs="Arial"/>
          <w:sz w:val="22"/>
          <w:szCs w:val="22"/>
        </w:rPr>
        <w:tab/>
      </w:r>
      <w:r>
        <w:rPr>
          <w:rFonts w:ascii="Calibri" w:hAnsi="Calibri" w:cs="Arial"/>
          <w:sz w:val="22"/>
          <w:szCs w:val="22"/>
        </w:rPr>
        <w:tab/>
      </w:r>
      <w:r>
        <w:rPr>
          <w:rFonts w:ascii="Calibri" w:hAnsi="Calibri" w:cs="Arial"/>
          <w:sz w:val="22"/>
          <w:szCs w:val="22"/>
        </w:rPr>
        <w:tab/>
      </w:r>
      <w:r w:rsidRPr="008A4E07">
        <w:rPr>
          <w:rFonts w:ascii="Calibri" w:hAnsi="Calibri" w:cs="Arial"/>
          <w:sz w:val="22"/>
          <w:szCs w:val="22"/>
        </w:rPr>
        <w:t>Gemeentebestuur Koekelare</w:t>
      </w:r>
    </w:p>
    <w:p w14:paraId="6E5684EC" w14:textId="77777777" w:rsidR="00CF2412" w:rsidRDefault="00CF2412" w:rsidP="00FD7516">
      <w:pPr>
        <w:jc w:val="both"/>
        <w:rPr>
          <w:rFonts w:ascii="Calibri" w:hAnsi="Calibri" w:cs="Arial"/>
          <w:sz w:val="22"/>
          <w:szCs w:val="22"/>
        </w:rPr>
      </w:pP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t>St. Maartensplein 19</w:t>
      </w:r>
    </w:p>
    <w:p w14:paraId="08364B62" w14:textId="77777777" w:rsidR="00CF2412" w:rsidRPr="008A4E07" w:rsidRDefault="00CF2412" w:rsidP="00FD7516">
      <w:pPr>
        <w:jc w:val="both"/>
        <w:rPr>
          <w:rFonts w:ascii="Calibri" w:hAnsi="Calibri" w:cs="Arial"/>
          <w:sz w:val="22"/>
          <w:szCs w:val="22"/>
        </w:rPr>
      </w:pP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t>8680 Koekelare</w:t>
      </w:r>
    </w:p>
    <w:p w14:paraId="25F6B137" w14:textId="77777777"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Telefoon: </w:t>
      </w:r>
      <w:r w:rsidRPr="008A4E07">
        <w:rPr>
          <w:rFonts w:ascii="Calibri" w:hAnsi="Calibri" w:cs="Arial"/>
          <w:sz w:val="22"/>
          <w:szCs w:val="22"/>
        </w:rPr>
        <w:tab/>
      </w:r>
      <w:r>
        <w:rPr>
          <w:rFonts w:ascii="Calibri" w:hAnsi="Calibri" w:cs="Arial"/>
          <w:sz w:val="22"/>
          <w:szCs w:val="22"/>
        </w:rPr>
        <w:tab/>
      </w:r>
      <w:r>
        <w:rPr>
          <w:rFonts w:ascii="Calibri" w:hAnsi="Calibri" w:cs="Arial"/>
          <w:sz w:val="22"/>
          <w:szCs w:val="22"/>
        </w:rPr>
        <w:tab/>
      </w:r>
      <w:r w:rsidRPr="008A4E07">
        <w:rPr>
          <w:rFonts w:ascii="Calibri" w:hAnsi="Calibri" w:cs="Arial"/>
          <w:sz w:val="22"/>
          <w:szCs w:val="22"/>
        </w:rPr>
        <w:t>051/ 58 92 01</w:t>
      </w:r>
    </w:p>
    <w:p w14:paraId="03F950D1" w14:textId="77777777" w:rsidR="00CF2412" w:rsidRPr="008A4E07" w:rsidRDefault="00CF2412" w:rsidP="00FD7516">
      <w:pPr>
        <w:jc w:val="both"/>
        <w:rPr>
          <w:rFonts w:ascii="Calibri" w:hAnsi="Calibri" w:cs="Arial"/>
          <w:sz w:val="22"/>
          <w:szCs w:val="22"/>
          <w:lang w:val="nl-BE"/>
        </w:rPr>
      </w:pPr>
      <w:r w:rsidRPr="008A4E07">
        <w:rPr>
          <w:rFonts w:ascii="Calibri" w:hAnsi="Calibri" w:cs="Arial"/>
          <w:sz w:val="22"/>
          <w:szCs w:val="22"/>
          <w:lang w:val="nl-BE"/>
        </w:rPr>
        <w:t xml:space="preserve">E-mail: </w:t>
      </w:r>
      <w:r w:rsidRPr="008A4E07">
        <w:rPr>
          <w:rFonts w:ascii="Calibri" w:hAnsi="Calibri" w:cs="Arial"/>
          <w:sz w:val="22"/>
          <w:szCs w:val="22"/>
          <w:lang w:val="nl-BE"/>
        </w:rPr>
        <w:tab/>
      </w:r>
      <w:r w:rsidRPr="008A4E07">
        <w:rPr>
          <w:rFonts w:ascii="Calibri" w:hAnsi="Calibri" w:cs="Arial"/>
          <w:sz w:val="22"/>
          <w:szCs w:val="22"/>
          <w:lang w:val="nl-BE"/>
        </w:rPr>
        <w:tab/>
      </w:r>
      <w:r>
        <w:rPr>
          <w:rFonts w:ascii="Calibri" w:hAnsi="Calibri" w:cs="Arial"/>
          <w:sz w:val="22"/>
          <w:szCs w:val="22"/>
          <w:lang w:val="nl-BE"/>
        </w:rPr>
        <w:tab/>
      </w:r>
      <w:r>
        <w:rPr>
          <w:rFonts w:ascii="Calibri" w:hAnsi="Calibri" w:cs="Arial"/>
          <w:sz w:val="22"/>
          <w:szCs w:val="22"/>
          <w:lang w:val="nl-BE"/>
        </w:rPr>
        <w:tab/>
      </w:r>
      <w:r w:rsidR="00F67291" w:rsidRPr="003F3A31">
        <w:rPr>
          <w:rFonts w:ascii="Calibri" w:hAnsi="Calibri" w:cs="Arial"/>
          <w:color w:val="0000FF"/>
          <w:sz w:val="22"/>
          <w:szCs w:val="22"/>
          <w:lang w:val="nl-BE"/>
        </w:rPr>
        <w:t>de.buidel@koekelare</w:t>
      </w:r>
      <w:r w:rsidRPr="003F3A31">
        <w:rPr>
          <w:rFonts w:ascii="Calibri" w:hAnsi="Calibri" w:cs="Arial"/>
          <w:color w:val="0000FF"/>
          <w:sz w:val="22"/>
          <w:szCs w:val="22"/>
          <w:lang w:val="nl-BE"/>
        </w:rPr>
        <w:t>.be</w:t>
      </w:r>
    </w:p>
    <w:p w14:paraId="0E9E207F" w14:textId="77777777" w:rsidR="00CF2412" w:rsidRPr="003F3A31" w:rsidRDefault="00CF2412" w:rsidP="00FD7516">
      <w:pPr>
        <w:jc w:val="both"/>
        <w:rPr>
          <w:rFonts w:ascii="Calibri" w:hAnsi="Calibri" w:cs="Arial"/>
          <w:color w:val="0000FF"/>
          <w:sz w:val="22"/>
          <w:szCs w:val="22"/>
        </w:rPr>
      </w:pPr>
      <w:r w:rsidRPr="008A4E07">
        <w:rPr>
          <w:rFonts w:ascii="Calibri" w:hAnsi="Calibri" w:cs="Arial"/>
          <w:sz w:val="22"/>
          <w:szCs w:val="22"/>
        </w:rPr>
        <w:t xml:space="preserve">Website: </w:t>
      </w:r>
      <w:r w:rsidRPr="008A4E07">
        <w:rPr>
          <w:rFonts w:ascii="Calibri" w:hAnsi="Calibri" w:cs="Arial"/>
          <w:sz w:val="22"/>
          <w:szCs w:val="22"/>
        </w:rPr>
        <w:tab/>
      </w:r>
      <w:r>
        <w:rPr>
          <w:rFonts w:ascii="Calibri" w:hAnsi="Calibri" w:cs="Arial"/>
          <w:sz w:val="22"/>
          <w:szCs w:val="22"/>
        </w:rPr>
        <w:tab/>
      </w:r>
      <w:r>
        <w:rPr>
          <w:rFonts w:ascii="Calibri" w:hAnsi="Calibri" w:cs="Arial"/>
          <w:sz w:val="22"/>
          <w:szCs w:val="22"/>
        </w:rPr>
        <w:tab/>
      </w:r>
      <w:hyperlink r:id="rId12" w:history="1">
        <w:r w:rsidR="0009676D" w:rsidRPr="003F3A31">
          <w:rPr>
            <w:rStyle w:val="Hyperlink"/>
            <w:rFonts w:ascii="Calibri" w:hAnsi="Calibri" w:cs="Arial"/>
            <w:sz w:val="22"/>
            <w:szCs w:val="22"/>
          </w:rPr>
          <w:t>www.koekelare.be</w:t>
        </w:r>
      </w:hyperlink>
    </w:p>
    <w:p w14:paraId="63514EF3" w14:textId="77777777" w:rsidR="0009676D" w:rsidRPr="003F3A31" w:rsidRDefault="0009676D" w:rsidP="00FD7516">
      <w:pPr>
        <w:jc w:val="both"/>
        <w:rPr>
          <w:rFonts w:ascii="Calibri" w:hAnsi="Calibri" w:cs="Arial"/>
          <w:color w:val="0000FF"/>
          <w:sz w:val="22"/>
          <w:szCs w:val="22"/>
        </w:rPr>
      </w:pPr>
    </w:p>
    <w:p w14:paraId="414E9D90" w14:textId="77777777" w:rsidR="00CF2412" w:rsidRPr="008A4E07" w:rsidRDefault="00CF2412" w:rsidP="00FD7516">
      <w:pPr>
        <w:jc w:val="both"/>
        <w:rPr>
          <w:rFonts w:ascii="Calibri" w:hAnsi="Calibri" w:cs="Arial"/>
          <w:sz w:val="22"/>
          <w:szCs w:val="22"/>
        </w:rPr>
      </w:pPr>
    </w:p>
    <w:p w14:paraId="7FFF7C9E" w14:textId="71170AF8" w:rsidR="00CF2412" w:rsidRDefault="00CF2412" w:rsidP="00FD7516">
      <w:pPr>
        <w:pStyle w:val="Kop2"/>
        <w:numPr>
          <w:ilvl w:val="1"/>
          <w:numId w:val="34"/>
        </w:numPr>
        <w:jc w:val="both"/>
        <w:rPr>
          <w:rFonts w:ascii="Calibri" w:hAnsi="Calibri" w:cs="Arial"/>
          <w:bCs/>
          <w:sz w:val="22"/>
          <w:szCs w:val="22"/>
        </w:rPr>
      </w:pPr>
      <w:bookmarkStart w:id="6" w:name="_Toc260598142"/>
      <w:bookmarkStart w:id="7" w:name="_Toc105701026"/>
      <w:r w:rsidRPr="008A4E07">
        <w:rPr>
          <w:rFonts w:ascii="Calibri" w:hAnsi="Calibri" w:cs="Arial"/>
          <w:bCs/>
          <w:sz w:val="22"/>
          <w:szCs w:val="22"/>
        </w:rPr>
        <w:t>Kinderopvanglocatie(s) en verantwoordelijke</w:t>
      </w:r>
      <w:bookmarkEnd w:id="6"/>
      <w:bookmarkEnd w:id="7"/>
    </w:p>
    <w:p w14:paraId="075CBB67" w14:textId="77777777" w:rsidR="002B4CD6" w:rsidRDefault="002B4CD6" w:rsidP="00FD7516">
      <w:pPr>
        <w:jc w:val="both"/>
      </w:pPr>
    </w:p>
    <w:p w14:paraId="0B8E1797" w14:textId="042CC6D0" w:rsidR="002B4CD6" w:rsidRPr="00311099" w:rsidRDefault="002B4CD6" w:rsidP="00FD7516">
      <w:pPr>
        <w:jc w:val="both"/>
        <w:rPr>
          <w:rFonts w:asciiTheme="minorHAnsi" w:hAnsiTheme="minorHAnsi"/>
          <w:b/>
          <w:sz w:val="22"/>
          <w:szCs w:val="22"/>
        </w:rPr>
      </w:pPr>
      <w:r w:rsidRPr="00311099">
        <w:rPr>
          <w:rFonts w:asciiTheme="minorHAnsi" w:hAnsiTheme="minorHAnsi"/>
          <w:b/>
          <w:sz w:val="22"/>
          <w:szCs w:val="22"/>
        </w:rPr>
        <w:t>Verantwoordelijke</w:t>
      </w:r>
    </w:p>
    <w:p w14:paraId="652BC608" w14:textId="3E82B61F" w:rsidR="002B4CD6" w:rsidRDefault="002B4CD6" w:rsidP="00FD7516">
      <w:pPr>
        <w:jc w:val="both"/>
        <w:rPr>
          <w:rFonts w:ascii="Calibri" w:hAnsi="Calibri" w:cs="Calibri"/>
          <w:sz w:val="22"/>
          <w:szCs w:val="22"/>
        </w:rPr>
      </w:pPr>
      <w:r>
        <w:rPr>
          <w:rFonts w:ascii="Calibri" w:hAnsi="Calibri" w:cs="Calibri"/>
          <w:sz w:val="22"/>
          <w:szCs w:val="22"/>
        </w:rPr>
        <w:t>Naam</w:t>
      </w:r>
      <w:r>
        <w:rPr>
          <w:rFonts w:ascii="Calibri" w:hAnsi="Calibri" w:cs="Calibri"/>
          <w:sz w:val="22"/>
          <w:szCs w:val="22"/>
        </w:rPr>
        <w:tab/>
      </w:r>
      <w:r>
        <w:rPr>
          <w:rFonts w:ascii="Calibri" w:hAnsi="Calibri" w:cs="Calibri"/>
          <w:sz w:val="22"/>
          <w:szCs w:val="22"/>
        </w:rPr>
        <w:tab/>
        <w:t>Petra Boysen</w:t>
      </w:r>
    </w:p>
    <w:p w14:paraId="5B591A5D" w14:textId="37918D97" w:rsidR="002B4CD6" w:rsidRPr="008A4E07" w:rsidRDefault="002B4CD6" w:rsidP="00FD7516">
      <w:pPr>
        <w:jc w:val="both"/>
        <w:rPr>
          <w:rFonts w:ascii="Calibri" w:hAnsi="Calibri" w:cs="Arial"/>
          <w:sz w:val="22"/>
          <w:szCs w:val="22"/>
        </w:rPr>
      </w:pPr>
      <w:r w:rsidRPr="008A4E07">
        <w:rPr>
          <w:rFonts w:ascii="Calibri" w:hAnsi="Calibri" w:cs="Arial"/>
          <w:sz w:val="22"/>
          <w:szCs w:val="22"/>
        </w:rPr>
        <w:t>Telefoon</w:t>
      </w:r>
      <w:r w:rsidRPr="008A4E07">
        <w:rPr>
          <w:rFonts w:ascii="Calibri" w:hAnsi="Calibri" w:cs="Arial"/>
          <w:sz w:val="22"/>
          <w:szCs w:val="22"/>
        </w:rPr>
        <w:tab/>
        <w:t>051/ 74 82 47</w:t>
      </w:r>
    </w:p>
    <w:p w14:paraId="04554C7D" w14:textId="65F1BAE3" w:rsidR="002B4CD6" w:rsidRPr="003F3A31" w:rsidRDefault="002B4CD6" w:rsidP="00FD7516">
      <w:pPr>
        <w:jc w:val="both"/>
        <w:rPr>
          <w:color w:val="0000FF"/>
        </w:rPr>
      </w:pPr>
      <w:r>
        <w:rPr>
          <w:rFonts w:ascii="Calibri" w:hAnsi="Calibri" w:cs="Arial"/>
          <w:sz w:val="22"/>
          <w:szCs w:val="22"/>
        </w:rPr>
        <w:t>E-mail</w:t>
      </w:r>
      <w:r>
        <w:rPr>
          <w:rFonts w:ascii="Calibri" w:hAnsi="Calibri" w:cs="Arial"/>
          <w:sz w:val="22"/>
          <w:szCs w:val="22"/>
        </w:rPr>
        <w:tab/>
      </w:r>
      <w:r>
        <w:rPr>
          <w:rFonts w:ascii="Calibri" w:hAnsi="Calibri" w:cs="Arial"/>
          <w:sz w:val="22"/>
          <w:szCs w:val="22"/>
        </w:rPr>
        <w:tab/>
      </w:r>
      <w:r w:rsidR="001B7FCC" w:rsidRPr="003F3A31">
        <w:rPr>
          <w:rFonts w:ascii="Calibri" w:hAnsi="Calibri" w:cs="Arial"/>
          <w:color w:val="0000FF"/>
          <w:sz w:val="22"/>
          <w:szCs w:val="22"/>
        </w:rPr>
        <w:t>petra.boysen</w:t>
      </w:r>
      <w:r w:rsidRPr="003F3A31">
        <w:rPr>
          <w:rFonts w:ascii="Calibri" w:hAnsi="Calibri" w:cs="Arial"/>
          <w:color w:val="0000FF"/>
          <w:sz w:val="22"/>
          <w:szCs w:val="22"/>
        </w:rPr>
        <w:t>@koekelare.be</w:t>
      </w:r>
    </w:p>
    <w:p w14:paraId="5763FDB3" w14:textId="77777777" w:rsidR="00CF2412" w:rsidRPr="008A4E07" w:rsidRDefault="00CF2412" w:rsidP="00FD7516">
      <w:pPr>
        <w:jc w:val="both"/>
        <w:rPr>
          <w:rFonts w:ascii="Calibri" w:hAnsi="Calibri" w:cs="Arial"/>
          <w:b/>
          <w:sz w:val="22"/>
          <w:szCs w:val="22"/>
        </w:rPr>
      </w:pPr>
    </w:p>
    <w:p w14:paraId="32088EE6" w14:textId="44D3D32F" w:rsidR="00CF2412" w:rsidRPr="008A4E07" w:rsidRDefault="00CF2412" w:rsidP="00FD7516">
      <w:pPr>
        <w:jc w:val="both"/>
        <w:rPr>
          <w:rFonts w:ascii="Calibri" w:hAnsi="Calibri" w:cs="Arial"/>
          <w:b/>
          <w:sz w:val="22"/>
          <w:szCs w:val="22"/>
        </w:rPr>
      </w:pPr>
      <w:r w:rsidRPr="008A4E07">
        <w:rPr>
          <w:rFonts w:ascii="Calibri" w:hAnsi="Calibri" w:cs="Arial"/>
          <w:b/>
          <w:sz w:val="22"/>
          <w:szCs w:val="22"/>
        </w:rPr>
        <w:t>Kinderopvanglocatie</w:t>
      </w:r>
    </w:p>
    <w:p w14:paraId="0D5EE35A" w14:textId="059B78ED"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Naam </w:t>
      </w:r>
      <w:r w:rsidRPr="008A4E07">
        <w:rPr>
          <w:rFonts w:ascii="Calibri" w:hAnsi="Calibri" w:cs="Arial"/>
          <w:sz w:val="22"/>
          <w:szCs w:val="22"/>
        </w:rPr>
        <w:tab/>
      </w:r>
      <w:r w:rsidRPr="008A4E07">
        <w:rPr>
          <w:rFonts w:ascii="Calibri" w:hAnsi="Calibri" w:cs="Arial"/>
          <w:sz w:val="22"/>
          <w:szCs w:val="22"/>
        </w:rPr>
        <w:tab/>
        <w:t>De Buidel</w:t>
      </w:r>
    </w:p>
    <w:p w14:paraId="0C44A65A" w14:textId="387AC323"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Adres </w:t>
      </w:r>
      <w:r w:rsidRPr="008A4E07">
        <w:rPr>
          <w:rFonts w:ascii="Calibri" w:hAnsi="Calibri" w:cs="Arial"/>
          <w:sz w:val="22"/>
          <w:szCs w:val="22"/>
        </w:rPr>
        <w:tab/>
      </w:r>
      <w:r w:rsidRPr="008A4E07">
        <w:rPr>
          <w:rFonts w:ascii="Calibri" w:hAnsi="Calibri" w:cs="Arial"/>
          <w:sz w:val="22"/>
          <w:szCs w:val="22"/>
        </w:rPr>
        <w:tab/>
        <w:t>Ringlaan 1D te Koekelare</w:t>
      </w:r>
    </w:p>
    <w:p w14:paraId="40AE7614" w14:textId="589CE18B" w:rsidR="00CF2412" w:rsidRPr="008A4E07" w:rsidRDefault="00CF2412" w:rsidP="00FD7516">
      <w:pPr>
        <w:jc w:val="both"/>
        <w:rPr>
          <w:rFonts w:ascii="Calibri" w:hAnsi="Calibri" w:cs="Arial"/>
          <w:sz w:val="22"/>
          <w:szCs w:val="22"/>
        </w:rPr>
      </w:pPr>
      <w:r w:rsidRPr="008A4E07">
        <w:rPr>
          <w:rFonts w:ascii="Calibri" w:hAnsi="Calibri" w:cs="Arial"/>
          <w:sz w:val="22"/>
          <w:szCs w:val="22"/>
        </w:rPr>
        <w:t>Telefoon</w:t>
      </w:r>
      <w:r w:rsidRPr="008A4E07">
        <w:rPr>
          <w:rFonts w:ascii="Calibri" w:hAnsi="Calibri" w:cs="Arial"/>
          <w:sz w:val="22"/>
          <w:szCs w:val="22"/>
        </w:rPr>
        <w:tab/>
        <w:t>051/ 74 82 47</w:t>
      </w:r>
    </w:p>
    <w:p w14:paraId="7FF4BD9F" w14:textId="15856472" w:rsidR="00CF2412" w:rsidRPr="003F3A31" w:rsidRDefault="00F67291" w:rsidP="00FD7516">
      <w:pPr>
        <w:jc w:val="both"/>
        <w:rPr>
          <w:rFonts w:ascii="Calibri" w:hAnsi="Calibri" w:cs="Arial"/>
          <w:color w:val="0000FF"/>
          <w:sz w:val="22"/>
          <w:szCs w:val="22"/>
        </w:rPr>
      </w:pPr>
      <w:r>
        <w:rPr>
          <w:rFonts w:ascii="Calibri" w:hAnsi="Calibri" w:cs="Arial"/>
          <w:sz w:val="22"/>
          <w:szCs w:val="22"/>
        </w:rPr>
        <w:t>E-mail</w:t>
      </w:r>
      <w:r>
        <w:rPr>
          <w:rFonts w:ascii="Calibri" w:hAnsi="Calibri" w:cs="Arial"/>
          <w:sz w:val="22"/>
          <w:szCs w:val="22"/>
        </w:rPr>
        <w:tab/>
      </w:r>
      <w:r>
        <w:rPr>
          <w:rFonts w:ascii="Calibri" w:hAnsi="Calibri" w:cs="Arial"/>
          <w:sz w:val="22"/>
          <w:szCs w:val="22"/>
        </w:rPr>
        <w:tab/>
      </w:r>
      <w:r w:rsidRPr="003F3A31">
        <w:rPr>
          <w:rFonts w:ascii="Calibri" w:hAnsi="Calibri" w:cs="Arial"/>
          <w:color w:val="0000FF"/>
          <w:sz w:val="22"/>
          <w:szCs w:val="22"/>
        </w:rPr>
        <w:t>de.buidel@koekelare</w:t>
      </w:r>
      <w:r w:rsidR="00CF2412" w:rsidRPr="003F3A31">
        <w:rPr>
          <w:rFonts w:ascii="Calibri" w:hAnsi="Calibri" w:cs="Arial"/>
          <w:color w:val="0000FF"/>
          <w:sz w:val="22"/>
          <w:szCs w:val="22"/>
        </w:rPr>
        <w:t>.be</w:t>
      </w:r>
    </w:p>
    <w:p w14:paraId="6B1B6D3A" w14:textId="77777777" w:rsidR="00CF2412" w:rsidRPr="008A4E07" w:rsidRDefault="00CF2412" w:rsidP="00FD7516">
      <w:pPr>
        <w:jc w:val="both"/>
        <w:rPr>
          <w:rFonts w:ascii="Calibri" w:hAnsi="Calibri" w:cs="Arial"/>
          <w:sz w:val="22"/>
          <w:szCs w:val="22"/>
        </w:rPr>
      </w:pPr>
    </w:p>
    <w:p w14:paraId="163A3CA3" w14:textId="77777777" w:rsidR="00CF2412" w:rsidRPr="008A4E07" w:rsidRDefault="00CF2412" w:rsidP="00FD7516">
      <w:pPr>
        <w:jc w:val="both"/>
        <w:rPr>
          <w:rFonts w:ascii="Calibri" w:hAnsi="Calibri" w:cs="Arial"/>
          <w:sz w:val="22"/>
          <w:szCs w:val="22"/>
        </w:rPr>
      </w:pPr>
    </w:p>
    <w:p w14:paraId="533508B7" w14:textId="0D597FB4" w:rsidR="00CF2412" w:rsidRPr="00881B73" w:rsidRDefault="00CF2412" w:rsidP="00FD7516">
      <w:pPr>
        <w:jc w:val="both"/>
        <w:rPr>
          <w:rFonts w:ascii="Calibri" w:hAnsi="Calibri" w:cs="Arial"/>
          <w:sz w:val="22"/>
          <w:szCs w:val="22"/>
          <w:u w:val="single"/>
        </w:rPr>
      </w:pPr>
      <w:r w:rsidRPr="00881B73">
        <w:rPr>
          <w:rFonts w:ascii="Calibri" w:hAnsi="Calibri" w:cs="Arial"/>
          <w:sz w:val="22"/>
          <w:szCs w:val="22"/>
          <w:u w:val="single"/>
        </w:rPr>
        <w:t>De Buidel is open</w:t>
      </w:r>
    </w:p>
    <w:p w14:paraId="349C239B" w14:textId="77777777" w:rsidR="00CF2412" w:rsidRPr="008A4E07" w:rsidRDefault="00CF2412" w:rsidP="00FD7516">
      <w:pPr>
        <w:jc w:val="both"/>
        <w:rPr>
          <w:rFonts w:ascii="Calibri" w:hAnsi="Calibri" w:cs="Arial"/>
          <w:sz w:val="22"/>
          <w:szCs w:val="22"/>
        </w:rPr>
      </w:pPr>
    </w:p>
    <w:p w14:paraId="650EC3F4" w14:textId="3D84D6C3" w:rsidR="00CF2412" w:rsidRPr="008A4E07" w:rsidRDefault="00F32420" w:rsidP="00FD7516">
      <w:pPr>
        <w:jc w:val="both"/>
        <w:rPr>
          <w:rFonts w:ascii="Calibri" w:hAnsi="Calibri" w:cs="Arial"/>
          <w:sz w:val="22"/>
          <w:szCs w:val="22"/>
        </w:rPr>
      </w:pPr>
      <w:r>
        <w:rPr>
          <w:rFonts w:ascii="Calibri" w:hAnsi="Calibri" w:cs="Arial"/>
          <w:sz w:val="22"/>
          <w:szCs w:val="22"/>
        </w:rPr>
        <w:t>O</w:t>
      </w:r>
      <w:r w:rsidR="00CF2412" w:rsidRPr="008A4E07">
        <w:rPr>
          <w:rFonts w:ascii="Calibri" w:hAnsi="Calibri" w:cs="Arial"/>
          <w:sz w:val="22"/>
          <w:szCs w:val="22"/>
        </w:rPr>
        <w:t>p schooldagen</w:t>
      </w:r>
    </w:p>
    <w:p w14:paraId="02804EE5" w14:textId="22EF9F55" w:rsidR="00CF2412" w:rsidRPr="006F33C7" w:rsidRDefault="00CF2412" w:rsidP="00FD7516">
      <w:pPr>
        <w:jc w:val="both"/>
        <w:rPr>
          <w:rFonts w:ascii="Calibri" w:hAnsi="Calibri" w:cs="Arial"/>
          <w:sz w:val="22"/>
          <w:szCs w:val="22"/>
        </w:rPr>
      </w:pPr>
      <w:r w:rsidRPr="008A4E07">
        <w:rPr>
          <w:rFonts w:ascii="Calibri" w:hAnsi="Calibri" w:cs="Arial"/>
          <w:sz w:val="22"/>
          <w:szCs w:val="22"/>
        </w:rPr>
        <w:t>MAANDAG</w:t>
      </w:r>
      <w:r w:rsidRPr="008A4E07">
        <w:rPr>
          <w:rFonts w:ascii="Calibri" w:hAnsi="Calibri" w:cs="Arial"/>
          <w:sz w:val="22"/>
          <w:szCs w:val="22"/>
        </w:rPr>
        <w:tab/>
      </w:r>
      <w:r w:rsidRPr="008A4E07">
        <w:rPr>
          <w:rFonts w:ascii="Calibri" w:hAnsi="Calibri" w:cs="Arial"/>
          <w:sz w:val="22"/>
          <w:szCs w:val="22"/>
        </w:rPr>
        <w:tab/>
      </w:r>
      <w:r w:rsidR="00810136">
        <w:rPr>
          <w:rFonts w:ascii="Calibri" w:hAnsi="Calibri" w:cs="Arial"/>
          <w:sz w:val="22"/>
          <w:szCs w:val="22"/>
        </w:rPr>
        <w:t>van</w:t>
      </w:r>
      <w:r w:rsidRPr="008A4E07">
        <w:rPr>
          <w:rFonts w:ascii="Calibri" w:hAnsi="Calibri" w:cs="Arial"/>
          <w:sz w:val="22"/>
          <w:szCs w:val="22"/>
        </w:rPr>
        <w:t xml:space="preserve"> 6u30 </w:t>
      </w:r>
      <w:r w:rsidR="00810136">
        <w:rPr>
          <w:rFonts w:ascii="Calibri" w:hAnsi="Calibri" w:cs="Arial"/>
          <w:sz w:val="22"/>
          <w:szCs w:val="22"/>
        </w:rPr>
        <w:t>tot</w:t>
      </w:r>
      <w:r w:rsidRPr="008A4E07">
        <w:rPr>
          <w:rFonts w:ascii="Calibri" w:hAnsi="Calibri" w:cs="Arial"/>
          <w:sz w:val="22"/>
          <w:szCs w:val="22"/>
        </w:rPr>
        <w:t xml:space="preserve"> </w:t>
      </w:r>
      <w:r w:rsidRPr="006F33C7">
        <w:rPr>
          <w:rFonts w:ascii="Calibri" w:hAnsi="Calibri" w:cs="Arial"/>
          <w:sz w:val="22"/>
          <w:szCs w:val="22"/>
        </w:rPr>
        <w:t xml:space="preserve">8u45 en </w:t>
      </w:r>
      <w:r w:rsidR="00810136">
        <w:rPr>
          <w:rFonts w:ascii="Calibri" w:hAnsi="Calibri" w:cs="Arial"/>
          <w:sz w:val="22"/>
          <w:szCs w:val="22"/>
        </w:rPr>
        <w:t>van</w:t>
      </w:r>
      <w:r w:rsidRPr="006F33C7">
        <w:rPr>
          <w:rFonts w:ascii="Calibri" w:hAnsi="Calibri" w:cs="Arial"/>
          <w:sz w:val="22"/>
          <w:szCs w:val="22"/>
        </w:rPr>
        <w:t xml:space="preserve"> 16u </w:t>
      </w:r>
      <w:r w:rsidR="00810136">
        <w:rPr>
          <w:rFonts w:ascii="Calibri" w:hAnsi="Calibri" w:cs="Arial"/>
          <w:sz w:val="22"/>
          <w:szCs w:val="22"/>
        </w:rPr>
        <w:t>tot</w:t>
      </w:r>
      <w:r w:rsidRPr="006F33C7">
        <w:rPr>
          <w:rFonts w:ascii="Calibri" w:hAnsi="Calibri" w:cs="Arial"/>
          <w:sz w:val="22"/>
          <w:szCs w:val="22"/>
        </w:rPr>
        <w:t xml:space="preserve"> 19u</w:t>
      </w:r>
    </w:p>
    <w:p w14:paraId="0F5F6636" w14:textId="66B0A7ED" w:rsidR="00CF2412" w:rsidRPr="006F33C7" w:rsidRDefault="00CF2412" w:rsidP="00FD7516">
      <w:pPr>
        <w:jc w:val="both"/>
        <w:rPr>
          <w:rFonts w:ascii="Calibri" w:hAnsi="Calibri" w:cs="Arial"/>
          <w:sz w:val="22"/>
          <w:szCs w:val="22"/>
        </w:rPr>
      </w:pPr>
      <w:r w:rsidRPr="006F33C7">
        <w:rPr>
          <w:rFonts w:ascii="Calibri" w:hAnsi="Calibri" w:cs="Arial"/>
          <w:sz w:val="22"/>
          <w:szCs w:val="22"/>
        </w:rPr>
        <w:t>DINSDAG</w:t>
      </w:r>
      <w:r w:rsidRPr="006F33C7">
        <w:rPr>
          <w:rFonts w:ascii="Calibri" w:hAnsi="Calibri" w:cs="Arial"/>
          <w:sz w:val="22"/>
          <w:szCs w:val="22"/>
        </w:rPr>
        <w:tab/>
      </w:r>
      <w:r w:rsidRPr="006F33C7">
        <w:rPr>
          <w:rFonts w:ascii="Calibri" w:hAnsi="Calibri" w:cs="Arial"/>
          <w:sz w:val="22"/>
          <w:szCs w:val="22"/>
        </w:rPr>
        <w:tab/>
      </w:r>
      <w:r w:rsidR="00810136">
        <w:rPr>
          <w:rFonts w:ascii="Calibri" w:hAnsi="Calibri" w:cs="Arial"/>
          <w:sz w:val="22"/>
          <w:szCs w:val="22"/>
        </w:rPr>
        <w:t>van</w:t>
      </w:r>
      <w:r w:rsidRPr="006F33C7">
        <w:rPr>
          <w:rFonts w:ascii="Calibri" w:hAnsi="Calibri" w:cs="Arial"/>
          <w:sz w:val="22"/>
          <w:szCs w:val="22"/>
        </w:rPr>
        <w:t xml:space="preserve"> 6u30 </w:t>
      </w:r>
      <w:r w:rsidR="00810136">
        <w:rPr>
          <w:rFonts w:ascii="Calibri" w:hAnsi="Calibri" w:cs="Arial"/>
          <w:sz w:val="22"/>
          <w:szCs w:val="22"/>
        </w:rPr>
        <w:t>tot</w:t>
      </w:r>
      <w:r w:rsidRPr="006F33C7">
        <w:rPr>
          <w:rFonts w:ascii="Calibri" w:hAnsi="Calibri" w:cs="Arial"/>
          <w:sz w:val="22"/>
          <w:szCs w:val="22"/>
        </w:rPr>
        <w:t xml:space="preserve"> 8u45 en </w:t>
      </w:r>
      <w:r w:rsidR="00810136">
        <w:rPr>
          <w:rFonts w:ascii="Calibri" w:hAnsi="Calibri" w:cs="Arial"/>
          <w:sz w:val="22"/>
          <w:szCs w:val="22"/>
        </w:rPr>
        <w:t>van</w:t>
      </w:r>
      <w:r w:rsidRPr="006F33C7">
        <w:rPr>
          <w:rFonts w:ascii="Calibri" w:hAnsi="Calibri" w:cs="Arial"/>
          <w:sz w:val="22"/>
          <w:szCs w:val="22"/>
        </w:rPr>
        <w:t xml:space="preserve"> 16u </w:t>
      </w:r>
      <w:r w:rsidR="00810136">
        <w:rPr>
          <w:rFonts w:ascii="Calibri" w:hAnsi="Calibri" w:cs="Arial"/>
          <w:sz w:val="22"/>
          <w:szCs w:val="22"/>
        </w:rPr>
        <w:t xml:space="preserve">tot </w:t>
      </w:r>
      <w:r w:rsidRPr="006F33C7">
        <w:rPr>
          <w:rFonts w:ascii="Calibri" w:hAnsi="Calibri" w:cs="Arial"/>
          <w:sz w:val="22"/>
          <w:szCs w:val="22"/>
        </w:rPr>
        <w:t>19u</w:t>
      </w:r>
    </w:p>
    <w:p w14:paraId="59E0CFE1" w14:textId="7EF07F9E" w:rsidR="00CF2412" w:rsidRPr="006F33C7" w:rsidRDefault="00CF2412" w:rsidP="00FD7516">
      <w:pPr>
        <w:jc w:val="both"/>
        <w:rPr>
          <w:rFonts w:ascii="Calibri" w:hAnsi="Calibri" w:cs="Arial"/>
          <w:sz w:val="22"/>
          <w:szCs w:val="22"/>
        </w:rPr>
      </w:pPr>
      <w:r w:rsidRPr="006F33C7">
        <w:rPr>
          <w:rFonts w:ascii="Calibri" w:hAnsi="Calibri" w:cs="Arial"/>
          <w:sz w:val="22"/>
          <w:szCs w:val="22"/>
        </w:rPr>
        <w:t>WOENSDAG</w:t>
      </w:r>
      <w:r w:rsidRPr="006F33C7">
        <w:rPr>
          <w:rFonts w:ascii="Calibri" w:hAnsi="Calibri" w:cs="Arial"/>
          <w:sz w:val="22"/>
          <w:szCs w:val="22"/>
        </w:rPr>
        <w:tab/>
      </w:r>
      <w:r w:rsidRPr="006F33C7">
        <w:rPr>
          <w:rFonts w:ascii="Calibri" w:hAnsi="Calibri" w:cs="Arial"/>
          <w:sz w:val="22"/>
          <w:szCs w:val="22"/>
        </w:rPr>
        <w:tab/>
      </w:r>
      <w:r w:rsidR="00810136">
        <w:rPr>
          <w:rFonts w:ascii="Calibri" w:hAnsi="Calibri" w:cs="Arial"/>
          <w:sz w:val="22"/>
          <w:szCs w:val="22"/>
        </w:rPr>
        <w:t>van</w:t>
      </w:r>
      <w:r w:rsidRPr="006F33C7">
        <w:rPr>
          <w:rFonts w:ascii="Calibri" w:hAnsi="Calibri" w:cs="Arial"/>
          <w:sz w:val="22"/>
          <w:szCs w:val="22"/>
        </w:rPr>
        <w:t xml:space="preserve"> 6u30 </w:t>
      </w:r>
      <w:r w:rsidR="00810136">
        <w:rPr>
          <w:rFonts w:ascii="Calibri" w:hAnsi="Calibri" w:cs="Arial"/>
          <w:sz w:val="22"/>
          <w:szCs w:val="22"/>
        </w:rPr>
        <w:t xml:space="preserve">tot </w:t>
      </w:r>
      <w:r w:rsidRPr="006F33C7">
        <w:rPr>
          <w:rFonts w:ascii="Calibri" w:hAnsi="Calibri" w:cs="Arial"/>
          <w:sz w:val="22"/>
          <w:szCs w:val="22"/>
        </w:rPr>
        <w:t xml:space="preserve">8u45 en </w:t>
      </w:r>
      <w:r w:rsidR="00810136">
        <w:rPr>
          <w:rFonts w:ascii="Calibri" w:hAnsi="Calibri" w:cs="Arial"/>
          <w:sz w:val="22"/>
          <w:szCs w:val="22"/>
        </w:rPr>
        <w:t>van</w:t>
      </w:r>
      <w:r w:rsidRPr="006F33C7">
        <w:rPr>
          <w:rFonts w:ascii="Calibri" w:hAnsi="Calibri" w:cs="Arial"/>
          <w:sz w:val="22"/>
          <w:szCs w:val="22"/>
        </w:rPr>
        <w:t xml:space="preserve"> 11u30 </w:t>
      </w:r>
      <w:r w:rsidR="00810136">
        <w:rPr>
          <w:rFonts w:ascii="Calibri" w:hAnsi="Calibri" w:cs="Arial"/>
          <w:sz w:val="22"/>
          <w:szCs w:val="22"/>
        </w:rPr>
        <w:t>tot</w:t>
      </w:r>
      <w:r w:rsidRPr="006F33C7">
        <w:rPr>
          <w:rFonts w:ascii="Calibri" w:hAnsi="Calibri" w:cs="Arial"/>
          <w:sz w:val="22"/>
          <w:szCs w:val="22"/>
        </w:rPr>
        <w:t xml:space="preserve"> 19u</w:t>
      </w:r>
    </w:p>
    <w:p w14:paraId="2093C64E" w14:textId="5F33643C" w:rsidR="00CF2412" w:rsidRPr="006F33C7" w:rsidRDefault="00CF2412" w:rsidP="00FD7516">
      <w:pPr>
        <w:jc w:val="both"/>
        <w:rPr>
          <w:rFonts w:ascii="Calibri" w:hAnsi="Calibri" w:cs="Arial"/>
          <w:sz w:val="22"/>
          <w:szCs w:val="22"/>
        </w:rPr>
      </w:pPr>
      <w:r w:rsidRPr="006F33C7">
        <w:rPr>
          <w:rFonts w:ascii="Calibri" w:hAnsi="Calibri" w:cs="Arial"/>
          <w:sz w:val="22"/>
          <w:szCs w:val="22"/>
        </w:rPr>
        <w:t xml:space="preserve">DONDERDAG          </w:t>
      </w:r>
      <w:r w:rsidRPr="006F33C7">
        <w:rPr>
          <w:rFonts w:ascii="Calibri" w:hAnsi="Calibri" w:cs="Arial"/>
          <w:sz w:val="22"/>
          <w:szCs w:val="22"/>
        </w:rPr>
        <w:tab/>
      </w:r>
      <w:r w:rsidR="00810136">
        <w:rPr>
          <w:rFonts w:ascii="Calibri" w:hAnsi="Calibri" w:cs="Arial"/>
          <w:sz w:val="22"/>
          <w:szCs w:val="22"/>
        </w:rPr>
        <w:t>van</w:t>
      </w:r>
      <w:r w:rsidRPr="006F33C7">
        <w:rPr>
          <w:rFonts w:ascii="Calibri" w:hAnsi="Calibri" w:cs="Arial"/>
          <w:sz w:val="22"/>
          <w:szCs w:val="22"/>
        </w:rPr>
        <w:t xml:space="preserve"> 6u30 </w:t>
      </w:r>
      <w:r w:rsidR="00810136">
        <w:rPr>
          <w:rFonts w:ascii="Calibri" w:hAnsi="Calibri" w:cs="Arial"/>
          <w:sz w:val="22"/>
          <w:szCs w:val="22"/>
        </w:rPr>
        <w:t xml:space="preserve">tot </w:t>
      </w:r>
      <w:r w:rsidRPr="006F33C7">
        <w:rPr>
          <w:rFonts w:ascii="Calibri" w:hAnsi="Calibri" w:cs="Arial"/>
          <w:sz w:val="22"/>
          <w:szCs w:val="22"/>
        </w:rPr>
        <w:t xml:space="preserve">8u45 en </w:t>
      </w:r>
      <w:r w:rsidR="00810136">
        <w:rPr>
          <w:rFonts w:ascii="Calibri" w:hAnsi="Calibri" w:cs="Arial"/>
          <w:sz w:val="22"/>
          <w:szCs w:val="22"/>
        </w:rPr>
        <w:t>van</w:t>
      </w:r>
      <w:r w:rsidRPr="006F33C7">
        <w:rPr>
          <w:rFonts w:ascii="Calibri" w:hAnsi="Calibri" w:cs="Arial"/>
          <w:sz w:val="22"/>
          <w:szCs w:val="22"/>
        </w:rPr>
        <w:t xml:space="preserve"> 16u</w:t>
      </w:r>
      <w:r w:rsidR="00C0080E">
        <w:rPr>
          <w:rFonts w:ascii="Calibri" w:hAnsi="Calibri" w:cs="Arial"/>
          <w:sz w:val="22"/>
          <w:szCs w:val="22"/>
        </w:rPr>
        <w:t xml:space="preserve"> </w:t>
      </w:r>
      <w:r w:rsidR="00810136">
        <w:rPr>
          <w:rFonts w:ascii="Calibri" w:hAnsi="Calibri" w:cs="Arial"/>
          <w:sz w:val="22"/>
          <w:szCs w:val="22"/>
        </w:rPr>
        <w:t xml:space="preserve">tot </w:t>
      </w:r>
      <w:r w:rsidRPr="006F33C7">
        <w:rPr>
          <w:rFonts w:ascii="Calibri" w:hAnsi="Calibri" w:cs="Arial"/>
          <w:sz w:val="22"/>
          <w:szCs w:val="22"/>
        </w:rPr>
        <w:t>19u</w:t>
      </w:r>
    </w:p>
    <w:p w14:paraId="602B5076" w14:textId="5AFD3293" w:rsidR="00CF2412" w:rsidRPr="006F33C7" w:rsidRDefault="00CF2412" w:rsidP="00FD7516">
      <w:pPr>
        <w:jc w:val="both"/>
        <w:rPr>
          <w:rFonts w:ascii="Calibri" w:hAnsi="Calibri" w:cs="Arial"/>
          <w:sz w:val="22"/>
          <w:szCs w:val="22"/>
        </w:rPr>
      </w:pPr>
      <w:r w:rsidRPr="006F33C7">
        <w:rPr>
          <w:rFonts w:ascii="Calibri" w:hAnsi="Calibri" w:cs="Arial"/>
          <w:sz w:val="22"/>
          <w:szCs w:val="22"/>
        </w:rPr>
        <w:t>VRIJDAG</w:t>
      </w:r>
      <w:r w:rsidRPr="006F33C7">
        <w:rPr>
          <w:rFonts w:ascii="Calibri" w:hAnsi="Calibri" w:cs="Arial"/>
          <w:sz w:val="22"/>
          <w:szCs w:val="22"/>
        </w:rPr>
        <w:tab/>
      </w:r>
      <w:r w:rsidRPr="006F33C7">
        <w:rPr>
          <w:rFonts w:ascii="Calibri" w:hAnsi="Calibri" w:cs="Arial"/>
          <w:sz w:val="22"/>
          <w:szCs w:val="22"/>
        </w:rPr>
        <w:tab/>
      </w:r>
      <w:r w:rsidR="00810136">
        <w:rPr>
          <w:rFonts w:ascii="Calibri" w:hAnsi="Calibri" w:cs="Arial"/>
          <w:sz w:val="22"/>
          <w:szCs w:val="22"/>
        </w:rPr>
        <w:t>van</w:t>
      </w:r>
      <w:r w:rsidRPr="006F33C7">
        <w:rPr>
          <w:rFonts w:ascii="Calibri" w:hAnsi="Calibri" w:cs="Arial"/>
          <w:sz w:val="22"/>
          <w:szCs w:val="22"/>
        </w:rPr>
        <w:t xml:space="preserve"> 6u30 </w:t>
      </w:r>
      <w:r w:rsidR="00810136">
        <w:rPr>
          <w:rFonts w:ascii="Calibri" w:hAnsi="Calibri" w:cs="Arial"/>
          <w:sz w:val="22"/>
          <w:szCs w:val="22"/>
        </w:rPr>
        <w:t>tot</w:t>
      </w:r>
      <w:r w:rsidRPr="006F33C7">
        <w:rPr>
          <w:rFonts w:ascii="Calibri" w:hAnsi="Calibri" w:cs="Arial"/>
          <w:sz w:val="22"/>
          <w:szCs w:val="22"/>
        </w:rPr>
        <w:t xml:space="preserve"> 8u45 en </w:t>
      </w:r>
      <w:r w:rsidR="00810136">
        <w:rPr>
          <w:rFonts w:ascii="Calibri" w:hAnsi="Calibri" w:cs="Arial"/>
          <w:sz w:val="22"/>
          <w:szCs w:val="22"/>
        </w:rPr>
        <w:t>van</w:t>
      </w:r>
      <w:r w:rsidRPr="006F33C7">
        <w:rPr>
          <w:rFonts w:ascii="Calibri" w:hAnsi="Calibri" w:cs="Arial"/>
          <w:sz w:val="22"/>
          <w:szCs w:val="22"/>
        </w:rPr>
        <w:t xml:space="preserve"> 15u</w:t>
      </w:r>
      <w:r w:rsidR="00810136">
        <w:rPr>
          <w:rFonts w:ascii="Calibri" w:hAnsi="Calibri" w:cs="Arial"/>
          <w:sz w:val="22"/>
          <w:szCs w:val="22"/>
        </w:rPr>
        <w:t xml:space="preserve"> tot</w:t>
      </w:r>
      <w:r w:rsidRPr="006F33C7">
        <w:rPr>
          <w:rFonts w:ascii="Calibri" w:hAnsi="Calibri" w:cs="Arial"/>
          <w:sz w:val="22"/>
          <w:szCs w:val="22"/>
        </w:rPr>
        <w:t xml:space="preserve"> 19u</w:t>
      </w:r>
    </w:p>
    <w:p w14:paraId="78BAAC8F" w14:textId="77777777" w:rsidR="00CF2412" w:rsidRPr="006F33C7" w:rsidRDefault="00CF2412" w:rsidP="00FD7516">
      <w:pPr>
        <w:jc w:val="both"/>
        <w:rPr>
          <w:rFonts w:ascii="Calibri" w:hAnsi="Calibri" w:cs="Arial"/>
          <w:sz w:val="22"/>
          <w:szCs w:val="22"/>
        </w:rPr>
      </w:pPr>
    </w:p>
    <w:p w14:paraId="2C7AE728" w14:textId="2C2FBD6D" w:rsidR="00CF2412" w:rsidRPr="008A4E07" w:rsidRDefault="00CF2412" w:rsidP="00FD7516">
      <w:pPr>
        <w:jc w:val="both"/>
        <w:rPr>
          <w:rFonts w:ascii="Calibri" w:hAnsi="Calibri" w:cs="Arial"/>
          <w:sz w:val="22"/>
          <w:szCs w:val="22"/>
        </w:rPr>
      </w:pPr>
      <w:r w:rsidRPr="006F33C7">
        <w:rPr>
          <w:rFonts w:ascii="Calibri" w:hAnsi="Calibri" w:cs="Arial"/>
          <w:sz w:val="22"/>
          <w:szCs w:val="22"/>
        </w:rPr>
        <w:t>Op schoolvrije en vakantiedagen</w:t>
      </w:r>
    </w:p>
    <w:p w14:paraId="0202B118" w14:textId="49918A03" w:rsidR="00CF2412" w:rsidRPr="008A4E07" w:rsidRDefault="00CF2412" w:rsidP="00FD7516">
      <w:pPr>
        <w:jc w:val="both"/>
        <w:rPr>
          <w:rFonts w:ascii="Calibri" w:hAnsi="Calibri" w:cs="Arial"/>
          <w:sz w:val="22"/>
          <w:szCs w:val="22"/>
        </w:rPr>
      </w:pPr>
      <w:r w:rsidRPr="008A4E07">
        <w:rPr>
          <w:rFonts w:ascii="Calibri" w:hAnsi="Calibri" w:cs="Arial"/>
          <w:sz w:val="22"/>
          <w:szCs w:val="22"/>
        </w:rPr>
        <w:t>MAANDAG</w:t>
      </w:r>
      <w:r w:rsidRPr="008A4E07">
        <w:rPr>
          <w:rFonts w:ascii="Calibri" w:hAnsi="Calibri" w:cs="Arial"/>
          <w:sz w:val="22"/>
          <w:szCs w:val="22"/>
        </w:rPr>
        <w:tab/>
      </w:r>
      <w:r w:rsidRPr="008A4E07">
        <w:rPr>
          <w:rFonts w:ascii="Calibri" w:hAnsi="Calibri" w:cs="Arial"/>
          <w:sz w:val="22"/>
          <w:szCs w:val="22"/>
        </w:rPr>
        <w:tab/>
      </w:r>
      <w:r w:rsidR="00810136">
        <w:rPr>
          <w:rFonts w:ascii="Calibri" w:hAnsi="Calibri" w:cs="Arial"/>
          <w:sz w:val="22"/>
          <w:szCs w:val="22"/>
        </w:rPr>
        <w:t>van</w:t>
      </w:r>
      <w:r w:rsidRPr="008A4E07">
        <w:rPr>
          <w:rFonts w:ascii="Calibri" w:hAnsi="Calibri" w:cs="Arial"/>
          <w:sz w:val="22"/>
          <w:szCs w:val="22"/>
        </w:rPr>
        <w:t xml:space="preserve"> 6u30 </w:t>
      </w:r>
      <w:r w:rsidR="00810136">
        <w:rPr>
          <w:rFonts w:ascii="Calibri" w:hAnsi="Calibri" w:cs="Arial"/>
          <w:sz w:val="22"/>
          <w:szCs w:val="22"/>
        </w:rPr>
        <w:t>tot</w:t>
      </w:r>
      <w:r w:rsidRPr="008A4E07">
        <w:rPr>
          <w:rFonts w:ascii="Calibri" w:hAnsi="Calibri" w:cs="Arial"/>
          <w:sz w:val="22"/>
          <w:szCs w:val="22"/>
        </w:rPr>
        <w:t xml:space="preserve"> 19u</w:t>
      </w:r>
    </w:p>
    <w:p w14:paraId="3C5084BD" w14:textId="5AE9B5A8" w:rsidR="00CF2412" w:rsidRPr="008A4E07" w:rsidRDefault="00CF2412" w:rsidP="00FD7516">
      <w:pPr>
        <w:jc w:val="both"/>
        <w:rPr>
          <w:rFonts w:ascii="Calibri" w:hAnsi="Calibri" w:cs="Arial"/>
          <w:sz w:val="22"/>
          <w:szCs w:val="22"/>
        </w:rPr>
      </w:pPr>
      <w:r w:rsidRPr="008A4E07">
        <w:rPr>
          <w:rFonts w:ascii="Calibri" w:hAnsi="Calibri" w:cs="Arial"/>
          <w:sz w:val="22"/>
          <w:szCs w:val="22"/>
        </w:rPr>
        <w:t>DINSDAG</w:t>
      </w:r>
      <w:r w:rsidRPr="008A4E07">
        <w:rPr>
          <w:rFonts w:ascii="Calibri" w:hAnsi="Calibri" w:cs="Arial"/>
          <w:sz w:val="22"/>
          <w:szCs w:val="22"/>
        </w:rPr>
        <w:tab/>
      </w:r>
      <w:r w:rsidRPr="008A4E07">
        <w:rPr>
          <w:rFonts w:ascii="Calibri" w:hAnsi="Calibri" w:cs="Arial"/>
          <w:sz w:val="22"/>
          <w:szCs w:val="22"/>
        </w:rPr>
        <w:tab/>
      </w:r>
      <w:r w:rsidR="00810136">
        <w:rPr>
          <w:rFonts w:ascii="Calibri" w:hAnsi="Calibri" w:cs="Arial"/>
          <w:sz w:val="22"/>
          <w:szCs w:val="22"/>
        </w:rPr>
        <w:t>van</w:t>
      </w:r>
      <w:r w:rsidRPr="008A4E07">
        <w:rPr>
          <w:rFonts w:ascii="Calibri" w:hAnsi="Calibri" w:cs="Arial"/>
          <w:sz w:val="22"/>
          <w:szCs w:val="22"/>
        </w:rPr>
        <w:t xml:space="preserve"> 6u30 </w:t>
      </w:r>
      <w:r w:rsidR="00810136">
        <w:rPr>
          <w:rFonts w:ascii="Calibri" w:hAnsi="Calibri" w:cs="Arial"/>
          <w:sz w:val="22"/>
          <w:szCs w:val="22"/>
        </w:rPr>
        <w:t>tot</w:t>
      </w:r>
      <w:r w:rsidRPr="008A4E07">
        <w:rPr>
          <w:rFonts w:ascii="Calibri" w:hAnsi="Calibri" w:cs="Arial"/>
          <w:sz w:val="22"/>
          <w:szCs w:val="22"/>
        </w:rPr>
        <w:t xml:space="preserve"> 19u</w:t>
      </w:r>
    </w:p>
    <w:p w14:paraId="78012824" w14:textId="1064FF33" w:rsidR="00CF2412" w:rsidRPr="008A4E07" w:rsidRDefault="00CF2412" w:rsidP="00FD7516">
      <w:pPr>
        <w:jc w:val="both"/>
        <w:rPr>
          <w:rFonts w:ascii="Calibri" w:hAnsi="Calibri" w:cs="Arial"/>
          <w:sz w:val="22"/>
          <w:szCs w:val="22"/>
        </w:rPr>
      </w:pPr>
      <w:r w:rsidRPr="008A4E07">
        <w:rPr>
          <w:rFonts w:ascii="Calibri" w:hAnsi="Calibri" w:cs="Arial"/>
          <w:sz w:val="22"/>
          <w:szCs w:val="22"/>
        </w:rPr>
        <w:t>WOENSDAG</w:t>
      </w:r>
      <w:r w:rsidRPr="008A4E07">
        <w:rPr>
          <w:rFonts w:ascii="Calibri" w:hAnsi="Calibri" w:cs="Arial"/>
          <w:sz w:val="22"/>
          <w:szCs w:val="22"/>
        </w:rPr>
        <w:tab/>
      </w:r>
      <w:r w:rsidRPr="008A4E07">
        <w:rPr>
          <w:rFonts w:ascii="Calibri" w:hAnsi="Calibri" w:cs="Arial"/>
          <w:sz w:val="22"/>
          <w:szCs w:val="22"/>
        </w:rPr>
        <w:tab/>
      </w:r>
      <w:r w:rsidR="00810136">
        <w:rPr>
          <w:rFonts w:ascii="Calibri" w:hAnsi="Calibri" w:cs="Arial"/>
          <w:sz w:val="22"/>
          <w:szCs w:val="22"/>
        </w:rPr>
        <w:t>van</w:t>
      </w:r>
      <w:r w:rsidRPr="008A4E07">
        <w:rPr>
          <w:rFonts w:ascii="Calibri" w:hAnsi="Calibri" w:cs="Arial"/>
          <w:sz w:val="22"/>
          <w:szCs w:val="22"/>
        </w:rPr>
        <w:t xml:space="preserve"> 6u30 </w:t>
      </w:r>
      <w:r w:rsidR="00810136">
        <w:rPr>
          <w:rFonts w:ascii="Calibri" w:hAnsi="Calibri" w:cs="Arial"/>
          <w:sz w:val="22"/>
          <w:szCs w:val="22"/>
        </w:rPr>
        <w:t>tot</w:t>
      </w:r>
      <w:r w:rsidRPr="008A4E07">
        <w:rPr>
          <w:rFonts w:ascii="Calibri" w:hAnsi="Calibri" w:cs="Arial"/>
          <w:sz w:val="22"/>
          <w:szCs w:val="22"/>
        </w:rPr>
        <w:t xml:space="preserve"> 19u</w:t>
      </w:r>
    </w:p>
    <w:p w14:paraId="5F6DE9FB" w14:textId="66BB9B9E" w:rsidR="00CF2412" w:rsidRPr="008A4E07" w:rsidRDefault="00CF2412" w:rsidP="00FD7516">
      <w:pPr>
        <w:jc w:val="both"/>
        <w:rPr>
          <w:rFonts w:ascii="Calibri" w:hAnsi="Calibri" w:cs="Arial"/>
          <w:sz w:val="22"/>
          <w:szCs w:val="22"/>
        </w:rPr>
      </w:pPr>
      <w:r w:rsidRPr="008A4E07">
        <w:rPr>
          <w:rFonts w:ascii="Calibri" w:hAnsi="Calibri" w:cs="Arial"/>
          <w:sz w:val="22"/>
          <w:szCs w:val="22"/>
        </w:rPr>
        <w:t>DONDERDAG</w:t>
      </w:r>
      <w:r w:rsidRPr="008A4E07">
        <w:rPr>
          <w:rFonts w:ascii="Calibri" w:hAnsi="Calibri" w:cs="Arial"/>
          <w:sz w:val="22"/>
          <w:szCs w:val="22"/>
        </w:rPr>
        <w:tab/>
      </w:r>
      <w:r w:rsidRPr="008A4E07">
        <w:rPr>
          <w:rFonts w:ascii="Calibri" w:hAnsi="Calibri" w:cs="Arial"/>
          <w:sz w:val="22"/>
          <w:szCs w:val="22"/>
        </w:rPr>
        <w:tab/>
      </w:r>
      <w:r w:rsidR="00810136">
        <w:rPr>
          <w:rFonts w:ascii="Calibri" w:hAnsi="Calibri" w:cs="Arial"/>
          <w:sz w:val="22"/>
          <w:szCs w:val="22"/>
        </w:rPr>
        <w:t>van</w:t>
      </w:r>
      <w:r w:rsidRPr="008A4E07">
        <w:rPr>
          <w:rFonts w:ascii="Calibri" w:hAnsi="Calibri" w:cs="Arial"/>
          <w:sz w:val="22"/>
          <w:szCs w:val="22"/>
        </w:rPr>
        <w:t xml:space="preserve"> 6u30 </w:t>
      </w:r>
      <w:r w:rsidR="00810136">
        <w:rPr>
          <w:rFonts w:ascii="Calibri" w:hAnsi="Calibri" w:cs="Arial"/>
          <w:sz w:val="22"/>
          <w:szCs w:val="22"/>
        </w:rPr>
        <w:t>tot</w:t>
      </w:r>
      <w:r w:rsidRPr="008A4E07">
        <w:rPr>
          <w:rFonts w:ascii="Calibri" w:hAnsi="Calibri" w:cs="Arial"/>
          <w:sz w:val="22"/>
          <w:szCs w:val="22"/>
        </w:rPr>
        <w:t xml:space="preserve"> 19u</w:t>
      </w:r>
    </w:p>
    <w:p w14:paraId="16B63A99" w14:textId="60F5B8F8"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VRIJDAG </w:t>
      </w:r>
      <w:r w:rsidRPr="008A4E07">
        <w:rPr>
          <w:rFonts w:ascii="Calibri" w:hAnsi="Calibri" w:cs="Arial"/>
          <w:sz w:val="22"/>
          <w:szCs w:val="22"/>
        </w:rPr>
        <w:tab/>
      </w:r>
      <w:r w:rsidRPr="008A4E07">
        <w:rPr>
          <w:rFonts w:ascii="Calibri" w:hAnsi="Calibri" w:cs="Arial"/>
          <w:sz w:val="22"/>
          <w:szCs w:val="22"/>
        </w:rPr>
        <w:tab/>
      </w:r>
      <w:r w:rsidR="00810136">
        <w:rPr>
          <w:rFonts w:ascii="Calibri" w:hAnsi="Calibri" w:cs="Arial"/>
          <w:sz w:val="22"/>
          <w:szCs w:val="22"/>
        </w:rPr>
        <w:t>van</w:t>
      </w:r>
      <w:r w:rsidRPr="008A4E07">
        <w:rPr>
          <w:rFonts w:ascii="Calibri" w:hAnsi="Calibri" w:cs="Arial"/>
          <w:sz w:val="22"/>
          <w:szCs w:val="22"/>
        </w:rPr>
        <w:t xml:space="preserve"> 6u30 </w:t>
      </w:r>
      <w:r w:rsidR="00810136">
        <w:rPr>
          <w:rFonts w:ascii="Calibri" w:hAnsi="Calibri" w:cs="Arial"/>
          <w:sz w:val="22"/>
          <w:szCs w:val="22"/>
        </w:rPr>
        <w:t>tot</w:t>
      </w:r>
      <w:r w:rsidRPr="008A4E07">
        <w:rPr>
          <w:rFonts w:ascii="Calibri" w:hAnsi="Calibri" w:cs="Arial"/>
          <w:sz w:val="22"/>
          <w:szCs w:val="22"/>
        </w:rPr>
        <w:t xml:space="preserve"> 19u</w:t>
      </w:r>
    </w:p>
    <w:p w14:paraId="67F2AF16" w14:textId="77777777" w:rsidR="00CF2412" w:rsidRPr="008A4E07" w:rsidRDefault="00CF2412" w:rsidP="00FD7516">
      <w:pPr>
        <w:jc w:val="both"/>
        <w:rPr>
          <w:rFonts w:ascii="Calibri" w:hAnsi="Calibri" w:cs="Arial"/>
          <w:sz w:val="22"/>
          <w:szCs w:val="22"/>
        </w:rPr>
      </w:pPr>
    </w:p>
    <w:p w14:paraId="2757F7A9" w14:textId="2A72ACE4" w:rsidR="005B4147" w:rsidRPr="000D2B85" w:rsidRDefault="00C0080E" w:rsidP="00FD7516">
      <w:pPr>
        <w:jc w:val="both"/>
        <w:rPr>
          <w:rFonts w:ascii="Calibri" w:hAnsi="Calibri" w:cs="Arial"/>
          <w:sz w:val="22"/>
          <w:szCs w:val="22"/>
        </w:rPr>
      </w:pPr>
      <w:r w:rsidRPr="000D2B85">
        <w:rPr>
          <w:rFonts w:ascii="Calibri" w:hAnsi="Calibri" w:cs="Arial"/>
          <w:sz w:val="22"/>
          <w:szCs w:val="22"/>
        </w:rPr>
        <w:t xml:space="preserve">Het overzicht van de </w:t>
      </w:r>
      <w:r w:rsidR="00F32420" w:rsidRPr="000D2B85">
        <w:rPr>
          <w:rFonts w:ascii="Calibri" w:hAnsi="Calibri" w:cs="Arial"/>
          <w:sz w:val="22"/>
          <w:szCs w:val="22"/>
        </w:rPr>
        <w:t>sluitingsdagen word</w:t>
      </w:r>
      <w:r w:rsidR="00DE585B" w:rsidRPr="000D2B85">
        <w:rPr>
          <w:rFonts w:ascii="Calibri" w:hAnsi="Calibri" w:cs="Arial"/>
          <w:sz w:val="22"/>
          <w:szCs w:val="22"/>
        </w:rPr>
        <w:t>t</w:t>
      </w:r>
      <w:r w:rsidR="00F32420" w:rsidRPr="000D2B85">
        <w:rPr>
          <w:rFonts w:ascii="Calibri" w:hAnsi="Calibri" w:cs="Arial"/>
          <w:sz w:val="22"/>
          <w:szCs w:val="22"/>
        </w:rPr>
        <w:t xml:space="preserve"> jaarlijks per </w:t>
      </w:r>
      <w:r w:rsidRPr="000D2B85">
        <w:rPr>
          <w:rFonts w:ascii="Calibri" w:hAnsi="Calibri" w:cs="Arial"/>
          <w:sz w:val="22"/>
          <w:szCs w:val="22"/>
        </w:rPr>
        <w:t>mail</w:t>
      </w:r>
      <w:r w:rsidR="00F32420" w:rsidRPr="000D2B85">
        <w:rPr>
          <w:rFonts w:ascii="Calibri" w:hAnsi="Calibri" w:cs="Arial"/>
          <w:sz w:val="22"/>
          <w:szCs w:val="22"/>
        </w:rPr>
        <w:t xml:space="preserve"> aan alle ouders bezorgd.</w:t>
      </w:r>
    </w:p>
    <w:p w14:paraId="489BE88A" w14:textId="68C114E3" w:rsidR="00F32420" w:rsidRDefault="00F32420" w:rsidP="00FD7516">
      <w:pPr>
        <w:jc w:val="both"/>
        <w:rPr>
          <w:rFonts w:ascii="Calibri" w:hAnsi="Calibri" w:cs="Arial"/>
          <w:color w:val="00B050"/>
          <w:sz w:val="22"/>
          <w:szCs w:val="22"/>
        </w:rPr>
      </w:pPr>
    </w:p>
    <w:p w14:paraId="524B3748" w14:textId="2A94B7CC" w:rsidR="000D2B85" w:rsidRDefault="000D2B85" w:rsidP="00FD7516">
      <w:pPr>
        <w:jc w:val="both"/>
        <w:rPr>
          <w:rFonts w:ascii="Calibri" w:hAnsi="Calibri" w:cs="Arial"/>
          <w:color w:val="00B050"/>
          <w:sz w:val="22"/>
          <w:szCs w:val="22"/>
        </w:rPr>
      </w:pPr>
    </w:p>
    <w:p w14:paraId="265BE381" w14:textId="77777777" w:rsidR="000D2B85" w:rsidRDefault="000D2B85" w:rsidP="00FD7516">
      <w:pPr>
        <w:jc w:val="both"/>
        <w:rPr>
          <w:rFonts w:ascii="Calibri" w:hAnsi="Calibri" w:cs="Arial"/>
          <w:color w:val="00B050"/>
          <w:sz w:val="22"/>
          <w:szCs w:val="22"/>
        </w:rPr>
      </w:pPr>
    </w:p>
    <w:p w14:paraId="17D990FE" w14:textId="77777777" w:rsidR="00C0080E" w:rsidRPr="00F32420" w:rsidRDefault="00C0080E" w:rsidP="00FD7516">
      <w:pPr>
        <w:jc w:val="both"/>
        <w:rPr>
          <w:rFonts w:ascii="Calibri" w:hAnsi="Calibri" w:cs="Arial"/>
          <w:color w:val="00B050"/>
          <w:sz w:val="22"/>
          <w:szCs w:val="22"/>
        </w:rPr>
      </w:pPr>
    </w:p>
    <w:p w14:paraId="0381EC87" w14:textId="2E338FE6" w:rsidR="00CF2412" w:rsidRPr="000D2B85" w:rsidRDefault="00CF2412" w:rsidP="00FD7516">
      <w:pPr>
        <w:pStyle w:val="Kop2"/>
        <w:numPr>
          <w:ilvl w:val="1"/>
          <w:numId w:val="34"/>
        </w:numPr>
        <w:jc w:val="both"/>
        <w:rPr>
          <w:rFonts w:ascii="Calibri" w:hAnsi="Calibri" w:cs="Arial"/>
          <w:bCs/>
          <w:sz w:val="22"/>
          <w:szCs w:val="22"/>
        </w:rPr>
      </w:pPr>
      <w:bookmarkStart w:id="8" w:name="_Toc260598143"/>
      <w:bookmarkStart w:id="9" w:name="_Toc105701027"/>
      <w:r w:rsidRPr="000D2B85">
        <w:rPr>
          <w:rFonts w:ascii="Calibri" w:hAnsi="Calibri" w:cs="Arial"/>
          <w:bCs/>
          <w:sz w:val="22"/>
          <w:szCs w:val="22"/>
        </w:rPr>
        <w:lastRenderedPageBreak/>
        <w:t xml:space="preserve">Bereikbaarheid </w:t>
      </w:r>
      <w:bookmarkEnd w:id="8"/>
      <w:r w:rsidR="00F32420" w:rsidRPr="000D2B85">
        <w:rPr>
          <w:rFonts w:ascii="Calibri" w:hAnsi="Calibri" w:cs="Arial"/>
          <w:bCs/>
          <w:sz w:val="22"/>
          <w:szCs w:val="22"/>
        </w:rPr>
        <w:t>in noodgevallen</w:t>
      </w:r>
      <w:bookmarkEnd w:id="9"/>
    </w:p>
    <w:p w14:paraId="2A5BB1B7" w14:textId="77777777" w:rsidR="00CF2412" w:rsidRPr="00F32420" w:rsidRDefault="00CF2412" w:rsidP="00FD7516">
      <w:pPr>
        <w:jc w:val="both"/>
        <w:rPr>
          <w:rFonts w:ascii="Calibri" w:hAnsi="Calibri" w:cs="Arial"/>
          <w:sz w:val="22"/>
          <w:szCs w:val="22"/>
        </w:rPr>
      </w:pPr>
    </w:p>
    <w:p w14:paraId="1ABD7593" w14:textId="0B2441B3" w:rsidR="00CF2412" w:rsidRPr="000D2B85" w:rsidRDefault="00CF2412" w:rsidP="00FD7516">
      <w:pPr>
        <w:jc w:val="both"/>
        <w:rPr>
          <w:rFonts w:ascii="Calibri" w:hAnsi="Calibri" w:cs="Arial"/>
          <w:sz w:val="22"/>
          <w:szCs w:val="22"/>
        </w:rPr>
      </w:pPr>
      <w:r w:rsidRPr="000D2B85">
        <w:rPr>
          <w:rFonts w:ascii="Calibri" w:hAnsi="Calibri" w:cs="Arial"/>
          <w:sz w:val="22"/>
          <w:szCs w:val="22"/>
        </w:rPr>
        <w:t xml:space="preserve">Tijdens de openingsuren </w:t>
      </w:r>
      <w:r w:rsidR="00FD7516" w:rsidRPr="000D2B85">
        <w:rPr>
          <w:rFonts w:ascii="Calibri" w:hAnsi="Calibri" w:cs="Arial"/>
          <w:sz w:val="22"/>
          <w:szCs w:val="22"/>
        </w:rPr>
        <w:t xml:space="preserve">kan </w:t>
      </w:r>
      <w:r w:rsidRPr="000D2B85">
        <w:rPr>
          <w:rFonts w:ascii="Calibri" w:hAnsi="Calibri" w:cs="Arial"/>
          <w:sz w:val="22"/>
          <w:szCs w:val="22"/>
        </w:rPr>
        <w:t xml:space="preserve">je altijd telefonisch contact opnemen met De Buidel. </w:t>
      </w:r>
    </w:p>
    <w:p w14:paraId="7CA82452" w14:textId="08F92D06" w:rsidR="00F32420" w:rsidRPr="000D2B85" w:rsidRDefault="00F32420" w:rsidP="00FD7516">
      <w:pPr>
        <w:jc w:val="both"/>
        <w:rPr>
          <w:rFonts w:ascii="Calibri" w:hAnsi="Calibri" w:cs="Arial"/>
          <w:sz w:val="22"/>
          <w:szCs w:val="22"/>
        </w:rPr>
      </w:pPr>
      <w:r w:rsidRPr="000D2B85">
        <w:rPr>
          <w:rFonts w:ascii="Calibri" w:hAnsi="Calibri" w:cs="Arial"/>
          <w:sz w:val="22"/>
          <w:szCs w:val="22"/>
        </w:rPr>
        <w:t>Als de opvang gesloten is, is de coördinator bereikbaar via e-mail.</w:t>
      </w:r>
    </w:p>
    <w:p w14:paraId="034CDE1E" w14:textId="77777777" w:rsidR="000823B0" w:rsidRDefault="000823B0" w:rsidP="00FD7516">
      <w:pPr>
        <w:jc w:val="both"/>
        <w:rPr>
          <w:rFonts w:ascii="Calibri" w:hAnsi="Calibri" w:cs="Arial"/>
          <w:strike/>
          <w:sz w:val="22"/>
          <w:szCs w:val="22"/>
        </w:rPr>
      </w:pPr>
    </w:p>
    <w:p w14:paraId="37319527" w14:textId="5A40ED1C" w:rsidR="00CF2412" w:rsidRDefault="00CF2412" w:rsidP="00FD7516">
      <w:pPr>
        <w:jc w:val="both"/>
        <w:rPr>
          <w:rFonts w:ascii="Calibri" w:hAnsi="Calibri" w:cs="Arial"/>
          <w:sz w:val="22"/>
          <w:szCs w:val="22"/>
        </w:rPr>
      </w:pPr>
    </w:p>
    <w:p w14:paraId="0433CE11" w14:textId="767862F3" w:rsidR="00CF2412" w:rsidRPr="000D2B85" w:rsidRDefault="00CF2412" w:rsidP="00FD7516">
      <w:pPr>
        <w:pStyle w:val="Kop2"/>
        <w:numPr>
          <w:ilvl w:val="1"/>
          <w:numId w:val="34"/>
        </w:numPr>
        <w:jc w:val="both"/>
        <w:rPr>
          <w:rFonts w:ascii="Calibri" w:hAnsi="Calibri" w:cs="Arial"/>
          <w:bCs/>
          <w:sz w:val="22"/>
          <w:szCs w:val="22"/>
        </w:rPr>
      </w:pPr>
      <w:bookmarkStart w:id="10" w:name="_Toc260598144"/>
      <w:bookmarkStart w:id="11" w:name="_Toc105701028"/>
      <w:r w:rsidRPr="000D2B85">
        <w:rPr>
          <w:rFonts w:ascii="Calibri" w:hAnsi="Calibri" w:cs="Arial"/>
          <w:bCs/>
          <w:sz w:val="22"/>
          <w:szCs w:val="22"/>
        </w:rPr>
        <w:t>Kind en Gezin</w:t>
      </w:r>
      <w:bookmarkEnd w:id="10"/>
      <w:r w:rsidR="00F32420" w:rsidRPr="000D2B85">
        <w:rPr>
          <w:rFonts w:ascii="Calibri" w:hAnsi="Calibri" w:cs="Arial"/>
          <w:bCs/>
          <w:sz w:val="22"/>
          <w:szCs w:val="22"/>
        </w:rPr>
        <w:t xml:space="preserve"> – </w:t>
      </w:r>
      <w:r w:rsidR="000823B0" w:rsidRPr="000D2B85">
        <w:rPr>
          <w:rFonts w:ascii="Calibri" w:hAnsi="Calibri" w:cs="Arial"/>
          <w:bCs/>
          <w:sz w:val="22"/>
          <w:szCs w:val="22"/>
        </w:rPr>
        <w:t>A</w:t>
      </w:r>
      <w:r w:rsidR="00F32420" w:rsidRPr="000D2B85">
        <w:rPr>
          <w:rFonts w:ascii="Calibri" w:hAnsi="Calibri" w:cs="Arial"/>
          <w:bCs/>
          <w:sz w:val="22"/>
          <w:szCs w:val="22"/>
        </w:rPr>
        <w:t>gentschap Opgroeien</w:t>
      </w:r>
      <w:bookmarkEnd w:id="11"/>
    </w:p>
    <w:p w14:paraId="69C4BBE6" w14:textId="77777777" w:rsidR="00594D4B" w:rsidRPr="008A4E07" w:rsidRDefault="00594D4B" w:rsidP="00FD7516">
      <w:pPr>
        <w:jc w:val="both"/>
        <w:rPr>
          <w:rFonts w:ascii="Calibri" w:hAnsi="Calibri" w:cs="Arial"/>
          <w:sz w:val="22"/>
          <w:szCs w:val="22"/>
        </w:rPr>
      </w:pPr>
    </w:p>
    <w:p w14:paraId="4451DB20" w14:textId="45977587" w:rsidR="00CF2412" w:rsidRPr="008A4E07" w:rsidRDefault="00CF2412" w:rsidP="00FD7516">
      <w:pPr>
        <w:jc w:val="both"/>
        <w:rPr>
          <w:rFonts w:ascii="Calibri" w:hAnsi="Calibri" w:cs="Arial"/>
          <w:sz w:val="22"/>
          <w:szCs w:val="22"/>
        </w:rPr>
      </w:pPr>
      <w:r w:rsidRPr="008A4E07">
        <w:rPr>
          <w:rFonts w:ascii="Calibri" w:hAnsi="Calibri" w:cs="Arial"/>
          <w:sz w:val="22"/>
          <w:szCs w:val="22"/>
        </w:rPr>
        <w:t>Adres</w:t>
      </w:r>
      <w:r w:rsidRPr="008A4E07">
        <w:rPr>
          <w:rFonts w:ascii="Calibri" w:hAnsi="Calibri" w:cs="Arial"/>
          <w:sz w:val="22"/>
          <w:szCs w:val="22"/>
        </w:rPr>
        <w:tab/>
      </w:r>
      <w:r w:rsidRPr="008A4E07">
        <w:rPr>
          <w:rFonts w:ascii="Calibri" w:hAnsi="Calibri" w:cs="Arial"/>
          <w:sz w:val="22"/>
          <w:szCs w:val="22"/>
        </w:rPr>
        <w:tab/>
        <w:t xml:space="preserve">Hallepoortlaan 27, 1060 Brussel </w:t>
      </w:r>
    </w:p>
    <w:p w14:paraId="135045C7" w14:textId="3E865378" w:rsidR="00CF2412" w:rsidRPr="008A4E07" w:rsidRDefault="00CF2412" w:rsidP="00FD7516">
      <w:pPr>
        <w:jc w:val="both"/>
        <w:rPr>
          <w:rFonts w:ascii="Calibri" w:hAnsi="Calibri" w:cs="Arial"/>
          <w:sz w:val="22"/>
          <w:szCs w:val="22"/>
        </w:rPr>
      </w:pPr>
      <w:r w:rsidRPr="008A4E07">
        <w:rPr>
          <w:rFonts w:ascii="Calibri" w:hAnsi="Calibri" w:cs="Arial"/>
          <w:sz w:val="22"/>
          <w:szCs w:val="22"/>
        </w:rPr>
        <w:t>Telefoon</w:t>
      </w:r>
      <w:r w:rsidRPr="008A4E07">
        <w:rPr>
          <w:rFonts w:ascii="Calibri" w:hAnsi="Calibri" w:cs="Arial"/>
          <w:sz w:val="22"/>
          <w:szCs w:val="22"/>
        </w:rPr>
        <w:tab/>
        <w:t>078 150 100</w:t>
      </w:r>
    </w:p>
    <w:p w14:paraId="09918D08" w14:textId="423CFAA2"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E-mail </w:t>
      </w:r>
      <w:r w:rsidRPr="008A4E07">
        <w:rPr>
          <w:rFonts w:ascii="Calibri" w:hAnsi="Calibri" w:cs="Arial"/>
          <w:sz w:val="22"/>
          <w:szCs w:val="22"/>
        </w:rPr>
        <w:tab/>
      </w:r>
      <w:r w:rsidRPr="008A4E07">
        <w:rPr>
          <w:rFonts w:ascii="Calibri" w:hAnsi="Calibri" w:cs="Arial"/>
          <w:sz w:val="22"/>
          <w:szCs w:val="22"/>
        </w:rPr>
        <w:tab/>
      </w:r>
      <w:hyperlink r:id="rId13" w:history="1">
        <w:r w:rsidRPr="003F3A31">
          <w:rPr>
            <w:rFonts w:ascii="Calibri" w:hAnsi="Calibri" w:cs="Arial"/>
            <w:color w:val="0000FF"/>
            <w:sz w:val="22"/>
            <w:szCs w:val="22"/>
          </w:rPr>
          <w:t>info@kindengezin.be</w:t>
        </w:r>
      </w:hyperlink>
    </w:p>
    <w:p w14:paraId="2FDC260D" w14:textId="3868031A" w:rsidR="00CF2412" w:rsidRDefault="00CF2412" w:rsidP="00FD7516">
      <w:pPr>
        <w:jc w:val="both"/>
        <w:rPr>
          <w:rFonts w:ascii="Calibri" w:hAnsi="Calibri" w:cs="Arial"/>
          <w:sz w:val="22"/>
          <w:szCs w:val="22"/>
        </w:rPr>
      </w:pPr>
      <w:r w:rsidRPr="008A4E07">
        <w:rPr>
          <w:rFonts w:ascii="Calibri" w:hAnsi="Calibri" w:cs="Arial"/>
          <w:sz w:val="22"/>
          <w:szCs w:val="22"/>
        </w:rPr>
        <w:t xml:space="preserve">Website </w:t>
      </w:r>
      <w:r w:rsidRPr="008A4E07">
        <w:rPr>
          <w:rFonts w:ascii="Calibri" w:hAnsi="Calibri" w:cs="Arial"/>
          <w:sz w:val="22"/>
          <w:szCs w:val="22"/>
        </w:rPr>
        <w:tab/>
      </w:r>
      <w:hyperlink r:id="rId14" w:history="1">
        <w:r w:rsidRPr="003F3A31">
          <w:rPr>
            <w:rFonts w:ascii="Calibri" w:hAnsi="Calibri" w:cs="Arial"/>
            <w:color w:val="0000FF"/>
            <w:sz w:val="22"/>
            <w:szCs w:val="22"/>
          </w:rPr>
          <w:t>http://www.kindengezin.be/contact-en-help/adressen/</w:t>
        </w:r>
      </w:hyperlink>
    </w:p>
    <w:p w14:paraId="2BAC98C4" w14:textId="77777777" w:rsidR="00CF2412" w:rsidRPr="008A4E07" w:rsidRDefault="00CF2412" w:rsidP="00FD7516">
      <w:pPr>
        <w:jc w:val="both"/>
        <w:rPr>
          <w:rFonts w:ascii="Calibri" w:hAnsi="Calibri" w:cs="Arial"/>
          <w:sz w:val="22"/>
          <w:szCs w:val="22"/>
        </w:rPr>
      </w:pPr>
    </w:p>
    <w:p w14:paraId="594C4A8F" w14:textId="77777777" w:rsidR="00CF2412" w:rsidRPr="00EC4D40" w:rsidRDefault="00CF2412" w:rsidP="00FD7516">
      <w:pPr>
        <w:jc w:val="both"/>
        <w:rPr>
          <w:rFonts w:ascii="Calibri" w:hAnsi="Calibri" w:cs="Arial"/>
          <w:color w:val="FF0000"/>
          <w:sz w:val="22"/>
          <w:szCs w:val="22"/>
        </w:rPr>
      </w:pPr>
    </w:p>
    <w:p w14:paraId="5ED53B8B" w14:textId="36D39791" w:rsidR="00CF2412" w:rsidRPr="000F5DA4" w:rsidRDefault="00CF2412" w:rsidP="00FD7516">
      <w:pPr>
        <w:pStyle w:val="Kop1"/>
        <w:numPr>
          <w:ilvl w:val="0"/>
          <w:numId w:val="34"/>
        </w:numPr>
        <w:jc w:val="both"/>
        <w:rPr>
          <w:rFonts w:ascii="Calibri" w:hAnsi="Calibri" w:cs="Arial"/>
          <w:b/>
          <w:bCs/>
          <w:sz w:val="22"/>
          <w:szCs w:val="22"/>
        </w:rPr>
      </w:pPr>
      <w:bookmarkStart w:id="12" w:name="_Toc105701029"/>
      <w:bookmarkStart w:id="13" w:name="_Toc260598145"/>
      <w:r w:rsidRPr="000F5DA4">
        <w:rPr>
          <w:rFonts w:ascii="Calibri" w:hAnsi="Calibri" w:cs="Arial"/>
          <w:b/>
          <w:bCs/>
          <w:sz w:val="22"/>
          <w:szCs w:val="22"/>
        </w:rPr>
        <w:t>HET BELEID</w:t>
      </w:r>
      <w:bookmarkEnd w:id="12"/>
      <w:r w:rsidRPr="000F5DA4">
        <w:rPr>
          <w:rFonts w:ascii="Calibri" w:hAnsi="Calibri" w:cs="Arial"/>
          <w:b/>
          <w:bCs/>
          <w:sz w:val="22"/>
          <w:szCs w:val="22"/>
        </w:rPr>
        <w:t xml:space="preserve"> </w:t>
      </w:r>
      <w:bookmarkEnd w:id="13"/>
    </w:p>
    <w:p w14:paraId="355A3D68" w14:textId="77777777" w:rsidR="00CF2412" w:rsidRPr="008A4E07" w:rsidRDefault="00CF2412" w:rsidP="00FD7516">
      <w:pPr>
        <w:jc w:val="both"/>
        <w:rPr>
          <w:rFonts w:ascii="Calibri" w:hAnsi="Calibri" w:cs="Arial"/>
          <w:sz w:val="22"/>
          <w:szCs w:val="22"/>
          <w:lang w:val="nl-BE"/>
        </w:rPr>
      </w:pPr>
    </w:p>
    <w:p w14:paraId="61F28690" w14:textId="42ABA987" w:rsidR="00CF2412" w:rsidRDefault="00CF2412" w:rsidP="00FD7516">
      <w:pPr>
        <w:pStyle w:val="Kop2"/>
        <w:numPr>
          <w:ilvl w:val="1"/>
          <w:numId w:val="34"/>
        </w:numPr>
        <w:jc w:val="both"/>
        <w:rPr>
          <w:rFonts w:ascii="Calibri" w:hAnsi="Calibri" w:cs="Arial"/>
          <w:bCs/>
          <w:sz w:val="22"/>
          <w:szCs w:val="22"/>
        </w:rPr>
      </w:pPr>
      <w:bookmarkStart w:id="14" w:name="_Toc260598146"/>
      <w:bookmarkStart w:id="15" w:name="_Toc105701030"/>
      <w:r w:rsidRPr="008A4E07">
        <w:rPr>
          <w:rFonts w:ascii="Calibri" w:hAnsi="Calibri" w:cs="Arial"/>
          <w:bCs/>
          <w:sz w:val="22"/>
          <w:szCs w:val="22"/>
        </w:rPr>
        <w:t>De aangeboden kinderopvang</w:t>
      </w:r>
      <w:bookmarkEnd w:id="14"/>
      <w:bookmarkEnd w:id="15"/>
    </w:p>
    <w:p w14:paraId="30211C9A" w14:textId="77777777" w:rsidR="00CF2412" w:rsidRPr="008A4E07" w:rsidRDefault="00CF2412" w:rsidP="00FD7516">
      <w:pPr>
        <w:jc w:val="both"/>
        <w:rPr>
          <w:rFonts w:ascii="Calibri" w:hAnsi="Calibri" w:cs="Calibri"/>
          <w:sz w:val="22"/>
          <w:szCs w:val="22"/>
        </w:rPr>
      </w:pPr>
    </w:p>
    <w:p w14:paraId="01531511" w14:textId="2BBD8896" w:rsidR="00CF2412" w:rsidRPr="000D2B85" w:rsidRDefault="00CF2412" w:rsidP="00FD7516">
      <w:pPr>
        <w:jc w:val="both"/>
        <w:rPr>
          <w:rFonts w:ascii="Calibri" w:hAnsi="Calibri" w:cs="Calibri"/>
          <w:sz w:val="22"/>
          <w:szCs w:val="22"/>
        </w:rPr>
      </w:pPr>
      <w:r w:rsidRPr="000D2B85">
        <w:rPr>
          <w:rFonts w:ascii="Calibri" w:hAnsi="Calibri" w:cs="Calibri"/>
          <w:sz w:val="22"/>
          <w:szCs w:val="22"/>
        </w:rPr>
        <w:t xml:space="preserve">In De Buidel kunnen kinderen tussen 2,5 jaar en 12 jaar terecht voor </w:t>
      </w:r>
      <w:proofErr w:type="spellStart"/>
      <w:r w:rsidRPr="000D2B85">
        <w:rPr>
          <w:rFonts w:ascii="Calibri" w:hAnsi="Calibri" w:cs="Calibri"/>
          <w:sz w:val="22"/>
          <w:szCs w:val="22"/>
        </w:rPr>
        <w:t>voor</w:t>
      </w:r>
      <w:proofErr w:type="spellEnd"/>
      <w:r w:rsidRPr="000D2B85">
        <w:rPr>
          <w:rFonts w:ascii="Calibri" w:hAnsi="Calibri" w:cs="Calibri"/>
          <w:sz w:val="22"/>
          <w:szCs w:val="22"/>
        </w:rPr>
        <w:t>- en naschools</w:t>
      </w:r>
      <w:r w:rsidR="00A57CE2" w:rsidRPr="000D2B85">
        <w:rPr>
          <w:rFonts w:ascii="Calibri" w:hAnsi="Calibri" w:cs="Calibri"/>
          <w:sz w:val="22"/>
          <w:szCs w:val="22"/>
        </w:rPr>
        <w:t>e opvang</w:t>
      </w:r>
      <w:r w:rsidRPr="000D2B85">
        <w:rPr>
          <w:rFonts w:ascii="Calibri" w:hAnsi="Calibri" w:cs="Calibri"/>
          <w:sz w:val="22"/>
          <w:szCs w:val="22"/>
        </w:rPr>
        <w:t>. De opvang staat open voor kinderen uit het kleuter- en lager onderwijs</w:t>
      </w:r>
      <w:r w:rsidR="001C696F" w:rsidRPr="000D2B85">
        <w:rPr>
          <w:rFonts w:ascii="Calibri" w:hAnsi="Calibri" w:cs="Calibri"/>
          <w:sz w:val="22"/>
          <w:szCs w:val="22"/>
        </w:rPr>
        <w:t xml:space="preserve">. Bij capaciteitsgebrek wordt voorrang gegeven aan </w:t>
      </w:r>
      <w:r w:rsidRPr="000D2B85">
        <w:rPr>
          <w:rFonts w:ascii="Calibri" w:hAnsi="Calibri" w:cs="Calibri"/>
          <w:sz w:val="22"/>
          <w:szCs w:val="22"/>
        </w:rPr>
        <w:t>kinderen die onderwijs volgen in Koekelare of kinderen die in Koekelare wonen.</w:t>
      </w:r>
    </w:p>
    <w:p w14:paraId="6C1187FA" w14:textId="77EEDFD5" w:rsidR="00BF1D7F" w:rsidRPr="000D2B85" w:rsidRDefault="00BF1D7F" w:rsidP="00FD7516">
      <w:pPr>
        <w:jc w:val="both"/>
        <w:rPr>
          <w:rFonts w:ascii="Calibri" w:hAnsi="Calibri" w:cs="Calibri"/>
          <w:sz w:val="22"/>
          <w:szCs w:val="22"/>
        </w:rPr>
      </w:pPr>
    </w:p>
    <w:p w14:paraId="2279F2E3" w14:textId="7441F780" w:rsidR="00A57CE2" w:rsidRPr="000D2B85" w:rsidRDefault="00A57CE2" w:rsidP="00FD7516">
      <w:pPr>
        <w:jc w:val="both"/>
        <w:rPr>
          <w:rFonts w:ascii="Calibri" w:hAnsi="Calibri" w:cs="Arial"/>
          <w:sz w:val="22"/>
          <w:szCs w:val="22"/>
        </w:rPr>
      </w:pPr>
      <w:r w:rsidRPr="000D2B85">
        <w:rPr>
          <w:rFonts w:ascii="Calibri" w:hAnsi="Calibri" w:cs="Arial"/>
          <w:sz w:val="22"/>
          <w:szCs w:val="22"/>
        </w:rPr>
        <w:t>De Buidel organiseert haar opvang volgens de kwaliteitsvoorwaarden die vooropgesteld zijn door de Vlaamse Regering in het BOA-decreet (Buitenschoolse Opvang en Activiteiten) en ontving het ‘kwaliteitslabel voor kleuteropvang’.</w:t>
      </w:r>
      <w:r w:rsidR="00BF1D7F" w:rsidRPr="000D2B85">
        <w:rPr>
          <w:rFonts w:ascii="Calibri" w:hAnsi="Calibri" w:cs="Arial"/>
          <w:sz w:val="22"/>
          <w:szCs w:val="22"/>
        </w:rPr>
        <w:t xml:space="preserve"> </w:t>
      </w:r>
    </w:p>
    <w:p w14:paraId="2278BC82" w14:textId="77777777" w:rsidR="00570A56" w:rsidRDefault="00570A56" w:rsidP="00FD7516">
      <w:pPr>
        <w:jc w:val="both"/>
        <w:rPr>
          <w:rFonts w:ascii="Calibri" w:hAnsi="Calibri" w:cs="Arial"/>
          <w:sz w:val="22"/>
          <w:szCs w:val="22"/>
        </w:rPr>
      </w:pPr>
    </w:p>
    <w:p w14:paraId="40C02194" w14:textId="02157F23" w:rsidR="00CF2412" w:rsidRDefault="00CF2412" w:rsidP="00FD7516">
      <w:pPr>
        <w:jc w:val="both"/>
        <w:rPr>
          <w:rFonts w:ascii="Calibri" w:hAnsi="Calibri" w:cs="Arial"/>
          <w:sz w:val="22"/>
          <w:szCs w:val="22"/>
        </w:rPr>
      </w:pPr>
      <w:r w:rsidRPr="008A4E07">
        <w:rPr>
          <w:rFonts w:ascii="Calibri" w:hAnsi="Calibri" w:cs="Arial"/>
          <w:sz w:val="22"/>
          <w:szCs w:val="22"/>
        </w:rPr>
        <w:t>De Buidel wil alle kinderen opvangen en discrimineert niemand op basis van cultuur, afkomst, nationaliteit, geslacht, geloof of levensovertuiging.</w:t>
      </w:r>
    </w:p>
    <w:p w14:paraId="0DBB1259" w14:textId="77777777" w:rsidR="00570A56" w:rsidRPr="008A4E07" w:rsidRDefault="00570A56" w:rsidP="00FD7516">
      <w:pPr>
        <w:jc w:val="both"/>
        <w:rPr>
          <w:rFonts w:ascii="Calibri" w:hAnsi="Calibri" w:cs="Arial"/>
          <w:sz w:val="22"/>
          <w:szCs w:val="22"/>
        </w:rPr>
      </w:pPr>
    </w:p>
    <w:p w14:paraId="652615FA" w14:textId="27481B7C" w:rsidR="00302E9E" w:rsidRDefault="001A0134" w:rsidP="00FD7516">
      <w:pPr>
        <w:jc w:val="both"/>
        <w:rPr>
          <w:rFonts w:ascii="Calibri" w:hAnsi="Calibri" w:cs="Arial"/>
          <w:sz w:val="22"/>
          <w:szCs w:val="22"/>
        </w:rPr>
      </w:pPr>
      <w:r w:rsidRPr="0051768C">
        <w:rPr>
          <w:rFonts w:ascii="Calibri" w:hAnsi="Calibri" w:cs="Arial"/>
          <w:sz w:val="22"/>
          <w:szCs w:val="22"/>
        </w:rPr>
        <w:t>Kinderen met extra zorgbehoeften krijgen een gepaste begeleiding. De coördinator kan</w:t>
      </w:r>
      <w:r w:rsidR="00570A56" w:rsidRPr="0051768C">
        <w:rPr>
          <w:rFonts w:ascii="Calibri" w:hAnsi="Calibri" w:cs="Arial"/>
          <w:sz w:val="22"/>
          <w:szCs w:val="22"/>
        </w:rPr>
        <w:t>,</w:t>
      </w:r>
      <w:r w:rsidRPr="0051768C">
        <w:rPr>
          <w:rFonts w:ascii="Calibri" w:hAnsi="Calibri" w:cs="Arial"/>
          <w:sz w:val="22"/>
          <w:szCs w:val="22"/>
        </w:rPr>
        <w:t xml:space="preserve"> na een proefperiode van een maand</w:t>
      </w:r>
      <w:r w:rsidR="00570A56" w:rsidRPr="0051768C">
        <w:rPr>
          <w:rFonts w:ascii="Calibri" w:hAnsi="Calibri" w:cs="Arial"/>
          <w:sz w:val="22"/>
          <w:szCs w:val="22"/>
        </w:rPr>
        <w:t>,</w:t>
      </w:r>
      <w:r w:rsidRPr="0051768C">
        <w:rPr>
          <w:rFonts w:ascii="Calibri" w:hAnsi="Calibri" w:cs="Arial"/>
          <w:sz w:val="22"/>
          <w:szCs w:val="22"/>
        </w:rPr>
        <w:t xml:space="preserve"> de opvang van het kind met een specifieke zorgvraag beëindigen als </w:t>
      </w:r>
      <w:r w:rsidR="00E4466F" w:rsidRPr="0051768C">
        <w:rPr>
          <w:rFonts w:ascii="Calibri" w:hAnsi="Calibri" w:cs="Arial"/>
          <w:sz w:val="22"/>
          <w:szCs w:val="22"/>
        </w:rPr>
        <w:t>b</w:t>
      </w:r>
      <w:r w:rsidRPr="0051768C">
        <w:rPr>
          <w:rFonts w:ascii="Calibri" w:hAnsi="Calibri" w:cs="Arial"/>
          <w:sz w:val="22"/>
          <w:szCs w:val="22"/>
        </w:rPr>
        <w:t>lijkt dat de draagkracht van het team en de werking in het gedrang</w:t>
      </w:r>
      <w:r w:rsidRPr="0051768C">
        <w:rPr>
          <w:rFonts w:ascii="Calibri" w:hAnsi="Calibri" w:cs="Arial"/>
          <w:color w:val="0070C0"/>
          <w:sz w:val="22"/>
          <w:szCs w:val="22"/>
        </w:rPr>
        <w:t xml:space="preserve"> </w:t>
      </w:r>
      <w:r w:rsidRPr="0051768C">
        <w:rPr>
          <w:rFonts w:ascii="Calibri" w:hAnsi="Calibri" w:cs="Arial"/>
          <w:sz w:val="22"/>
          <w:szCs w:val="22"/>
        </w:rPr>
        <w:t>kom</w:t>
      </w:r>
      <w:r w:rsidR="00570A56" w:rsidRPr="0051768C">
        <w:rPr>
          <w:rFonts w:ascii="Calibri" w:hAnsi="Calibri" w:cs="Arial"/>
          <w:sz w:val="22"/>
          <w:szCs w:val="22"/>
        </w:rPr>
        <w:t>en</w:t>
      </w:r>
      <w:r w:rsidRPr="0051768C">
        <w:rPr>
          <w:rFonts w:ascii="Calibri" w:hAnsi="Calibri" w:cs="Arial"/>
          <w:sz w:val="22"/>
          <w:szCs w:val="22"/>
        </w:rPr>
        <w:t>. Ouders worden hierover persoonlijk op de hoogte gebracht door de coördinator.</w:t>
      </w:r>
      <w:r>
        <w:rPr>
          <w:rFonts w:ascii="Calibri" w:hAnsi="Calibri" w:cs="Arial"/>
          <w:sz w:val="22"/>
          <w:szCs w:val="22"/>
        </w:rPr>
        <w:t xml:space="preserve"> </w:t>
      </w:r>
      <w:bookmarkStart w:id="16" w:name="_Toc390175796"/>
    </w:p>
    <w:p w14:paraId="14531CEC" w14:textId="72239CC0" w:rsidR="00396472" w:rsidRDefault="00396472" w:rsidP="00FD7516">
      <w:pPr>
        <w:jc w:val="both"/>
      </w:pPr>
    </w:p>
    <w:p w14:paraId="5B4155B4" w14:textId="77777777" w:rsidR="00311099" w:rsidRPr="00302E9E" w:rsidRDefault="00311099" w:rsidP="00FD7516">
      <w:pPr>
        <w:jc w:val="both"/>
      </w:pPr>
    </w:p>
    <w:p w14:paraId="3309AC25" w14:textId="4D4905F1" w:rsidR="00CF2412" w:rsidRDefault="00CF2412" w:rsidP="00FD7516">
      <w:pPr>
        <w:pStyle w:val="Kop3"/>
        <w:numPr>
          <w:ilvl w:val="2"/>
          <w:numId w:val="34"/>
        </w:numPr>
        <w:jc w:val="both"/>
        <w:rPr>
          <w:rFonts w:asciiTheme="minorHAnsi" w:hAnsiTheme="minorHAnsi"/>
          <w:b/>
          <w:sz w:val="22"/>
          <w:szCs w:val="22"/>
        </w:rPr>
      </w:pPr>
      <w:bookmarkStart w:id="17" w:name="_Toc105701031"/>
      <w:r w:rsidRPr="00311099">
        <w:rPr>
          <w:rFonts w:asciiTheme="minorHAnsi" w:hAnsiTheme="minorHAnsi"/>
          <w:b/>
          <w:sz w:val="22"/>
          <w:szCs w:val="22"/>
        </w:rPr>
        <w:t>Het pedagogisch beleid</w:t>
      </w:r>
      <w:bookmarkEnd w:id="16"/>
      <w:bookmarkEnd w:id="17"/>
    </w:p>
    <w:p w14:paraId="151DD273" w14:textId="77777777" w:rsidR="00CF2412" w:rsidRPr="008A4E07" w:rsidRDefault="00CF2412" w:rsidP="00FD7516">
      <w:pPr>
        <w:tabs>
          <w:tab w:val="left" w:pos="3514"/>
        </w:tabs>
        <w:ind w:left="360"/>
        <w:jc w:val="both"/>
        <w:rPr>
          <w:rFonts w:ascii="Calibri" w:hAnsi="Calibri" w:cs="Calibri"/>
          <w:sz w:val="22"/>
          <w:szCs w:val="22"/>
        </w:rPr>
      </w:pPr>
    </w:p>
    <w:p w14:paraId="341F3270" w14:textId="7E377DD1" w:rsidR="00CF2412" w:rsidRPr="008A4E07" w:rsidRDefault="00CF2412" w:rsidP="00FD7516">
      <w:pPr>
        <w:tabs>
          <w:tab w:val="left" w:pos="3514"/>
        </w:tabs>
        <w:jc w:val="both"/>
        <w:rPr>
          <w:rFonts w:ascii="Calibri" w:hAnsi="Calibri" w:cs="Calibri"/>
          <w:sz w:val="22"/>
          <w:szCs w:val="22"/>
        </w:rPr>
      </w:pPr>
      <w:r w:rsidRPr="0051768C">
        <w:rPr>
          <w:rFonts w:ascii="Calibri" w:hAnsi="Calibri" w:cs="Calibri"/>
          <w:sz w:val="22"/>
          <w:szCs w:val="22"/>
        </w:rPr>
        <w:t xml:space="preserve">Een </w:t>
      </w:r>
      <w:r w:rsidR="0034246F" w:rsidRPr="0051768C">
        <w:rPr>
          <w:rFonts w:ascii="Calibri" w:hAnsi="Calibri" w:cs="Calibri"/>
          <w:sz w:val="22"/>
          <w:szCs w:val="22"/>
        </w:rPr>
        <w:t xml:space="preserve">IBO </w:t>
      </w:r>
      <w:r w:rsidRPr="0051768C">
        <w:rPr>
          <w:rFonts w:ascii="Calibri" w:hAnsi="Calibri" w:cs="Calibri"/>
          <w:sz w:val="22"/>
          <w:szCs w:val="22"/>
        </w:rPr>
        <w:t>staat</w:t>
      </w:r>
      <w:r w:rsidRPr="008A4E07">
        <w:rPr>
          <w:rFonts w:ascii="Calibri" w:hAnsi="Calibri" w:cs="Calibri"/>
          <w:sz w:val="22"/>
          <w:szCs w:val="22"/>
        </w:rPr>
        <w:t xml:space="preserve"> in voor de opvang van kinderen voor en na school. Dit betekent dus dat kinderen op een vrije manier kunnen omgaan met de tijd die ze doorbrengen in het IBO.</w:t>
      </w:r>
    </w:p>
    <w:p w14:paraId="236AED3E" w14:textId="77777777" w:rsidR="0034246F" w:rsidRDefault="0034246F" w:rsidP="00FD7516">
      <w:pPr>
        <w:tabs>
          <w:tab w:val="left" w:pos="3514"/>
        </w:tabs>
        <w:jc w:val="both"/>
        <w:rPr>
          <w:rFonts w:ascii="Calibri" w:hAnsi="Calibri" w:cs="Calibri"/>
          <w:sz w:val="22"/>
          <w:szCs w:val="22"/>
        </w:rPr>
      </w:pPr>
    </w:p>
    <w:p w14:paraId="2BDEB00E" w14:textId="2F8F3181" w:rsidR="00CF2412" w:rsidRPr="008A4E07" w:rsidRDefault="00CF2412" w:rsidP="00FD7516">
      <w:pPr>
        <w:tabs>
          <w:tab w:val="left" w:pos="3514"/>
        </w:tabs>
        <w:jc w:val="both"/>
        <w:rPr>
          <w:rFonts w:ascii="Calibri" w:hAnsi="Calibri" w:cs="Calibri"/>
          <w:sz w:val="22"/>
          <w:szCs w:val="22"/>
        </w:rPr>
      </w:pPr>
      <w:r w:rsidRPr="008A4E07">
        <w:rPr>
          <w:rFonts w:ascii="Calibri" w:hAnsi="Calibri" w:cs="Calibri"/>
          <w:sz w:val="22"/>
          <w:szCs w:val="22"/>
        </w:rPr>
        <w:t xml:space="preserve">De begeleiders zorgen voor een veilige omgeving en bieden activiteiten aan. De kinderen worden niet verplicht om aan een activiteit deel te nemen. </w:t>
      </w:r>
    </w:p>
    <w:p w14:paraId="4CDE3C4E" w14:textId="77777777" w:rsidR="0034246F" w:rsidRDefault="0034246F" w:rsidP="00FD7516">
      <w:pPr>
        <w:tabs>
          <w:tab w:val="left" w:pos="3514"/>
        </w:tabs>
        <w:jc w:val="both"/>
        <w:rPr>
          <w:rFonts w:ascii="Calibri" w:hAnsi="Calibri" w:cs="Calibri"/>
          <w:sz w:val="22"/>
          <w:szCs w:val="22"/>
        </w:rPr>
      </w:pPr>
    </w:p>
    <w:p w14:paraId="41E62CA4" w14:textId="581C3305" w:rsidR="001A0134" w:rsidRDefault="00CF2412" w:rsidP="00FD7516">
      <w:pPr>
        <w:tabs>
          <w:tab w:val="left" w:pos="3514"/>
        </w:tabs>
        <w:jc w:val="both"/>
        <w:rPr>
          <w:rFonts w:ascii="Calibri" w:hAnsi="Calibri" w:cs="Calibri"/>
          <w:sz w:val="22"/>
          <w:szCs w:val="22"/>
        </w:rPr>
      </w:pPr>
      <w:r w:rsidRPr="008A4E07">
        <w:rPr>
          <w:rFonts w:ascii="Calibri" w:hAnsi="Calibri" w:cs="Calibri"/>
          <w:sz w:val="22"/>
          <w:szCs w:val="22"/>
        </w:rPr>
        <w:t>Ze kunnen vrij beschikken over het aangeboden spelmater</w:t>
      </w:r>
      <w:r>
        <w:rPr>
          <w:rFonts w:ascii="Calibri" w:hAnsi="Calibri" w:cs="Calibri"/>
          <w:sz w:val="22"/>
          <w:szCs w:val="22"/>
        </w:rPr>
        <w:t xml:space="preserve">iaal. </w:t>
      </w:r>
    </w:p>
    <w:p w14:paraId="7E285512" w14:textId="6C549B4F" w:rsidR="00DF15AC" w:rsidRDefault="00DF15AC" w:rsidP="00FD7516">
      <w:pPr>
        <w:tabs>
          <w:tab w:val="left" w:pos="3514"/>
        </w:tabs>
        <w:jc w:val="both"/>
        <w:rPr>
          <w:rFonts w:ascii="Calibri" w:hAnsi="Calibri" w:cs="Calibri"/>
          <w:sz w:val="22"/>
          <w:szCs w:val="22"/>
          <w:highlight w:val="yellow"/>
        </w:rPr>
      </w:pPr>
    </w:p>
    <w:p w14:paraId="55A19AA0" w14:textId="04BC4EFC" w:rsidR="00570A56" w:rsidRPr="0051768C" w:rsidRDefault="001A0134" w:rsidP="00FD7516">
      <w:pPr>
        <w:tabs>
          <w:tab w:val="left" w:pos="3514"/>
        </w:tabs>
        <w:jc w:val="both"/>
        <w:rPr>
          <w:rFonts w:ascii="Calibri" w:hAnsi="Calibri" w:cs="Calibri"/>
          <w:sz w:val="22"/>
          <w:szCs w:val="22"/>
        </w:rPr>
      </w:pPr>
      <w:r w:rsidRPr="0051768C">
        <w:rPr>
          <w:rFonts w:ascii="Calibri" w:hAnsi="Calibri" w:cs="Calibri"/>
          <w:sz w:val="22"/>
          <w:szCs w:val="22"/>
        </w:rPr>
        <w:t xml:space="preserve">De opvang in te grote groepen wordt vermeden. We delen daarom zoveel als mogelijk de kinderen op in verschillende leeftijdsgroepen. </w:t>
      </w:r>
    </w:p>
    <w:p w14:paraId="6803FDF0" w14:textId="7F83F291" w:rsidR="007E4471" w:rsidRPr="0051768C" w:rsidRDefault="001A0134" w:rsidP="00FD7516">
      <w:pPr>
        <w:pStyle w:val="Lijstalinea"/>
        <w:numPr>
          <w:ilvl w:val="0"/>
          <w:numId w:val="11"/>
        </w:numPr>
        <w:tabs>
          <w:tab w:val="left" w:pos="3514"/>
        </w:tabs>
        <w:jc w:val="both"/>
        <w:rPr>
          <w:rFonts w:ascii="Calibri" w:hAnsi="Calibri" w:cs="Calibri"/>
          <w:sz w:val="22"/>
          <w:szCs w:val="22"/>
        </w:rPr>
      </w:pPr>
      <w:r w:rsidRPr="0051768C">
        <w:rPr>
          <w:rFonts w:ascii="Calibri" w:hAnsi="Calibri" w:cs="Calibri"/>
          <w:sz w:val="22"/>
          <w:szCs w:val="22"/>
        </w:rPr>
        <w:t xml:space="preserve">De benedenverdieping is voor de peuters en de kleuters. Daarbij maken we nog eens een opsplitsing tussen de oudste en jongste kinderen. </w:t>
      </w:r>
    </w:p>
    <w:p w14:paraId="77E60031" w14:textId="77777777" w:rsidR="00570A56" w:rsidRPr="0051768C" w:rsidRDefault="001A0134" w:rsidP="00FD7516">
      <w:pPr>
        <w:pStyle w:val="Lijstalinea"/>
        <w:numPr>
          <w:ilvl w:val="0"/>
          <w:numId w:val="11"/>
        </w:numPr>
        <w:tabs>
          <w:tab w:val="left" w:pos="3514"/>
        </w:tabs>
        <w:jc w:val="both"/>
        <w:rPr>
          <w:rFonts w:ascii="Calibri" w:hAnsi="Calibri" w:cs="Calibri"/>
          <w:strike/>
          <w:sz w:val="22"/>
          <w:szCs w:val="22"/>
        </w:rPr>
      </w:pPr>
      <w:r w:rsidRPr="0051768C">
        <w:rPr>
          <w:rFonts w:ascii="Calibri" w:hAnsi="Calibri" w:cs="Calibri"/>
          <w:sz w:val="22"/>
          <w:szCs w:val="22"/>
        </w:rPr>
        <w:lastRenderedPageBreak/>
        <w:t>Boven is voor de kinderen van het lager onderwijs. Ook hier maken we een opsplitsing tussen de kinderen van het 1</w:t>
      </w:r>
      <w:r w:rsidRPr="0051768C">
        <w:rPr>
          <w:rFonts w:ascii="Calibri" w:hAnsi="Calibri" w:cs="Calibri"/>
          <w:sz w:val="22"/>
          <w:szCs w:val="22"/>
          <w:vertAlign w:val="superscript"/>
        </w:rPr>
        <w:t>ste</w:t>
      </w:r>
      <w:r w:rsidRPr="0051768C">
        <w:rPr>
          <w:rFonts w:ascii="Calibri" w:hAnsi="Calibri" w:cs="Calibri"/>
          <w:sz w:val="22"/>
          <w:szCs w:val="22"/>
        </w:rPr>
        <w:t>, 2</w:t>
      </w:r>
      <w:r w:rsidRPr="0051768C">
        <w:rPr>
          <w:rFonts w:ascii="Calibri" w:hAnsi="Calibri" w:cs="Calibri"/>
          <w:sz w:val="22"/>
          <w:szCs w:val="22"/>
          <w:vertAlign w:val="superscript"/>
        </w:rPr>
        <w:t>de</w:t>
      </w:r>
      <w:r w:rsidRPr="0051768C">
        <w:rPr>
          <w:rFonts w:ascii="Calibri" w:hAnsi="Calibri" w:cs="Calibri"/>
          <w:sz w:val="22"/>
          <w:szCs w:val="22"/>
        </w:rPr>
        <w:t xml:space="preserve"> en 3</w:t>
      </w:r>
      <w:r w:rsidRPr="0051768C">
        <w:rPr>
          <w:rFonts w:ascii="Calibri" w:hAnsi="Calibri" w:cs="Calibri"/>
          <w:sz w:val="22"/>
          <w:szCs w:val="22"/>
          <w:vertAlign w:val="superscript"/>
        </w:rPr>
        <w:t>de</w:t>
      </w:r>
      <w:r w:rsidRPr="0051768C">
        <w:rPr>
          <w:rFonts w:ascii="Calibri" w:hAnsi="Calibri" w:cs="Calibri"/>
          <w:sz w:val="22"/>
          <w:szCs w:val="22"/>
        </w:rPr>
        <w:t xml:space="preserve"> leerjaar en de tieners van het 4</w:t>
      </w:r>
      <w:r w:rsidRPr="0051768C">
        <w:rPr>
          <w:rFonts w:ascii="Calibri" w:hAnsi="Calibri" w:cs="Calibri"/>
          <w:sz w:val="22"/>
          <w:szCs w:val="22"/>
          <w:vertAlign w:val="superscript"/>
        </w:rPr>
        <w:t>de</w:t>
      </w:r>
      <w:r w:rsidRPr="0051768C">
        <w:rPr>
          <w:rFonts w:ascii="Calibri" w:hAnsi="Calibri" w:cs="Calibri"/>
          <w:sz w:val="22"/>
          <w:szCs w:val="22"/>
        </w:rPr>
        <w:t>, 5</w:t>
      </w:r>
      <w:r w:rsidRPr="0051768C">
        <w:rPr>
          <w:rFonts w:ascii="Calibri" w:hAnsi="Calibri" w:cs="Calibri"/>
          <w:sz w:val="22"/>
          <w:szCs w:val="22"/>
          <w:vertAlign w:val="superscript"/>
        </w:rPr>
        <w:t>de</w:t>
      </w:r>
      <w:r w:rsidRPr="0051768C">
        <w:rPr>
          <w:rFonts w:ascii="Calibri" w:hAnsi="Calibri" w:cs="Calibri"/>
          <w:sz w:val="22"/>
          <w:szCs w:val="22"/>
        </w:rPr>
        <w:t xml:space="preserve"> en 6</w:t>
      </w:r>
      <w:r w:rsidRPr="0051768C">
        <w:rPr>
          <w:rFonts w:ascii="Calibri" w:hAnsi="Calibri" w:cs="Calibri"/>
          <w:sz w:val="22"/>
          <w:szCs w:val="22"/>
          <w:vertAlign w:val="superscript"/>
        </w:rPr>
        <w:t xml:space="preserve">de </w:t>
      </w:r>
      <w:r w:rsidRPr="0051768C">
        <w:rPr>
          <w:rFonts w:ascii="Calibri" w:hAnsi="Calibri" w:cs="Calibri"/>
          <w:sz w:val="22"/>
          <w:szCs w:val="22"/>
        </w:rPr>
        <w:t xml:space="preserve">leerjaar. </w:t>
      </w:r>
    </w:p>
    <w:p w14:paraId="27EE2F7B" w14:textId="77777777" w:rsidR="00302E9E" w:rsidRPr="0051768C" w:rsidRDefault="00302E9E" w:rsidP="00FD7516">
      <w:pPr>
        <w:tabs>
          <w:tab w:val="left" w:pos="3514"/>
        </w:tabs>
        <w:ind w:left="360"/>
        <w:jc w:val="both"/>
        <w:rPr>
          <w:rFonts w:ascii="Calibri" w:hAnsi="Calibri" w:cs="Calibri"/>
          <w:sz w:val="22"/>
          <w:szCs w:val="22"/>
        </w:rPr>
      </w:pPr>
    </w:p>
    <w:p w14:paraId="4FF69F6B" w14:textId="31E2A972" w:rsidR="00CF2412" w:rsidRPr="001A0134" w:rsidRDefault="001A0134" w:rsidP="00FD7516">
      <w:pPr>
        <w:tabs>
          <w:tab w:val="left" w:pos="3514"/>
        </w:tabs>
        <w:jc w:val="both"/>
        <w:rPr>
          <w:rFonts w:ascii="Calibri" w:hAnsi="Calibri" w:cs="Calibri"/>
          <w:strike/>
          <w:sz w:val="22"/>
          <w:szCs w:val="22"/>
        </w:rPr>
      </w:pPr>
      <w:r w:rsidRPr="0051768C">
        <w:rPr>
          <w:rFonts w:ascii="Calibri" w:hAnsi="Calibri" w:cs="Calibri"/>
          <w:sz w:val="22"/>
          <w:szCs w:val="22"/>
        </w:rPr>
        <w:t>In de mate van het mogelijke houden we rekening met de voorkeur of noden van de kinderen voor een bepaalde groep.</w:t>
      </w:r>
      <w:r w:rsidR="0034246F">
        <w:rPr>
          <w:rFonts w:ascii="Calibri" w:hAnsi="Calibri" w:cs="Calibri"/>
          <w:sz w:val="22"/>
          <w:szCs w:val="22"/>
        </w:rPr>
        <w:t xml:space="preserve"> </w:t>
      </w:r>
    </w:p>
    <w:p w14:paraId="77A6FF03" w14:textId="77777777" w:rsidR="0034246F" w:rsidRDefault="0034246F" w:rsidP="00FD7516">
      <w:pPr>
        <w:tabs>
          <w:tab w:val="left" w:pos="3514"/>
        </w:tabs>
        <w:jc w:val="both"/>
        <w:rPr>
          <w:rFonts w:ascii="Calibri" w:hAnsi="Calibri" w:cs="Calibri"/>
          <w:sz w:val="22"/>
          <w:szCs w:val="22"/>
        </w:rPr>
      </w:pPr>
    </w:p>
    <w:p w14:paraId="434EA530" w14:textId="72DE2334" w:rsidR="00CF2412" w:rsidRPr="008A4E07" w:rsidRDefault="00CF2412" w:rsidP="00FD7516">
      <w:pPr>
        <w:tabs>
          <w:tab w:val="left" w:pos="3514"/>
        </w:tabs>
        <w:jc w:val="both"/>
        <w:rPr>
          <w:rFonts w:ascii="Calibri" w:hAnsi="Calibri" w:cs="Calibri"/>
          <w:sz w:val="22"/>
          <w:szCs w:val="22"/>
        </w:rPr>
      </w:pPr>
      <w:r w:rsidRPr="008A4E07">
        <w:rPr>
          <w:rFonts w:ascii="Calibri" w:hAnsi="Calibri" w:cs="Calibri"/>
          <w:sz w:val="22"/>
          <w:szCs w:val="22"/>
        </w:rPr>
        <w:t>‘De Buidel’ staat open voor kinderen die er hun huistaken willen of moeten (de wens van de ouders) maken. Er is een huiswerkruimte voorzien. Er wordt echter geen huiswerkbegeleiding gegeven door de begeleiders. Indien de gegeven uitleg op een ander</w:t>
      </w:r>
      <w:r>
        <w:rPr>
          <w:rFonts w:ascii="Calibri" w:hAnsi="Calibri" w:cs="Calibri"/>
          <w:sz w:val="22"/>
          <w:szCs w:val="22"/>
        </w:rPr>
        <w:t>e manier gebeurt dan op school</w:t>
      </w:r>
      <w:r w:rsidR="00FD7516" w:rsidRPr="00D87EB4">
        <w:rPr>
          <w:rFonts w:ascii="Calibri" w:hAnsi="Calibri" w:cs="Calibri"/>
          <w:color w:val="00B050"/>
          <w:sz w:val="22"/>
          <w:szCs w:val="22"/>
        </w:rPr>
        <w:t>,</w:t>
      </w:r>
      <w:r>
        <w:rPr>
          <w:rFonts w:ascii="Calibri" w:hAnsi="Calibri" w:cs="Calibri"/>
          <w:sz w:val="22"/>
          <w:szCs w:val="22"/>
        </w:rPr>
        <w:t xml:space="preserve"> </w:t>
      </w:r>
      <w:r w:rsidRPr="008A4E07">
        <w:rPr>
          <w:rFonts w:ascii="Calibri" w:hAnsi="Calibri" w:cs="Calibri"/>
          <w:sz w:val="22"/>
          <w:szCs w:val="22"/>
        </w:rPr>
        <w:t>is dit voor de kinderen meer verwarrend dan ondersteunend.</w:t>
      </w:r>
      <w:r>
        <w:rPr>
          <w:rFonts w:ascii="Calibri" w:hAnsi="Calibri" w:cs="Calibri"/>
          <w:sz w:val="22"/>
          <w:szCs w:val="22"/>
        </w:rPr>
        <w:t xml:space="preserve"> Er is wel een begeleider aanwezig in de huiswerkruimte tijdens de naschoolse opvang. </w:t>
      </w:r>
    </w:p>
    <w:p w14:paraId="3B23E9B2" w14:textId="77777777" w:rsidR="00CF2412" w:rsidRDefault="00CF2412" w:rsidP="00FD7516">
      <w:pPr>
        <w:jc w:val="both"/>
        <w:rPr>
          <w:rFonts w:ascii="Calibri" w:hAnsi="Calibri" w:cs="Arial"/>
          <w:sz w:val="22"/>
          <w:szCs w:val="22"/>
          <w:highlight w:val="lightGray"/>
        </w:rPr>
      </w:pPr>
    </w:p>
    <w:p w14:paraId="1E1876BD" w14:textId="77777777" w:rsidR="00E72F36" w:rsidRPr="008A4E07" w:rsidRDefault="00E72F36" w:rsidP="00FD7516">
      <w:pPr>
        <w:jc w:val="both"/>
        <w:rPr>
          <w:rFonts w:ascii="Calibri" w:hAnsi="Calibri" w:cs="Arial"/>
          <w:sz w:val="22"/>
          <w:szCs w:val="22"/>
          <w:highlight w:val="lightGray"/>
        </w:rPr>
      </w:pPr>
    </w:p>
    <w:p w14:paraId="2B8FEEC7" w14:textId="5B44B8B4" w:rsidR="00CF2412" w:rsidRDefault="00CF2412" w:rsidP="00FD7516">
      <w:pPr>
        <w:pStyle w:val="Kop3"/>
        <w:numPr>
          <w:ilvl w:val="2"/>
          <w:numId w:val="34"/>
        </w:numPr>
        <w:jc w:val="both"/>
        <w:rPr>
          <w:rFonts w:asciiTheme="minorHAnsi" w:hAnsiTheme="minorHAnsi"/>
          <w:b/>
          <w:sz w:val="22"/>
          <w:szCs w:val="22"/>
        </w:rPr>
      </w:pPr>
      <w:bookmarkStart w:id="18" w:name="_Toc390175797"/>
      <w:bookmarkStart w:id="19" w:name="_Toc105701032"/>
      <w:r w:rsidRPr="00311099">
        <w:rPr>
          <w:rFonts w:asciiTheme="minorHAnsi" w:hAnsiTheme="minorHAnsi"/>
          <w:b/>
          <w:sz w:val="22"/>
          <w:szCs w:val="22"/>
        </w:rPr>
        <w:t xml:space="preserve">Afspraken over </w:t>
      </w:r>
      <w:bookmarkEnd w:id="18"/>
      <w:r w:rsidRPr="00311099">
        <w:rPr>
          <w:rFonts w:asciiTheme="minorHAnsi" w:hAnsiTheme="minorHAnsi"/>
          <w:b/>
          <w:sz w:val="22"/>
          <w:szCs w:val="22"/>
        </w:rPr>
        <w:t>eten en drinken</w:t>
      </w:r>
      <w:bookmarkEnd w:id="19"/>
    </w:p>
    <w:p w14:paraId="1B658514" w14:textId="77777777" w:rsidR="00CF2412" w:rsidRPr="008A4E07" w:rsidRDefault="00CF2412" w:rsidP="00FD7516">
      <w:pPr>
        <w:jc w:val="both"/>
        <w:rPr>
          <w:rFonts w:ascii="Calibri" w:hAnsi="Calibri" w:cs="Arial"/>
          <w:i/>
          <w:sz w:val="22"/>
          <w:szCs w:val="22"/>
          <w:highlight w:val="lightGray"/>
        </w:rPr>
      </w:pPr>
    </w:p>
    <w:p w14:paraId="20AF1AAC" w14:textId="77777777" w:rsidR="00CF2412" w:rsidRPr="008A4E07" w:rsidRDefault="00CF2412" w:rsidP="00FD7516">
      <w:pPr>
        <w:jc w:val="both"/>
        <w:rPr>
          <w:rFonts w:ascii="Calibri" w:hAnsi="Calibri" w:cs="Arial"/>
          <w:sz w:val="22"/>
          <w:szCs w:val="22"/>
        </w:rPr>
      </w:pPr>
      <w:r w:rsidRPr="008A4E07">
        <w:rPr>
          <w:rFonts w:ascii="Calibri" w:hAnsi="Calibri" w:cs="Arial"/>
          <w:b/>
          <w:sz w:val="22"/>
          <w:szCs w:val="22"/>
        </w:rPr>
        <w:t>Ontbijt</w:t>
      </w:r>
    </w:p>
    <w:p w14:paraId="789EFA1E" w14:textId="77777777" w:rsidR="00CF2412" w:rsidRDefault="00CF2412" w:rsidP="00FD7516">
      <w:pPr>
        <w:jc w:val="both"/>
        <w:rPr>
          <w:rFonts w:ascii="Calibri" w:hAnsi="Calibri" w:cs="Arial"/>
          <w:sz w:val="22"/>
          <w:szCs w:val="22"/>
        </w:rPr>
      </w:pPr>
    </w:p>
    <w:p w14:paraId="05EE559A" w14:textId="2E443BA6" w:rsidR="00CF2412" w:rsidRPr="00C01013" w:rsidRDefault="00CF2412" w:rsidP="00FD7516">
      <w:pPr>
        <w:jc w:val="both"/>
        <w:rPr>
          <w:rFonts w:ascii="Calibri" w:hAnsi="Calibri" w:cs="Arial"/>
          <w:sz w:val="22"/>
          <w:szCs w:val="22"/>
        </w:rPr>
      </w:pPr>
      <w:r w:rsidRPr="00C01013">
        <w:rPr>
          <w:rFonts w:ascii="Calibri" w:hAnsi="Calibri" w:cs="Arial"/>
          <w:sz w:val="22"/>
          <w:szCs w:val="22"/>
        </w:rPr>
        <w:t xml:space="preserve">Kinderen kunnen hun ontbijt </w:t>
      </w:r>
      <w:r w:rsidR="007B0BD7" w:rsidRPr="00C01013">
        <w:rPr>
          <w:rFonts w:ascii="Calibri" w:hAnsi="Calibri" w:cs="Arial"/>
          <w:sz w:val="22"/>
          <w:szCs w:val="22"/>
        </w:rPr>
        <w:t xml:space="preserve">meebrengen en </w:t>
      </w:r>
      <w:r w:rsidRPr="00C01013">
        <w:rPr>
          <w:rFonts w:ascii="Calibri" w:hAnsi="Calibri" w:cs="Arial"/>
          <w:sz w:val="22"/>
          <w:szCs w:val="22"/>
        </w:rPr>
        <w:t xml:space="preserve">bij ons </w:t>
      </w:r>
      <w:r w:rsidR="007B0BD7" w:rsidRPr="00C01013">
        <w:rPr>
          <w:rFonts w:ascii="Calibri" w:hAnsi="Calibri" w:cs="Arial"/>
          <w:sz w:val="22"/>
          <w:szCs w:val="22"/>
        </w:rPr>
        <w:t>nuttigen</w:t>
      </w:r>
      <w:r w:rsidRPr="00C01013">
        <w:rPr>
          <w:rFonts w:ascii="Calibri" w:hAnsi="Calibri" w:cs="Arial"/>
          <w:sz w:val="22"/>
          <w:szCs w:val="22"/>
        </w:rPr>
        <w:t xml:space="preserve"> indien ze voor 7u45 in de opvang aanwezig zijn. </w:t>
      </w:r>
    </w:p>
    <w:p w14:paraId="4CBC1D99" w14:textId="77777777" w:rsidR="00CF2412" w:rsidRDefault="00CF2412" w:rsidP="00FD7516">
      <w:pPr>
        <w:jc w:val="both"/>
        <w:rPr>
          <w:rFonts w:ascii="Calibri" w:hAnsi="Calibri" w:cs="Arial"/>
          <w:b/>
          <w:sz w:val="22"/>
          <w:szCs w:val="22"/>
        </w:rPr>
      </w:pPr>
    </w:p>
    <w:p w14:paraId="67C8572A" w14:textId="61239413" w:rsidR="00CF2412" w:rsidRPr="008A4E07" w:rsidRDefault="00CF2412" w:rsidP="00FD7516">
      <w:pPr>
        <w:jc w:val="both"/>
        <w:rPr>
          <w:rFonts w:ascii="Calibri" w:hAnsi="Calibri" w:cs="Arial"/>
          <w:b/>
          <w:sz w:val="22"/>
          <w:szCs w:val="22"/>
        </w:rPr>
      </w:pPr>
      <w:r>
        <w:rPr>
          <w:rFonts w:ascii="Calibri" w:hAnsi="Calibri" w:cs="Arial"/>
          <w:b/>
          <w:sz w:val="22"/>
          <w:szCs w:val="22"/>
        </w:rPr>
        <w:t>Vieruurtje</w:t>
      </w:r>
      <w:r w:rsidR="00D87EB4">
        <w:rPr>
          <w:rFonts w:ascii="Calibri" w:hAnsi="Calibri" w:cs="Arial"/>
          <w:b/>
          <w:sz w:val="22"/>
          <w:szCs w:val="22"/>
        </w:rPr>
        <w:t xml:space="preserve"> -</w:t>
      </w:r>
      <w:r>
        <w:rPr>
          <w:rFonts w:ascii="Calibri" w:hAnsi="Calibri" w:cs="Arial"/>
          <w:b/>
          <w:sz w:val="22"/>
          <w:szCs w:val="22"/>
        </w:rPr>
        <w:t xml:space="preserve"> k</w:t>
      </w:r>
      <w:r w:rsidRPr="008A4E07">
        <w:rPr>
          <w:rFonts w:ascii="Calibri" w:hAnsi="Calibri" w:cs="Arial"/>
          <w:b/>
          <w:sz w:val="22"/>
          <w:szCs w:val="22"/>
        </w:rPr>
        <w:t>oek en drank</w:t>
      </w:r>
    </w:p>
    <w:p w14:paraId="0BC4C545" w14:textId="77777777" w:rsidR="00CF2412" w:rsidRPr="008A4E07" w:rsidRDefault="00CF2412" w:rsidP="00FD7516">
      <w:pPr>
        <w:tabs>
          <w:tab w:val="left" w:pos="3514"/>
        </w:tabs>
        <w:ind w:left="360"/>
        <w:jc w:val="both"/>
        <w:rPr>
          <w:rFonts w:ascii="Calibri" w:hAnsi="Calibri" w:cs="Calibri"/>
          <w:sz w:val="22"/>
          <w:szCs w:val="22"/>
        </w:rPr>
      </w:pPr>
    </w:p>
    <w:p w14:paraId="5D88B50E" w14:textId="632B0093" w:rsidR="00D750B2" w:rsidRPr="000D2B85" w:rsidRDefault="00D750B2" w:rsidP="00FD7516">
      <w:pPr>
        <w:tabs>
          <w:tab w:val="left" w:pos="3514"/>
        </w:tabs>
        <w:jc w:val="both"/>
        <w:rPr>
          <w:rFonts w:ascii="Calibri" w:hAnsi="Calibri" w:cs="Calibri"/>
          <w:sz w:val="22"/>
          <w:szCs w:val="22"/>
        </w:rPr>
      </w:pPr>
      <w:r w:rsidRPr="000D2B85">
        <w:rPr>
          <w:rFonts w:ascii="Calibri" w:hAnsi="Calibri" w:cs="Calibri"/>
          <w:sz w:val="22"/>
          <w:szCs w:val="22"/>
        </w:rPr>
        <w:t xml:space="preserve">Op woensdagmiddagen (16u) en op schoolvrije- en vakantiedagen (9.30u en 16u) voorzien we </w:t>
      </w:r>
      <w:r w:rsidR="00A57CE2" w:rsidRPr="000D2B85">
        <w:rPr>
          <w:rFonts w:ascii="Calibri" w:hAnsi="Calibri" w:cs="Calibri"/>
          <w:sz w:val="22"/>
          <w:szCs w:val="22"/>
        </w:rPr>
        <w:t xml:space="preserve">vaste </w:t>
      </w:r>
      <w:r w:rsidRPr="000D2B85">
        <w:rPr>
          <w:rFonts w:ascii="Calibri" w:hAnsi="Calibri" w:cs="Calibri"/>
          <w:sz w:val="22"/>
          <w:szCs w:val="22"/>
        </w:rPr>
        <w:t>momenten waarop de kinderen een tussendoortje kunnen eten.</w:t>
      </w:r>
    </w:p>
    <w:p w14:paraId="14445173" w14:textId="77777777" w:rsidR="00D750B2" w:rsidRPr="000D2B85" w:rsidRDefault="00D750B2" w:rsidP="00FD7516">
      <w:pPr>
        <w:tabs>
          <w:tab w:val="left" w:pos="3514"/>
        </w:tabs>
        <w:jc w:val="both"/>
        <w:rPr>
          <w:rFonts w:ascii="Calibri" w:hAnsi="Calibri" w:cs="Calibri"/>
          <w:sz w:val="22"/>
          <w:szCs w:val="22"/>
        </w:rPr>
      </w:pPr>
    </w:p>
    <w:p w14:paraId="61665074" w14:textId="532C60C1" w:rsidR="001C696F" w:rsidRPr="000D2B85" w:rsidRDefault="001C696F" w:rsidP="00FD7516">
      <w:pPr>
        <w:tabs>
          <w:tab w:val="left" w:pos="3514"/>
        </w:tabs>
        <w:jc w:val="both"/>
        <w:rPr>
          <w:rFonts w:ascii="Calibri" w:hAnsi="Calibri" w:cs="Calibri"/>
          <w:sz w:val="22"/>
          <w:szCs w:val="22"/>
        </w:rPr>
      </w:pPr>
      <w:r w:rsidRPr="000D2B85">
        <w:rPr>
          <w:rFonts w:ascii="Calibri" w:hAnsi="Calibri" w:cs="Calibri"/>
          <w:sz w:val="22"/>
          <w:szCs w:val="22"/>
        </w:rPr>
        <w:t xml:space="preserve">Kinderen brengen hun </w:t>
      </w:r>
      <w:r w:rsidR="00A57CE2" w:rsidRPr="000D2B85">
        <w:rPr>
          <w:rFonts w:ascii="Calibri" w:hAnsi="Calibri" w:cs="Calibri"/>
          <w:sz w:val="22"/>
          <w:szCs w:val="22"/>
        </w:rPr>
        <w:t xml:space="preserve">(gezonde) </w:t>
      </w:r>
      <w:r w:rsidRPr="000D2B85">
        <w:rPr>
          <w:rFonts w:ascii="Calibri" w:hAnsi="Calibri" w:cs="Calibri"/>
          <w:sz w:val="22"/>
          <w:szCs w:val="22"/>
        </w:rPr>
        <w:t xml:space="preserve">tussendoortjes </w:t>
      </w:r>
      <w:r w:rsidR="00D750B2" w:rsidRPr="000D2B85">
        <w:rPr>
          <w:rFonts w:ascii="Calibri" w:hAnsi="Calibri" w:cs="Calibri"/>
          <w:sz w:val="22"/>
          <w:szCs w:val="22"/>
        </w:rPr>
        <w:t xml:space="preserve">in principe </w:t>
      </w:r>
      <w:r w:rsidRPr="000D2B85">
        <w:rPr>
          <w:rFonts w:ascii="Calibri" w:hAnsi="Calibri" w:cs="Calibri"/>
          <w:sz w:val="22"/>
          <w:szCs w:val="22"/>
        </w:rPr>
        <w:t xml:space="preserve">van thuis mee. </w:t>
      </w:r>
      <w:r w:rsidR="00D750B2" w:rsidRPr="000D2B85">
        <w:rPr>
          <w:rFonts w:ascii="Calibri" w:hAnsi="Calibri" w:cs="Calibri"/>
          <w:sz w:val="22"/>
          <w:szCs w:val="22"/>
        </w:rPr>
        <w:t xml:space="preserve">Om afval te vermijden, gebruiken de kinderen een koeken- of fruitdoos en een </w:t>
      </w:r>
      <w:proofErr w:type="spellStart"/>
      <w:r w:rsidR="00D750B2" w:rsidRPr="000D2B85">
        <w:rPr>
          <w:rFonts w:ascii="Calibri" w:hAnsi="Calibri" w:cs="Calibri"/>
          <w:sz w:val="22"/>
          <w:szCs w:val="22"/>
        </w:rPr>
        <w:t>hervulbare</w:t>
      </w:r>
      <w:proofErr w:type="spellEnd"/>
      <w:r w:rsidR="00D750B2" w:rsidRPr="000D2B85">
        <w:rPr>
          <w:rFonts w:ascii="Calibri" w:hAnsi="Calibri" w:cs="Calibri"/>
          <w:sz w:val="22"/>
          <w:szCs w:val="22"/>
        </w:rPr>
        <w:t xml:space="preserve"> drinkfles met water. Omdat we belang hechten aan gezonde voeding, zijn chips, </w:t>
      </w:r>
      <w:r w:rsidR="00A57CE2" w:rsidRPr="000D2B85">
        <w:rPr>
          <w:rFonts w:ascii="Calibri" w:hAnsi="Calibri" w:cs="Calibri"/>
          <w:sz w:val="22"/>
          <w:szCs w:val="22"/>
        </w:rPr>
        <w:t xml:space="preserve">chocoladerepen, </w:t>
      </w:r>
      <w:r w:rsidR="00D750B2" w:rsidRPr="000D2B85">
        <w:rPr>
          <w:rFonts w:ascii="Calibri" w:hAnsi="Calibri" w:cs="Calibri"/>
          <w:sz w:val="22"/>
          <w:szCs w:val="22"/>
        </w:rPr>
        <w:t>snoep en frisdranken niet toegestaan.</w:t>
      </w:r>
    </w:p>
    <w:p w14:paraId="7F9E5267" w14:textId="77CC4621" w:rsidR="001C696F" w:rsidRPr="000D2B85" w:rsidRDefault="001C696F" w:rsidP="00FD7516">
      <w:pPr>
        <w:tabs>
          <w:tab w:val="left" w:pos="3514"/>
        </w:tabs>
        <w:jc w:val="both"/>
        <w:rPr>
          <w:rFonts w:ascii="Calibri" w:hAnsi="Calibri" w:cs="Calibri"/>
          <w:sz w:val="22"/>
          <w:szCs w:val="22"/>
        </w:rPr>
      </w:pPr>
    </w:p>
    <w:p w14:paraId="72AB64FC" w14:textId="371F2FAD" w:rsidR="001C696F" w:rsidRPr="000D2B85" w:rsidRDefault="00D750B2" w:rsidP="00FD7516">
      <w:pPr>
        <w:autoSpaceDE w:val="0"/>
        <w:autoSpaceDN w:val="0"/>
        <w:adjustRightInd w:val="0"/>
        <w:jc w:val="both"/>
        <w:rPr>
          <w:rFonts w:asciiTheme="minorHAnsi" w:hAnsiTheme="minorHAnsi" w:cstheme="majorHAnsi"/>
          <w:sz w:val="22"/>
          <w:szCs w:val="22"/>
        </w:rPr>
      </w:pPr>
      <w:r w:rsidRPr="000D2B85">
        <w:rPr>
          <w:rFonts w:ascii="Calibri" w:hAnsi="Calibri" w:cs="Calibri"/>
          <w:sz w:val="22"/>
          <w:szCs w:val="22"/>
        </w:rPr>
        <w:t>Er is een beperkt aanbod aan tussendoortjes beschikbaar in De Buidel voor kinderen die zelf niets meebrachten van thuis.</w:t>
      </w:r>
      <w:r w:rsidR="00BB262B" w:rsidRPr="000D2B85">
        <w:rPr>
          <w:rFonts w:ascii="Calibri" w:hAnsi="Calibri" w:cs="Calibri"/>
          <w:sz w:val="22"/>
          <w:szCs w:val="22"/>
        </w:rPr>
        <w:t xml:space="preserve"> </w:t>
      </w:r>
      <w:r w:rsidR="00806E98" w:rsidRPr="000D2B85">
        <w:rPr>
          <w:rFonts w:ascii="Calibri" w:hAnsi="Calibri" w:cs="Calibri"/>
          <w:sz w:val="22"/>
          <w:szCs w:val="22"/>
        </w:rPr>
        <w:t>Je</w:t>
      </w:r>
      <w:r w:rsidR="00BB262B" w:rsidRPr="000D2B85">
        <w:rPr>
          <w:rFonts w:ascii="Calibri" w:hAnsi="Calibri" w:cs="Calibri"/>
          <w:sz w:val="22"/>
          <w:szCs w:val="22"/>
        </w:rPr>
        <w:t xml:space="preserve"> kan dit steeds aan de begeleiding melden, wij kijken ook de schooltas van de kinderen na vooraleer we iets aanbieden. </w:t>
      </w:r>
      <w:r w:rsidRPr="000D2B85">
        <w:rPr>
          <w:rFonts w:ascii="Calibri" w:hAnsi="Calibri" w:cs="Calibri"/>
          <w:sz w:val="22"/>
          <w:szCs w:val="22"/>
        </w:rPr>
        <w:t>Deze tussendoortjes worden via de factuur aangerekend (zie</w:t>
      </w:r>
      <w:r w:rsidR="00396472" w:rsidRPr="000D2B85">
        <w:rPr>
          <w:rFonts w:ascii="Calibri" w:hAnsi="Calibri" w:cs="Calibri"/>
          <w:sz w:val="22"/>
          <w:szCs w:val="22"/>
        </w:rPr>
        <w:t xml:space="preserve"> </w:t>
      </w:r>
      <w:r w:rsidR="00396472" w:rsidRPr="000D2B85">
        <w:rPr>
          <w:rFonts w:asciiTheme="minorHAnsi" w:hAnsiTheme="minorHAnsi" w:cstheme="majorHAnsi"/>
          <w:sz w:val="22"/>
          <w:szCs w:val="22"/>
        </w:rPr>
        <w:t xml:space="preserve">in 8.1 BIJLAGE – overzicht ouderbijdragen). </w:t>
      </w:r>
    </w:p>
    <w:p w14:paraId="33DF8E7C" w14:textId="226A014B" w:rsidR="00D750B2" w:rsidRPr="000D2B85" w:rsidRDefault="00D750B2" w:rsidP="00FD7516">
      <w:pPr>
        <w:tabs>
          <w:tab w:val="left" w:pos="3514"/>
        </w:tabs>
        <w:jc w:val="both"/>
        <w:rPr>
          <w:rFonts w:ascii="Calibri" w:hAnsi="Calibri" w:cs="Calibri"/>
          <w:sz w:val="22"/>
          <w:szCs w:val="22"/>
        </w:rPr>
      </w:pPr>
    </w:p>
    <w:p w14:paraId="57C05058" w14:textId="73560005" w:rsidR="00D750B2" w:rsidRPr="000D2B85" w:rsidRDefault="00D750B2" w:rsidP="00FD7516">
      <w:pPr>
        <w:tabs>
          <w:tab w:val="left" w:pos="3514"/>
        </w:tabs>
        <w:jc w:val="both"/>
        <w:rPr>
          <w:rFonts w:ascii="Calibri" w:hAnsi="Calibri" w:cs="Calibri"/>
          <w:sz w:val="22"/>
          <w:szCs w:val="22"/>
        </w:rPr>
      </w:pPr>
      <w:r w:rsidRPr="000D2B85">
        <w:rPr>
          <w:rFonts w:ascii="Calibri" w:hAnsi="Calibri" w:cs="Calibri"/>
          <w:sz w:val="22"/>
          <w:szCs w:val="22"/>
        </w:rPr>
        <w:t xml:space="preserve">Kinderen mogen doorlopend water drinken en kunnen hun drinkfles steeds </w:t>
      </w:r>
      <w:proofErr w:type="spellStart"/>
      <w:r w:rsidRPr="000D2B85">
        <w:rPr>
          <w:rFonts w:ascii="Calibri" w:hAnsi="Calibri" w:cs="Calibri"/>
          <w:sz w:val="22"/>
          <w:szCs w:val="22"/>
        </w:rPr>
        <w:t>hervullen</w:t>
      </w:r>
      <w:proofErr w:type="spellEnd"/>
      <w:r w:rsidRPr="000D2B85">
        <w:rPr>
          <w:rFonts w:ascii="Calibri" w:hAnsi="Calibri" w:cs="Calibri"/>
          <w:sz w:val="22"/>
          <w:szCs w:val="22"/>
        </w:rPr>
        <w:t xml:space="preserve">. </w:t>
      </w:r>
    </w:p>
    <w:p w14:paraId="551AE3AD" w14:textId="039D5392" w:rsidR="00D750B2" w:rsidRPr="000D2B85" w:rsidRDefault="00D750B2" w:rsidP="00FD7516">
      <w:pPr>
        <w:tabs>
          <w:tab w:val="left" w:pos="3514"/>
        </w:tabs>
        <w:jc w:val="both"/>
        <w:rPr>
          <w:rFonts w:ascii="Calibri" w:hAnsi="Calibri" w:cs="Calibri"/>
          <w:sz w:val="22"/>
          <w:szCs w:val="22"/>
        </w:rPr>
      </w:pPr>
    </w:p>
    <w:p w14:paraId="5AE28FD7" w14:textId="3823B327" w:rsidR="00D750B2" w:rsidRPr="000D2B85" w:rsidRDefault="00D750B2" w:rsidP="00FD7516">
      <w:pPr>
        <w:tabs>
          <w:tab w:val="left" w:pos="3514"/>
        </w:tabs>
        <w:jc w:val="both"/>
        <w:rPr>
          <w:rFonts w:ascii="Calibri" w:hAnsi="Calibri" w:cs="Calibri"/>
          <w:sz w:val="22"/>
          <w:szCs w:val="22"/>
        </w:rPr>
      </w:pPr>
      <w:r w:rsidRPr="000D2B85">
        <w:rPr>
          <w:rFonts w:ascii="Calibri" w:hAnsi="Calibri" w:cs="Calibri"/>
          <w:sz w:val="22"/>
          <w:szCs w:val="22"/>
        </w:rPr>
        <w:t xml:space="preserve">In het geval van een ernstige voedselallergie moet dit schriftelijk gemeld worden aan de coördinator, met doktersattest en de nodige richtlijnen.  </w:t>
      </w:r>
    </w:p>
    <w:p w14:paraId="248B4B66" w14:textId="77777777" w:rsidR="001C696F" w:rsidRPr="00D750B2" w:rsidRDefault="001C696F" w:rsidP="00FD7516">
      <w:pPr>
        <w:tabs>
          <w:tab w:val="left" w:pos="3514"/>
        </w:tabs>
        <w:jc w:val="both"/>
        <w:rPr>
          <w:rFonts w:ascii="Calibri" w:hAnsi="Calibri" w:cs="Calibri"/>
          <w:color w:val="FF0000"/>
          <w:sz w:val="22"/>
          <w:szCs w:val="22"/>
        </w:rPr>
      </w:pPr>
    </w:p>
    <w:p w14:paraId="40224A61" w14:textId="77777777" w:rsidR="0034246F" w:rsidRPr="00311099" w:rsidRDefault="0034246F" w:rsidP="00FD7516">
      <w:pPr>
        <w:jc w:val="both"/>
        <w:rPr>
          <w:rFonts w:ascii="Calibri" w:hAnsi="Calibri" w:cs="Arial"/>
          <w:sz w:val="22"/>
          <w:szCs w:val="22"/>
          <w:highlight w:val="lightGray"/>
        </w:rPr>
      </w:pPr>
    </w:p>
    <w:p w14:paraId="37979C33" w14:textId="77777777" w:rsidR="00CF2412" w:rsidRPr="008A4E07" w:rsidRDefault="00CF2412" w:rsidP="00FD7516">
      <w:pPr>
        <w:jc w:val="both"/>
        <w:rPr>
          <w:rFonts w:ascii="Calibri" w:hAnsi="Calibri" w:cs="Arial"/>
          <w:b/>
          <w:sz w:val="22"/>
          <w:szCs w:val="22"/>
        </w:rPr>
      </w:pPr>
      <w:r w:rsidRPr="008A4E07">
        <w:rPr>
          <w:rFonts w:ascii="Calibri" w:hAnsi="Calibri" w:cs="Arial"/>
          <w:b/>
          <w:sz w:val="22"/>
          <w:szCs w:val="22"/>
        </w:rPr>
        <w:t>Middageten</w:t>
      </w:r>
    </w:p>
    <w:p w14:paraId="4E5015B0" w14:textId="77777777" w:rsidR="00CF2412" w:rsidRPr="000D2B85" w:rsidRDefault="00CF2412" w:rsidP="00FD7516">
      <w:pPr>
        <w:jc w:val="both"/>
        <w:rPr>
          <w:rFonts w:ascii="Calibri" w:hAnsi="Calibri" w:cs="Arial"/>
          <w:b/>
          <w:sz w:val="22"/>
          <w:szCs w:val="22"/>
        </w:rPr>
      </w:pPr>
    </w:p>
    <w:p w14:paraId="23E7DF07" w14:textId="785458D7" w:rsidR="00DB398E" w:rsidRPr="000D2B85" w:rsidRDefault="00CF2412" w:rsidP="00FD7516">
      <w:pPr>
        <w:autoSpaceDE w:val="0"/>
        <w:autoSpaceDN w:val="0"/>
        <w:adjustRightInd w:val="0"/>
        <w:jc w:val="both"/>
        <w:rPr>
          <w:rFonts w:asciiTheme="minorHAnsi" w:hAnsiTheme="minorHAnsi" w:cstheme="majorHAnsi"/>
          <w:sz w:val="22"/>
          <w:szCs w:val="22"/>
        </w:rPr>
      </w:pPr>
      <w:r w:rsidRPr="000D2B85">
        <w:rPr>
          <w:rFonts w:ascii="Calibri" w:hAnsi="Calibri" w:cs="Calibri"/>
          <w:sz w:val="22"/>
          <w:szCs w:val="22"/>
        </w:rPr>
        <w:t>Op woensdagnamiddag en op schoolvrije- en vakantiedagen</w:t>
      </w:r>
      <w:r w:rsidR="00383CC7" w:rsidRPr="000D2B85">
        <w:rPr>
          <w:rFonts w:ascii="Calibri" w:hAnsi="Calibri" w:cs="Calibri"/>
          <w:sz w:val="22"/>
          <w:szCs w:val="22"/>
        </w:rPr>
        <w:t xml:space="preserve"> lunchen de kinderen samen</w:t>
      </w:r>
      <w:r w:rsidRPr="000D2B85">
        <w:rPr>
          <w:rFonts w:ascii="Calibri" w:hAnsi="Calibri" w:cs="Calibri"/>
          <w:sz w:val="22"/>
          <w:szCs w:val="22"/>
        </w:rPr>
        <w:t xml:space="preserve">. </w:t>
      </w:r>
      <w:r w:rsidR="00DB398E" w:rsidRPr="000D2B85">
        <w:rPr>
          <w:rFonts w:ascii="Calibri" w:hAnsi="Calibri" w:cs="Calibri"/>
          <w:sz w:val="22"/>
          <w:szCs w:val="22"/>
        </w:rPr>
        <w:t xml:space="preserve">De kinderen brengen zelf een lunchpakket mee van thuis, de Buidel voorziet geen maaltijden. </w:t>
      </w:r>
      <w:r w:rsidRPr="000D2B85">
        <w:rPr>
          <w:rFonts w:ascii="Calibri" w:hAnsi="Calibri" w:cs="Calibri"/>
          <w:sz w:val="22"/>
          <w:szCs w:val="22"/>
        </w:rPr>
        <w:t xml:space="preserve">Indien </w:t>
      </w:r>
      <w:r w:rsidR="009A5711" w:rsidRPr="000D2B85">
        <w:rPr>
          <w:rFonts w:ascii="Calibri" w:hAnsi="Calibri" w:cs="Calibri"/>
          <w:sz w:val="22"/>
          <w:szCs w:val="22"/>
        </w:rPr>
        <w:t>jo</w:t>
      </w:r>
      <w:r w:rsidRPr="000D2B85">
        <w:rPr>
          <w:rFonts w:ascii="Calibri" w:hAnsi="Calibri" w:cs="Calibri"/>
          <w:sz w:val="22"/>
          <w:szCs w:val="22"/>
        </w:rPr>
        <w:t xml:space="preserve">uw kind(eren) geen boterhammen mee hebben, zijn we genoodzaakt om een stuk fruit, koek of drankje te geven. </w:t>
      </w:r>
      <w:r w:rsidR="00DB398E" w:rsidRPr="000D2B85">
        <w:rPr>
          <w:rFonts w:ascii="Calibri" w:hAnsi="Calibri" w:cs="Calibri"/>
          <w:sz w:val="22"/>
          <w:szCs w:val="22"/>
        </w:rPr>
        <w:t xml:space="preserve">Dit wordt via de factuur aangerekend (zie </w:t>
      </w:r>
      <w:r w:rsidR="00DB398E" w:rsidRPr="000D2B85">
        <w:rPr>
          <w:rFonts w:asciiTheme="minorHAnsi" w:hAnsiTheme="minorHAnsi" w:cstheme="majorHAnsi"/>
          <w:sz w:val="22"/>
          <w:szCs w:val="22"/>
        </w:rPr>
        <w:t xml:space="preserve">in 8.1 BIJLAGE – overzicht ouderbijdragen). </w:t>
      </w:r>
    </w:p>
    <w:p w14:paraId="715CCD83" w14:textId="4E72C477" w:rsidR="00CF2412" w:rsidRPr="008A4E07" w:rsidRDefault="00CF2412" w:rsidP="00FD7516">
      <w:pPr>
        <w:tabs>
          <w:tab w:val="left" w:pos="3514"/>
        </w:tabs>
        <w:jc w:val="both"/>
        <w:rPr>
          <w:rFonts w:ascii="Calibri" w:hAnsi="Calibri" w:cs="Calibri"/>
          <w:sz w:val="22"/>
          <w:szCs w:val="22"/>
        </w:rPr>
      </w:pPr>
    </w:p>
    <w:p w14:paraId="51DCB8F0" w14:textId="77777777" w:rsidR="00311099" w:rsidRPr="00311099" w:rsidRDefault="00311099" w:rsidP="00FD7516">
      <w:pPr>
        <w:jc w:val="both"/>
        <w:rPr>
          <w:rFonts w:ascii="Calibri" w:hAnsi="Calibri" w:cs="Arial"/>
          <w:sz w:val="22"/>
          <w:szCs w:val="22"/>
          <w:highlight w:val="lightGray"/>
        </w:rPr>
      </w:pPr>
    </w:p>
    <w:p w14:paraId="762D6577" w14:textId="61088216" w:rsidR="00CF2412" w:rsidRPr="00973C97" w:rsidRDefault="00D750B2" w:rsidP="00FD7516">
      <w:pPr>
        <w:pStyle w:val="Kop3"/>
        <w:numPr>
          <w:ilvl w:val="2"/>
          <w:numId w:val="34"/>
        </w:numPr>
        <w:jc w:val="both"/>
        <w:rPr>
          <w:rFonts w:asciiTheme="minorHAnsi" w:hAnsiTheme="minorHAnsi"/>
          <w:b/>
          <w:sz w:val="22"/>
          <w:szCs w:val="22"/>
        </w:rPr>
      </w:pPr>
      <w:bookmarkStart w:id="20" w:name="_Toc105701033"/>
      <w:r w:rsidRPr="00973C97">
        <w:rPr>
          <w:rFonts w:asciiTheme="minorHAnsi" w:hAnsiTheme="minorHAnsi"/>
          <w:b/>
          <w:sz w:val="22"/>
          <w:szCs w:val="22"/>
        </w:rPr>
        <w:lastRenderedPageBreak/>
        <w:t>Aandacht voor welbevinden en tevredenheid</w:t>
      </w:r>
      <w:bookmarkEnd w:id="20"/>
    </w:p>
    <w:p w14:paraId="469A7DBE" w14:textId="77777777" w:rsidR="00CF2412" w:rsidRPr="00973C97" w:rsidRDefault="00CF2412" w:rsidP="00FD7516">
      <w:pPr>
        <w:jc w:val="both"/>
        <w:rPr>
          <w:rFonts w:ascii="Calibri" w:hAnsi="Calibri"/>
          <w:sz w:val="22"/>
          <w:szCs w:val="22"/>
        </w:rPr>
      </w:pPr>
    </w:p>
    <w:p w14:paraId="43045DAE" w14:textId="71253055" w:rsidR="00D750B2" w:rsidRPr="00973C97" w:rsidRDefault="00D750B2" w:rsidP="00FD7516">
      <w:pPr>
        <w:jc w:val="both"/>
        <w:rPr>
          <w:rFonts w:ascii="Calibri" w:hAnsi="Calibri"/>
          <w:sz w:val="22"/>
          <w:szCs w:val="22"/>
        </w:rPr>
      </w:pPr>
      <w:r w:rsidRPr="00973C97">
        <w:rPr>
          <w:rFonts w:ascii="Calibri" w:hAnsi="Calibri"/>
          <w:sz w:val="22"/>
          <w:szCs w:val="22"/>
        </w:rPr>
        <w:t xml:space="preserve">We hechten er veel belang aan dat de kinderen zich goed voelen in De Buidel. Daar proberen we op verschillende manieren aan te werken. </w:t>
      </w:r>
    </w:p>
    <w:p w14:paraId="3ABC22D1" w14:textId="6947CAE4" w:rsidR="00C941FE" w:rsidRPr="00973C97" w:rsidRDefault="00C941FE" w:rsidP="00FD7516">
      <w:pPr>
        <w:jc w:val="both"/>
        <w:rPr>
          <w:rFonts w:ascii="Calibri" w:hAnsi="Calibri"/>
          <w:sz w:val="22"/>
          <w:szCs w:val="22"/>
        </w:rPr>
      </w:pPr>
      <w:r w:rsidRPr="00973C97">
        <w:rPr>
          <w:rFonts w:ascii="Calibri" w:hAnsi="Calibri"/>
          <w:sz w:val="22"/>
          <w:szCs w:val="22"/>
        </w:rPr>
        <w:t xml:space="preserve">We observeren de kinderen om hun welbevinden en betrokkenheid </w:t>
      </w:r>
      <w:r w:rsidR="00DB398E" w:rsidRPr="00973C97">
        <w:rPr>
          <w:rFonts w:ascii="Calibri" w:hAnsi="Calibri"/>
          <w:sz w:val="22"/>
          <w:szCs w:val="22"/>
        </w:rPr>
        <w:t>in kaart te brengen</w:t>
      </w:r>
      <w:r w:rsidRPr="00973C97">
        <w:rPr>
          <w:rFonts w:ascii="Calibri" w:hAnsi="Calibri"/>
          <w:sz w:val="22"/>
          <w:szCs w:val="22"/>
        </w:rPr>
        <w:t>. We organiseren ook tevredenheidsmetingen bij de kinderen, om de kwaliteit van onze werking te verbeteren.</w:t>
      </w:r>
    </w:p>
    <w:p w14:paraId="2D13BB44" w14:textId="342B1261" w:rsidR="00C941FE" w:rsidRPr="00973C97" w:rsidRDefault="00C941FE" w:rsidP="00FD7516">
      <w:pPr>
        <w:jc w:val="both"/>
        <w:rPr>
          <w:rFonts w:ascii="Calibri" w:hAnsi="Calibri"/>
          <w:sz w:val="22"/>
          <w:szCs w:val="22"/>
        </w:rPr>
      </w:pPr>
      <w:r w:rsidRPr="00973C97">
        <w:rPr>
          <w:rFonts w:ascii="Calibri" w:hAnsi="Calibri"/>
          <w:sz w:val="22"/>
          <w:szCs w:val="22"/>
        </w:rPr>
        <w:t xml:space="preserve">Wanneer we een vermoeden hebben van een probleem bij een kind, contacteren we steeds de ouders voor een gesprek. </w:t>
      </w:r>
    </w:p>
    <w:p w14:paraId="789C6C38" w14:textId="77777777" w:rsidR="00D750B2" w:rsidRPr="00973C97" w:rsidRDefault="00D750B2" w:rsidP="00FD7516">
      <w:pPr>
        <w:jc w:val="both"/>
        <w:rPr>
          <w:rFonts w:ascii="Calibri" w:hAnsi="Calibri"/>
          <w:sz w:val="22"/>
          <w:szCs w:val="22"/>
        </w:rPr>
      </w:pPr>
    </w:p>
    <w:p w14:paraId="605D71B7" w14:textId="77777777" w:rsidR="00CF2412" w:rsidRPr="00973C97" w:rsidRDefault="00CF2412" w:rsidP="00FD7516">
      <w:pPr>
        <w:jc w:val="both"/>
        <w:rPr>
          <w:rFonts w:ascii="Calibri" w:hAnsi="Calibri" w:cs="Arial"/>
          <w:b/>
          <w:sz w:val="22"/>
          <w:szCs w:val="22"/>
        </w:rPr>
      </w:pPr>
    </w:p>
    <w:p w14:paraId="59ED0D9C" w14:textId="1E7363BB" w:rsidR="00CF2412" w:rsidRPr="00973C97" w:rsidRDefault="00C50AA2" w:rsidP="00FD7516">
      <w:pPr>
        <w:pStyle w:val="Kop2"/>
        <w:numPr>
          <w:ilvl w:val="1"/>
          <w:numId w:val="34"/>
        </w:numPr>
        <w:jc w:val="both"/>
        <w:rPr>
          <w:rFonts w:ascii="Calibri" w:hAnsi="Calibri" w:cs="Arial"/>
          <w:sz w:val="22"/>
          <w:szCs w:val="22"/>
        </w:rPr>
      </w:pPr>
      <w:bookmarkStart w:id="21" w:name="_Toc105701034"/>
      <w:r w:rsidRPr="00973C97">
        <w:rPr>
          <w:rFonts w:ascii="Calibri" w:hAnsi="Calibri" w:cs="Arial"/>
          <w:sz w:val="22"/>
          <w:szCs w:val="22"/>
        </w:rPr>
        <w:t>Onthaalbeleid en inschrijvingen</w:t>
      </w:r>
      <w:bookmarkEnd w:id="21"/>
    </w:p>
    <w:p w14:paraId="763010BB" w14:textId="77777777" w:rsidR="00CF2412" w:rsidRPr="00973C97" w:rsidRDefault="00CF2412" w:rsidP="00FD7516">
      <w:pPr>
        <w:jc w:val="both"/>
        <w:rPr>
          <w:rFonts w:ascii="Calibri" w:hAnsi="Calibri"/>
          <w:sz w:val="22"/>
          <w:szCs w:val="22"/>
        </w:rPr>
      </w:pPr>
    </w:p>
    <w:p w14:paraId="2CFEC7D3" w14:textId="77777777" w:rsidR="00CF2412" w:rsidRPr="00973C97" w:rsidRDefault="00CF2412" w:rsidP="00FD7516">
      <w:pPr>
        <w:jc w:val="both"/>
        <w:rPr>
          <w:rFonts w:ascii="Calibri" w:hAnsi="Calibri"/>
          <w:sz w:val="22"/>
          <w:szCs w:val="22"/>
        </w:rPr>
      </w:pPr>
      <w:r w:rsidRPr="00973C97">
        <w:rPr>
          <w:rFonts w:ascii="Calibri" w:hAnsi="Calibri"/>
          <w:sz w:val="22"/>
          <w:szCs w:val="22"/>
        </w:rPr>
        <w:t xml:space="preserve">De coördinator is verantwoordelijk voor alle nieuwe inschrijvingen. </w:t>
      </w:r>
    </w:p>
    <w:p w14:paraId="4544C717" w14:textId="023F895D" w:rsidR="00CF2412" w:rsidRPr="00973C97" w:rsidRDefault="00CF2412" w:rsidP="00FD7516">
      <w:pPr>
        <w:jc w:val="both"/>
        <w:rPr>
          <w:rFonts w:ascii="Calibri" w:hAnsi="Calibri"/>
          <w:sz w:val="22"/>
          <w:szCs w:val="22"/>
        </w:rPr>
      </w:pPr>
    </w:p>
    <w:p w14:paraId="5A8563EA" w14:textId="77777777" w:rsidR="00DB398E" w:rsidRPr="00973C97" w:rsidRDefault="00DB398E" w:rsidP="00FD7516">
      <w:pPr>
        <w:jc w:val="both"/>
        <w:rPr>
          <w:rFonts w:ascii="Calibri" w:hAnsi="Calibri"/>
          <w:sz w:val="22"/>
          <w:szCs w:val="22"/>
        </w:rPr>
      </w:pPr>
    </w:p>
    <w:p w14:paraId="7A96843C" w14:textId="4BC5B953" w:rsidR="00CF2412" w:rsidRPr="00973C97" w:rsidRDefault="00C50AA2" w:rsidP="00FD7516">
      <w:pPr>
        <w:pStyle w:val="Kop3"/>
        <w:numPr>
          <w:ilvl w:val="2"/>
          <w:numId w:val="34"/>
        </w:numPr>
        <w:jc w:val="both"/>
        <w:rPr>
          <w:rFonts w:asciiTheme="minorHAnsi" w:hAnsiTheme="minorHAnsi"/>
          <w:b/>
          <w:sz w:val="22"/>
          <w:szCs w:val="22"/>
        </w:rPr>
      </w:pPr>
      <w:bookmarkStart w:id="22" w:name="_Toc105701035"/>
      <w:r w:rsidRPr="00973C97">
        <w:rPr>
          <w:rFonts w:asciiTheme="minorHAnsi" w:hAnsiTheme="minorHAnsi"/>
          <w:b/>
          <w:sz w:val="22"/>
          <w:szCs w:val="22"/>
        </w:rPr>
        <w:t>Onthaalbeleid</w:t>
      </w:r>
      <w:bookmarkEnd w:id="22"/>
    </w:p>
    <w:p w14:paraId="7B5BEB8D" w14:textId="77777777" w:rsidR="00CF2412" w:rsidRPr="00973C97" w:rsidRDefault="00CF2412" w:rsidP="00FD7516">
      <w:pPr>
        <w:jc w:val="both"/>
        <w:rPr>
          <w:rFonts w:ascii="Calibri" w:hAnsi="Calibri" w:cs="Arial"/>
          <w:bCs/>
          <w:sz w:val="22"/>
          <w:szCs w:val="22"/>
        </w:rPr>
      </w:pPr>
    </w:p>
    <w:p w14:paraId="106886DF" w14:textId="77777777" w:rsidR="00CF2412" w:rsidRPr="00973C97" w:rsidRDefault="00CF2412" w:rsidP="00FD7516">
      <w:pPr>
        <w:jc w:val="both"/>
        <w:rPr>
          <w:rFonts w:ascii="Calibri" w:hAnsi="Calibri" w:cs="Arial"/>
          <w:b/>
          <w:iCs/>
          <w:sz w:val="22"/>
          <w:szCs w:val="22"/>
        </w:rPr>
      </w:pPr>
      <w:r w:rsidRPr="00973C97">
        <w:rPr>
          <w:rFonts w:ascii="Calibri" w:hAnsi="Calibri" w:cs="Arial"/>
          <w:b/>
          <w:iCs/>
          <w:sz w:val="22"/>
          <w:szCs w:val="22"/>
        </w:rPr>
        <w:t>Eerste kennismaking</w:t>
      </w:r>
    </w:p>
    <w:p w14:paraId="4B7EECFF" w14:textId="1EB50508" w:rsidR="009A0AE8" w:rsidRPr="00973C97" w:rsidRDefault="00D87EB4" w:rsidP="009A0AE8">
      <w:pPr>
        <w:jc w:val="both"/>
        <w:rPr>
          <w:rFonts w:ascii="Calibri" w:hAnsi="Calibri" w:cs="Arial"/>
          <w:sz w:val="22"/>
          <w:szCs w:val="22"/>
        </w:rPr>
      </w:pPr>
      <w:r w:rsidRPr="00973C97">
        <w:rPr>
          <w:rFonts w:ascii="Calibri" w:hAnsi="Calibri" w:cs="Arial"/>
          <w:sz w:val="22"/>
          <w:szCs w:val="22"/>
        </w:rPr>
        <w:t xml:space="preserve">Bij een eerste kennismaking ontvang </w:t>
      </w:r>
      <w:r w:rsidR="00806E98" w:rsidRPr="00973C97">
        <w:rPr>
          <w:rFonts w:ascii="Calibri" w:hAnsi="Calibri" w:cs="Arial"/>
          <w:sz w:val="22"/>
          <w:szCs w:val="22"/>
        </w:rPr>
        <w:t>je</w:t>
      </w:r>
      <w:r w:rsidRPr="00973C97">
        <w:rPr>
          <w:rFonts w:ascii="Calibri" w:hAnsi="Calibri" w:cs="Arial"/>
          <w:sz w:val="22"/>
          <w:szCs w:val="22"/>
        </w:rPr>
        <w:t xml:space="preserve"> alle nodige documenten: het huishoudelijk regelement, de inlichtingsfiche en de schriftelijke overeenkomst. Na ontvangst van de ingevulde documenten </w:t>
      </w:r>
      <w:r w:rsidR="009A0AE8" w:rsidRPr="00973C97">
        <w:rPr>
          <w:rFonts w:ascii="Calibri" w:hAnsi="Calibri" w:cs="Arial"/>
          <w:sz w:val="22"/>
          <w:szCs w:val="22"/>
        </w:rPr>
        <w:t xml:space="preserve">worden er badges aangemaakt die nodig zijn voor de registratie. De coördinator zal </w:t>
      </w:r>
      <w:r w:rsidR="00806E98" w:rsidRPr="00973C97">
        <w:rPr>
          <w:rFonts w:ascii="Calibri" w:hAnsi="Calibri" w:cs="Arial"/>
          <w:sz w:val="22"/>
          <w:szCs w:val="22"/>
        </w:rPr>
        <w:t>jou</w:t>
      </w:r>
      <w:r w:rsidR="009A0AE8" w:rsidRPr="00973C97">
        <w:rPr>
          <w:rFonts w:ascii="Calibri" w:hAnsi="Calibri" w:cs="Arial"/>
          <w:sz w:val="22"/>
          <w:szCs w:val="22"/>
        </w:rPr>
        <w:t xml:space="preserve"> daarna contacteren voor een intakegesprek, waarbij de tijd genomen wordt  om de volledige werking uit te leggen. </w:t>
      </w:r>
    </w:p>
    <w:p w14:paraId="389748EB" w14:textId="77777777" w:rsidR="00D87EB4" w:rsidRPr="00973C97" w:rsidRDefault="00D87EB4" w:rsidP="00D87EB4">
      <w:pPr>
        <w:jc w:val="both"/>
        <w:rPr>
          <w:rFonts w:ascii="Calibri" w:hAnsi="Calibri" w:cs="Arial"/>
          <w:i/>
          <w:sz w:val="22"/>
          <w:szCs w:val="22"/>
        </w:rPr>
      </w:pPr>
    </w:p>
    <w:p w14:paraId="4C4D410F" w14:textId="319DC95F" w:rsidR="004C7BB7" w:rsidRPr="00973C97" w:rsidRDefault="007B0BD7" w:rsidP="00FD7516">
      <w:pPr>
        <w:jc w:val="both"/>
        <w:rPr>
          <w:rFonts w:ascii="Calibri" w:hAnsi="Calibri" w:cs="Arial"/>
          <w:b/>
          <w:iCs/>
          <w:sz w:val="22"/>
          <w:szCs w:val="22"/>
        </w:rPr>
      </w:pPr>
      <w:r w:rsidRPr="00973C97">
        <w:rPr>
          <w:rFonts w:ascii="Calibri" w:hAnsi="Calibri" w:cs="Arial"/>
          <w:b/>
          <w:iCs/>
          <w:sz w:val="22"/>
          <w:szCs w:val="22"/>
        </w:rPr>
        <w:t xml:space="preserve">2.2.2 </w:t>
      </w:r>
      <w:r w:rsidR="00C50AA2" w:rsidRPr="00973C97">
        <w:rPr>
          <w:rFonts w:ascii="Calibri" w:hAnsi="Calibri" w:cs="Arial"/>
          <w:b/>
          <w:iCs/>
          <w:sz w:val="22"/>
          <w:szCs w:val="22"/>
        </w:rPr>
        <w:t xml:space="preserve">Administratie </w:t>
      </w:r>
    </w:p>
    <w:p w14:paraId="4AC5AC9F" w14:textId="4520830F" w:rsidR="00CF2412" w:rsidRPr="00973C97" w:rsidRDefault="00DB398E" w:rsidP="00FD7516">
      <w:pPr>
        <w:jc w:val="both"/>
        <w:rPr>
          <w:rFonts w:ascii="Calibri" w:hAnsi="Calibri" w:cs="Arial"/>
          <w:sz w:val="22"/>
          <w:szCs w:val="22"/>
        </w:rPr>
      </w:pPr>
      <w:r w:rsidRPr="00973C97">
        <w:rPr>
          <w:rFonts w:ascii="Calibri" w:hAnsi="Calibri" w:cs="Arial"/>
          <w:sz w:val="22"/>
          <w:szCs w:val="22"/>
        </w:rPr>
        <w:t>De opvang kan pas starten wanneer</w:t>
      </w:r>
      <w:r w:rsidR="000D2B85" w:rsidRPr="00973C97">
        <w:rPr>
          <w:rFonts w:ascii="Calibri" w:hAnsi="Calibri" w:cs="Arial"/>
          <w:sz w:val="22"/>
          <w:szCs w:val="22"/>
        </w:rPr>
        <w:t xml:space="preserve"> </w:t>
      </w:r>
      <w:r w:rsidR="00CF2412" w:rsidRPr="00973C97">
        <w:rPr>
          <w:rFonts w:ascii="Calibri" w:hAnsi="Calibri" w:cs="Arial"/>
          <w:sz w:val="22"/>
          <w:szCs w:val="22"/>
        </w:rPr>
        <w:t xml:space="preserve">de schriftelijke overeenkomst werd ondertekend en de inlichtingenfiche werd ingevuld. </w:t>
      </w:r>
    </w:p>
    <w:p w14:paraId="0E95A112" w14:textId="77777777" w:rsidR="00DB1272" w:rsidRPr="00973C97" w:rsidRDefault="00DB1272" w:rsidP="00FD7516">
      <w:pPr>
        <w:jc w:val="both"/>
        <w:rPr>
          <w:rFonts w:ascii="Calibri" w:hAnsi="Calibri" w:cs="Arial"/>
          <w:sz w:val="22"/>
          <w:szCs w:val="22"/>
        </w:rPr>
      </w:pPr>
    </w:p>
    <w:p w14:paraId="6A6021BF" w14:textId="77777777" w:rsidR="00B16A99" w:rsidRPr="00973C97" w:rsidRDefault="00B16A99" w:rsidP="00FD7516">
      <w:pPr>
        <w:jc w:val="both"/>
        <w:rPr>
          <w:rFonts w:ascii="Calibri" w:hAnsi="Calibri" w:cs="Arial"/>
          <w:b/>
          <w:bCs/>
          <w:sz w:val="22"/>
          <w:szCs w:val="22"/>
        </w:rPr>
      </w:pPr>
    </w:p>
    <w:p w14:paraId="1C7C373D" w14:textId="0989B2FC" w:rsidR="00CF2412" w:rsidRPr="00973C97" w:rsidRDefault="00833C1E" w:rsidP="00FD7516">
      <w:pPr>
        <w:pStyle w:val="Kop3"/>
        <w:numPr>
          <w:ilvl w:val="0"/>
          <w:numId w:val="0"/>
        </w:numPr>
        <w:jc w:val="both"/>
        <w:rPr>
          <w:rFonts w:asciiTheme="minorHAnsi" w:hAnsiTheme="minorHAnsi"/>
          <w:b/>
          <w:sz w:val="22"/>
          <w:szCs w:val="22"/>
        </w:rPr>
      </w:pPr>
      <w:bookmarkStart w:id="23" w:name="_Toc105701036"/>
      <w:r w:rsidRPr="00973C97">
        <w:rPr>
          <w:rFonts w:asciiTheme="minorHAnsi" w:hAnsiTheme="minorHAnsi"/>
          <w:b/>
          <w:sz w:val="22"/>
          <w:szCs w:val="22"/>
        </w:rPr>
        <w:t xml:space="preserve">2.2.3  </w:t>
      </w:r>
      <w:r w:rsidR="00C50AA2" w:rsidRPr="00973C97">
        <w:rPr>
          <w:rFonts w:asciiTheme="minorHAnsi" w:hAnsiTheme="minorHAnsi"/>
          <w:b/>
          <w:sz w:val="22"/>
          <w:szCs w:val="22"/>
        </w:rPr>
        <w:t>I</w:t>
      </w:r>
      <w:r w:rsidR="00B16A99" w:rsidRPr="00973C97">
        <w:rPr>
          <w:rFonts w:asciiTheme="minorHAnsi" w:hAnsiTheme="minorHAnsi"/>
          <w:b/>
          <w:sz w:val="22"/>
          <w:szCs w:val="22"/>
        </w:rPr>
        <w:t>nschrijvingen tijdens schooldagen</w:t>
      </w:r>
      <w:bookmarkEnd w:id="23"/>
    </w:p>
    <w:p w14:paraId="4E89C32A" w14:textId="77777777" w:rsidR="007378F7" w:rsidRDefault="007378F7" w:rsidP="00FD7516">
      <w:pPr>
        <w:jc w:val="both"/>
        <w:rPr>
          <w:rFonts w:ascii="Calibri" w:hAnsi="Calibri" w:cs="Arial"/>
          <w:b/>
          <w:bCs/>
          <w:sz w:val="22"/>
          <w:szCs w:val="22"/>
        </w:rPr>
      </w:pPr>
    </w:p>
    <w:p w14:paraId="7D3C27D9" w14:textId="465F3BE6" w:rsidR="007378F7" w:rsidRPr="00A72220" w:rsidRDefault="007378F7" w:rsidP="00FD7516">
      <w:pPr>
        <w:jc w:val="both"/>
        <w:rPr>
          <w:rFonts w:asciiTheme="minorHAnsi" w:hAnsiTheme="minorHAnsi" w:cstheme="minorHAnsi"/>
          <w:sz w:val="22"/>
          <w:szCs w:val="22"/>
        </w:rPr>
      </w:pPr>
      <w:r w:rsidRPr="00A72220">
        <w:rPr>
          <w:rFonts w:asciiTheme="minorHAnsi" w:hAnsiTheme="minorHAnsi" w:cstheme="minorHAnsi"/>
          <w:sz w:val="22"/>
          <w:szCs w:val="22"/>
        </w:rPr>
        <w:t xml:space="preserve">Tijdens de schooldagen is het niet verplicht om vooraf in te schrijven. </w:t>
      </w:r>
    </w:p>
    <w:p w14:paraId="3044E029" w14:textId="16110F95" w:rsidR="007378F7" w:rsidRPr="00A72220" w:rsidRDefault="007378F7" w:rsidP="00FD7516">
      <w:pPr>
        <w:jc w:val="both"/>
        <w:rPr>
          <w:rFonts w:asciiTheme="minorHAnsi" w:hAnsiTheme="minorHAnsi" w:cstheme="minorHAnsi"/>
          <w:sz w:val="22"/>
          <w:szCs w:val="22"/>
        </w:rPr>
      </w:pPr>
    </w:p>
    <w:p w14:paraId="278F7B22" w14:textId="77777777" w:rsidR="007378F7" w:rsidRPr="00A72220" w:rsidRDefault="007378F7" w:rsidP="00FD7516">
      <w:pPr>
        <w:jc w:val="both"/>
        <w:rPr>
          <w:rFonts w:asciiTheme="minorHAnsi" w:hAnsiTheme="minorHAnsi" w:cstheme="minorHAnsi"/>
          <w:sz w:val="22"/>
          <w:szCs w:val="22"/>
        </w:rPr>
      </w:pPr>
    </w:p>
    <w:p w14:paraId="1FCFFFA6" w14:textId="38189E82" w:rsidR="007378F7" w:rsidRPr="00A72220" w:rsidRDefault="007378F7" w:rsidP="00FD7516">
      <w:pPr>
        <w:jc w:val="both"/>
        <w:rPr>
          <w:rFonts w:asciiTheme="minorHAnsi" w:hAnsiTheme="minorHAnsi" w:cstheme="minorHAnsi"/>
          <w:sz w:val="22"/>
          <w:szCs w:val="22"/>
        </w:rPr>
      </w:pPr>
      <w:r w:rsidRPr="00A72220">
        <w:rPr>
          <w:rFonts w:asciiTheme="minorHAnsi" w:hAnsiTheme="minorHAnsi" w:cstheme="minorHAnsi"/>
          <w:sz w:val="22"/>
          <w:szCs w:val="22"/>
        </w:rPr>
        <w:t>Evenwel kan het vooraf inschrijven tijdens de schooldagen, na overleg met het college van burgemeester en schepen, geactiveerd worden indien volgende objectieve parameters worden vastgesteld:</w:t>
      </w:r>
    </w:p>
    <w:p w14:paraId="22CFEB44" w14:textId="77777777" w:rsidR="007378F7" w:rsidRPr="00A72220" w:rsidRDefault="007378F7" w:rsidP="007378F7">
      <w:pPr>
        <w:pStyle w:val="Lijstalinea"/>
        <w:numPr>
          <w:ilvl w:val="1"/>
          <w:numId w:val="42"/>
        </w:numPr>
        <w:contextualSpacing/>
        <w:rPr>
          <w:rFonts w:asciiTheme="minorHAnsi" w:hAnsiTheme="minorHAnsi" w:cstheme="minorHAnsi"/>
          <w:sz w:val="22"/>
          <w:szCs w:val="22"/>
        </w:rPr>
      </w:pPr>
      <w:r w:rsidRPr="00A72220">
        <w:rPr>
          <w:rFonts w:asciiTheme="minorHAnsi" w:hAnsiTheme="minorHAnsi" w:cstheme="minorHAnsi"/>
          <w:sz w:val="22"/>
          <w:szCs w:val="22"/>
        </w:rPr>
        <w:t xml:space="preserve">Personeelsbezetting, minder dan 10 koppen aanwezig. </w:t>
      </w:r>
    </w:p>
    <w:p w14:paraId="1D814488" w14:textId="77777777" w:rsidR="007378F7" w:rsidRPr="00A72220" w:rsidRDefault="007378F7" w:rsidP="007378F7">
      <w:pPr>
        <w:pStyle w:val="Lijstalinea"/>
        <w:numPr>
          <w:ilvl w:val="1"/>
          <w:numId w:val="42"/>
        </w:numPr>
        <w:contextualSpacing/>
        <w:rPr>
          <w:rFonts w:asciiTheme="minorHAnsi" w:hAnsiTheme="minorHAnsi" w:cstheme="minorHAnsi"/>
          <w:sz w:val="22"/>
          <w:szCs w:val="22"/>
        </w:rPr>
      </w:pPr>
      <w:r w:rsidRPr="00A72220">
        <w:rPr>
          <w:rFonts w:asciiTheme="minorHAnsi" w:hAnsiTheme="minorHAnsi" w:cstheme="minorHAnsi"/>
          <w:sz w:val="22"/>
          <w:szCs w:val="22"/>
        </w:rPr>
        <w:t>Structureel probleem – na 1 maand geen begeleiders te vinden die afwezige begeleiders kunnen vervangen.</w:t>
      </w:r>
    </w:p>
    <w:p w14:paraId="5743F383" w14:textId="7FFC5F70" w:rsidR="007378F7" w:rsidRPr="00A72220" w:rsidRDefault="007378F7" w:rsidP="007378F7">
      <w:pPr>
        <w:pStyle w:val="Lijstalinea"/>
        <w:numPr>
          <w:ilvl w:val="1"/>
          <w:numId w:val="42"/>
        </w:numPr>
        <w:ind w:left="1134" w:hanging="11"/>
        <w:contextualSpacing/>
        <w:rPr>
          <w:rFonts w:asciiTheme="minorHAnsi" w:hAnsiTheme="minorHAnsi" w:cstheme="minorHAnsi"/>
          <w:sz w:val="22"/>
          <w:szCs w:val="22"/>
        </w:rPr>
      </w:pPr>
      <w:r w:rsidRPr="00A72220">
        <w:rPr>
          <w:rFonts w:asciiTheme="minorHAnsi" w:hAnsiTheme="minorHAnsi" w:cstheme="minorHAnsi"/>
          <w:sz w:val="22"/>
          <w:szCs w:val="22"/>
        </w:rPr>
        <w:t xml:space="preserve">Aantal kinderen </w:t>
      </w:r>
    </w:p>
    <w:p w14:paraId="59FCA011" w14:textId="2CBA23D7" w:rsidR="007378F7" w:rsidRPr="00A72220" w:rsidRDefault="007378F7" w:rsidP="007378F7">
      <w:pPr>
        <w:pStyle w:val="Lijstalinea"/>
        <w:ind w:left="1840"/>
        <w:contextualSpacing/>
        <w:rPr>
          <w:rFonts w:asciiTheme="minorHAnsi" w:hAnsiTheme="minorHAnsi" w:cstheme="minorHAnsi"/>
          <w:sz w:val="22"/>
          <w:szCs w:val="22"/>
        </w:rPr>
      </w:pPr>
      <w:r w:rsidRPr="00A72220">
        <w:rPr>
          <w:rFonts w:asciiTheme="minorHAnsi" w:hAnsiTheme="minorHAnsi" w:cstheme="minorHAnsi"/>
          <w:sz w:val="22"/>
          <w:szCs w:val="22"/>
        </w:rPr>
        <w:t>14 kinderen  per begeleider in combinatie met werken met piekmomenten (130%)</w:t>
      </w:r>
    </w:p>
    <w:p w14:paraId="08822694" w14:textId="040EAB3D" w:rsidR="007378F7" w:rsidRPr="00A72220" w:rsidRDefault="007378F7" w:rsidP="007378F7">
      <w:pPr>
        <w:jc w:val="both"/>
      </w:pPr>
    </w:p>
    <w:p w14:paraId="1A5D63A2" w14:textId="66A456F1" w:rsidR="007378F7" w:rsidRPr="00A72220" w:rsidRDefault="007378F7" w:rsidP="00FD7516">
      <w:pPr>
        <w:jc w:val="both"/>
        <w:rPr>
          <w:rFonts w:ascii="Calibri" w:hAnsi="Calibri" w:cs="Arial"/>
          <w:sz w:val="22"/>
          <w:szCs w:val="22"/>
        </w:rPr>
      </w:pPr>
      <w:r w:rsidRPr="00A72220">
        <w:rPr>
          <w:rFonts w:ascii="Calibri" w:hAnsi="Calibri" w:cs="Arial"/>
          <w:sz w:val="22"/>
          <w:szCs w:val="22"/>
        </w:rPr>
        <w:t>Vanaf dat moment gelden onderstaande bepalingen:</w:t>
      </w:r>
    </w:p>
    <w:p w14:paraId="6F890201" w14:textId="77777777" w:rsidR="007378F7" w:rsidRPr="00A72220" w:rsidRDefault="007378F7" w:rsidP="00FD7516">
      <w:pPr>
        <w:autoSpaceDE w:val="0"/>
        <w:autoSpaceDN w:val="0"/>
        <w:adjustRightInd w:val="0"/>
        <w:jc w:val="both"/>
        <w:rPr>
          <w:rFonts w:asciiTheme="minorHAnsi" w:hAnsiTheme="minorHAnsi" w:cstheme="minorHAnsi"/>
          <w:sz w:val="22"/>
          <w:szCs w:val="22"/>
        </w:rPr>
      </w:pPr>
    </w:p>
    <w:p w14:paraId="7128D2EC" w14:textId="56AB008F" w:rsidR="00C50AA2" w:rsidRDefault="00DB398E" w:rsidP="00FD7516">
      <w:pPr>
        <w:autoSpaceDE w:val="0"/>
        <w:autoSpaceDN w:val="0"/>
        <w:adjustRightInd w:val="0"/>
        <w:jc w:val="both"/>
        <w:rPr>
          <w:rFonts w:asciiTheme="minorHAnsi" w:hAnsiTheme="minorHAnsi" w:cstheme="minorHAnsi"/>
          <w:sz w:val="22"/>
          <w:szCs w:val="22"/>
        </w:rPr>
      </w:pPr>
      <w:r w:rsidRPr="00973C97">
        <w:rPr>
          <w:rFonts w:asciiTheme="minorHAnsi" w:hAnsiTheme="minorHAnsi" w:cstheme="minorHAnsi"/>
          <w:sz w:val="22"/>
          <w:szCs w:val="22"/>
        </w:rPr>
        <w:t xml:space="preserve">Vooraf inschrijven is verplicht. </w:t>
      </w:r>
      <w:r w:rsidR="00C50AA2" w:rsidRPr="00973C97">
        <w:rPr>
          <w:rFonts w:asciiTheme="minorHAnsi" w:hAnsiTheme="minorHAnsi" w:cstheme="minorHAnsi"/>
          <w:sz w:val="22"/>
          <w:szCs w:val="22"/>
        </w:rPr>
        <w:t xml:space="preserve">We vragen om vooraf een plaats te reserveren voor die dagen waarop je kind nood heeft aan opvang. Je kan een plaats reserveren via het ouderportaal </w:t>
      </w:r>
      <w:proofErr w:type="spellStart"/>
      <w:r w:rsidR="00C50AA2" w:rsidRPr="00973C97">
        <w:rPr>
          <w:rFonts w:asciiTheme="minorHAnsi" w:hAnsiTheme="minorHAnsi" w:cstheme="minorHAnsi"/>
          <w:sz w:val="22"/>
          <w:szCs w:val="22"/>
        </w:rPr>
        <w:t>Tjek</w:t>
      </w:r>
      <w:proofErr w:type="spellEnd"/>
      <w:r w:rsidR="00C50AA2" w:rsidRPr="00973C97">
        <w:rPr>
          <w:rFonts w:asciiTheme="minorHAnsi" w:hAnsiTheme="minorHAnsi" w:cstheme="minorHAnsi"/>
          <w:sz w:val="22"/>
          <w:szCs w:val="22"/>
        </w:rPr>
        <w:t xml:space="preserve">. </w:t>
      </w:r>
    </w:p>
    <w:p w14:paraId="794147EF" w14:textId="5871A1CB" w:rsidR="00D632D8" w:rsidRDefault="00D632D8" w:rsidP="00FD7516">
      <w:pPr>
        <w:autoSpaceDE w:val="0"/>
        <w:autoSpaceDN w:val="0"/>
        <w:adjustRightInd w:val="0"/>
        <w:jc w:val="both"/>
        <w:rPr>
          <w:rFonts w:asciiTheme="minorHAnsi" w:hAnsiTheme="minorHAnsi" w:cstheme="minorHAnsi"/>
          <w:sz w:val="22"/>
          <w:szCs w:val="22"/>
        </w:rPr>
      </w:pPr>
    </w:p>
    <w:p w14:paraId="1A58E042" w14:textId="77777777" w:rsidR="00D632D8" w:rsidRPr="00973C97" w:rsidRDefault="00D632D8" w:rsidP="00FD7516">
      <w:pPr>
        <w:autoSpaceDE w:val="0"/>
        <w:autoSpaceDN w:val="0"/>
        <w:adjustRightInd w:val="0"/>
        <w:jc w:val="both"/>
        <w:rPr>
          <w:rFonts w:asciiTheme="minorHAnsi" w:hAnsiTheme="minorHAnsi" w:cstheme="minorHAnsi"/>
          <w:sz w:val="22"/>
          <w:szCs w:val="22"/>
        </w:rPr>
      </w:pPr>
    </w:p>
    <w:p w14:paraId="50F592F9" w14:textId="77777777" w:rsidR="00C50AA2" w:rsidRPr="00973C97" w:rsidRDefault="00C50AA2" w:rsidP="00FD7516">
      <w:pPr>
        <w:autoSpaceDE w:val="0"/>
        <w:autoSpaceDN w:val="0"/>
        <w:adjustRightInd w:val="0"/>
        <w:jc w:val="both"/>
        <w:rPr>
          <w:rFonts w:asciiTheme="minorHAnsi" w:hAnsiTheme="minorHAnsi" w:cstheme="minorHAnsi"/>
          <w:sz w:val="22"/>
          <w:szCs w:val="22"/>
        </w:rPr>
      </w:pPr>
      <w:r w:rsidRPr="00973C97">
        <w:rPr>
          <w:rFonts w:asciiTheme="minorHAnsi" w:hAnsiTheme="minorHAnsi" w:cstheme="minorHAnsi"/>
          <w:sz w:val="22"/>
          <w:szCs w:val="22"/>
        </w:rPr>
        <w:lastRenderedPageBreak/>
        <w:t xml:space="preserve">Tussen maandag (vanaf 19.00u) en donderdag (tot 23.00u) worden de inschrijvingen open gezet voor de schooldagen in de tweede week die daarop volgt. </w:t>
      </w:r>
    </w:p>
    <w:p w14:paraId="7814326B" w14:textId="77777777" w:rsidR="00C50AA2" w:rsidRPr="00973C97" w:rsidRDefault="00C50AA2" w:rsidP="00FD7516">
      <w:pPr>
        <w:autoSpaceDE w:val="0"/>
        <w:autoSpaceDN w:val="0"/>
        <w:adjustRightInd w:val="0"/>
        <w:jc w:val="both"/>
        <w:rPr>
          <w:rFonts w:asciiTheme="minorHAnsi" w:hAnsiTheme="minorHAnsi" w:cstheme="minorHAnsi"/>
          <w:sz w:val="22"/>
          <w:szCs w:val="22"/>
        </w:rPr>
      </w:pPr>
    </w:p>
    <w:p w14:paraId="72CAA618" w14:textId="59EF917A" w:rsidR="00C50AA2" w:rsidRPr="00973C97" w:rsidRDefault="00C50AA2" w:rsidP="00FD7516">
      <w:pPr>
        <w:autoSpaceDE w:val="0"/>
        <w:autoSpaceDN w:val="0"/>
        <w:adjustRightInd w:val="0"/>
        <w:jc w:val="both"/>
        <w:rPr>
          <w:rFonts w:asciiTheme="minorHAnsi" w:hAnsiTheme="minorHAnsi" w:cstheme="minorHAnsi"/>
          <w:bCs/>
          <w:sz w:val="22"/>
          <w:szCs w:val="22"/>
        </w:rPr>
      </w:pPr>
      <w:r w:rsidRPr="00973C97">
        <w:rPr>
          <w:rFonts w:asciiTheme="minorHAnsi" w:hAnsiTheme="minorHAnsi" w:cstheme="minorHAnsi"/>
          <w:bCs/>
          <w:sz w:val="22"/>
          <w:szCs w:val="22"/>
        </w:rPr>
        <w:t xml:space="preserve">De inschrijving is maar definitief nadat je een bevestiging hebt ontvangen. Kinderen op de wachtlijst (mededeling ‘reserve + volgnummer’) worden in </w:t>
      </w:r>
      <w:r w:rsidR="00396472" w:rsidRPr="00973C97">
        <w:rPr>
          <w:rFonts w:asciiTheme="minorHAnsi" w:hAnsiTheme="minorHAnsi" w:cstheme="minorHAnsi"/>
          <w:bCs/>
          <w:sz w:val="22"/>
          <w:szCs w:val="22"/>
        </w:rPr>
        <w:t xml:space="preserve">de </w:t>
      </w:r>
      <w:r w:rsidRPr="00973C97">
        <w:rPr>
          <w:rFonts w:asciiTheme="minorHAnsi" w:hAnsiTheme="minorHAnsi" w:cstheme="minorHAnsi"/>
          <w:bCs/>
          <w:sz w:val="22"/>
          <w:szCs w:val="22"/>
        </w:rPr>
        <w:t xml:space="preserve">volgorde </w:t>
      </w:r>
      <w:r w:rsidR="00396472" w:rsidRPr="00973C97">
        <w:rPr>
          <w:rFonts w:asciiTheme="minorHAnsi" w:hAnsiTheme="minorHAnsi" w:cstheme="minorHAnsi"/>
          <w:bCs/>
          <w:sz w:val="22"/>
          <w:szCs w:val="22"/>
        </w:rPr>
        <w:t xml:space="preserve">van de wachtlijst </w:t>
      </w:r>
      <w:r w:rsidRPr="00973C97">
        <w:rPr>
          <w:rFonts w:asciiTheme="minorHAnsi" w:hAnsiTheme="minorHAnsi" w:cstheme="minorHAnsi"/>
          <w:bCs/>
          <w:sz w:val="22"/>
          <w:szCs w:val="22"/>
        </w:rPr>
        <w:t xml:space="preserve">gecontacteerd wanneer er gereserveerde plaatsen vrijkomen. </w:t>
      </w:r>
    </w:p>
    <w:p w14:paraId="276FF6E8" w14:textId="77777777" w:rsidR="00C50AA2" w:rsidRPr="00973C97" w:rsidRDefault="00C50AA2" w:rsidP="00FD7516">
      <w:pPr>
        <w:jc w:val="both"/>
        <w:rPr>
          <w:rFonts w:asciiTheme="minorHAnsi" w:hAnsiTheme="minorHAnsi" w:cstheme="minorHAnsi"/>
          <w:sz w:val="22"/>
          <w:szCs w:val="22"/>
        </w:rPr>
      </w:pPr>
    </w:p>
    <w:p w14:paraId="0D5FF72E" w14:textId="64B8BBB3" w:rsidR="00C50AA2" w:rsidRDefault="00C50AA2" w:rsidP="00FD7516">
      <w:pPr>
        <w:autoSpaceDE w:val="0"/>
        <w:autoSpaceDN w:val="0"/>
        <w:adjustRightInd w:val="0"/>
        <w:jc w:val="both"/>
        <w:rPr>
          <w:rFonts w:asciiTheme="minorHAnsi" w:hAnsiTheme="minorHAnsi" w:cstheme="minorHAnsi"/>
          <w:sz w:val="22"/>
          <w:szCs w:val="22"/>
        </w:rPr>
      </w:pPr>
      <w:r w:rsidRPr="00973C97">
        <w:rPr>
          <w:rFonts w:asciiTheme="minorHAnsi" w:hAnsiTheme="minorHAnsi" w:cstheme="minorHAnsi"/>
          <w:sz w:val="22"/>
          <w:szCs w:val="22"/>
        </w:rPr>
        <w:t xml:space="preserve">Kinderen die niet ingeschreven zijn, kunnen de dag zelf niet meer opgevangen worden, tenzij er </w:t>
      </w:r>
      <w:r w:rsidR="00396472" w:rsidRPr="00973C97">
        <w:rPr>
          <w:rFonts w:asciiTheme="minorHAnsi" w:hAnsiTheme="minorHAnsi" w:cstheme="minorHAnsi"/>
          <w:sz w:val="22"/>
          <w:szCs w:val="22"/>
        </w:rPr>
        <w:t>vrije</w:t>
      </w:r>
      <w:r w:rsidRPr="00973C97">
        <w:rPr>
          <w:rFonts w:asciiTheme="minorHAnsi" w:hAnsiTheme="minorHAnsi" w:cstheme="minorHAnsi"/>
          <w:sz w:val="22"/>
          <w:szCs w:val="22"/>
        </w:rPr>
        <w:t xml:space="preserve"> </w:t>
      </w:r>
      <w:r w:rsidR="00396472" w:rsidRPr="00973C97">
        <w:rPr>
          <w:rFonts w:asciiTheme="minorHAnsi" w:hAnsiTheme="minorHAnsi" w:cstheme="minorHAnsi"/>
          <w:sz w:val="22"/>
          <w:szCs w:val="22"/>
        </w:rPr>
        <w:t>plaatsen zijn</w:t>
      </w:r>
      <w:r w:rsidRPr="00973C97">
        <w:rPr>
          <w:rFonts w:asciiTheme="minorHAnsi" w:hAnsiTheme="minorHAnsi" w:cstheme="minorHAnsi"/>
          <w:sz w:val="22"/>
          <w:szCs w:val="22"/>
        </w:rPr>
        <w:t xml:space="preserve">. Wanneer niet-ingeschreven kinderen toch aanwezig zijn in de opvang, zal hiervoor een </w:t>
      </w:r>
      <w:r w:rsidR="00DB398E" w:rsidRPr="00973C97">
        <w:rPr>
          <w:rFonts w:asciiTheme="minorHAnsi" w:hAnsiTheme="minorHAnsi" w:cstheme="minorHAnsi"/>
          <w:sz w:val="22"/>
          <w:szCs w:val="22"/>
        </w:rPr>
        <w:t xml:space="preserve">bijkomende </w:t>
      </w:r>
      <w:r w:rsidRPr="00973C97">
        <w:rPr>
          <w:rFonts w:asciiTheme="minorHAnsi" w:hAnsiTheme="minorHAnsi" w:cstheme="minorHAnsi"/>
          <w:sz w:val="22"/>
          <w:szCs w:val="22"/>
        </w:rPr>
        <w:t>administratieve kost worden aangerekend (per kind, per opvangmoment; zie</w:t>
      </w:r>
      <w:r w:rsidR="00396472" w:rsidRPr="00973C97">
        <w:rPr>
          <w:rFonts w:asciiTheme="minorHAnsi" w:hAnsiTheme="minorHAnsi" w:cstheme="minorHAnsi"/>
          <w:sz w:val="22"/>
          <w:szCs w:val="22"/>
        </w:rPr>
        <w:t xml:space="preserve"> </w:t>
      </w:r>
      <w:r w:rsidR="00396472" w:rsidRPr="00973C97">
        <w:rPr>
          <w:rFonts w:asciiTheme="minorHAnsi" w:hAnsiTheme="minorHAnsi" w:cstheme="majorHAnsi"/>
          <w:sz w:val="22"/>
          <w:szCs w:val="22"/>
        </w:rPr>
        <w:t>8.1 BIJLAGE – overzicht ouderbijdragen</w:t>
      </w:r>
      <w:r w:rsidRPr="00973C97">
        <w:rPr>
          <w:rFonts w:asciiTheme="minorHAnsi" w:hAnsiTheme="minorHAnsi" w:cstheme="minorHAnsi"/>
          <w:sz w:val="22"/>
          <w:szCs w:val="22"/>
        </w:rPr>
        <w:t xml:space="preserve">). </w:t>
      </w:r>
    </w:p>
    <w:p w14:paraId="1E05ACC4" w14:textId="5AC19832" w:rsidR="00DC2C42" w:rsidRPr="00DC2C42" w:rsidRDefault="00DC2C42" w:rsidP="00FD7516">
      <w:pPr>
        <w:autoSpaceDE w:val="0"/>
        <w:autoSpaceDN w:val="0"/>
        <w:adjustRightInd w:val="0"/>
        <w:jc w:val="both"/>
        <w:rPr>
          <w:rFonts w:ascii="Calibri" w:hAnsi="Calibri" w:cs="Arial"/>
          <w:color w:val="FF0000"/>
          <w:sz w:val="22"/>
          <w:szCs w:val="22"/>
        </w:rPr>
      </w:pPr>
    </w:p>
    <w:p w14:paraId="670682E8" w14:textId="34725980" w:rsidR="00973C97" w:rsidRPr="00A72220" w:rsidRDefault="00DC2C42" w:rsidP="00DC2C42">
      <w:pPr>
        <w:rPr>
          <w:rFonts w:asciiTheme="minorHAnsi" w:hAnsiTheme="minorHAnsi" w:cstheme="minorHAnsi"/>
          <w:sz w:val="22"/>
          <w:szCs w:val="22"/>
        </w:rPr>
      </w:pPr>
      <w:r w:rsidRPr="00A72220">
        <w:rPr>
          <w:rFonts w:ascii="Calibri" w:hAnsi="Calibri" w:cs="Arial"/>
          <w:sz w:val="22"/>
          <w:szCs w:val="22"/>
        </w:rPr>
        <w:t xml:space="preserve">Indien bovenstaande parameters terug structureel genormaliseerd zijn zal er gekeken worden om , na overleg met het college van burgemeester en schepenen , het reservatiesysteem terug af te schaffen voor schooldagen. </w:t>
      </w:r>
    </w:p>
    <w:p w14:paraId="6E7DD447" w14:textId="77777777" w:rsidR="00973C97" w:rsidRPr="00C50AA2" w:rsidRDefault="00973C97" w:rsidP="00FD7516">
      <w:pPr>
        <w:jc w:val="both"/>
        <w:rPr>
          <w:rFonts w:asciiTheme="minorHAnsi" w:hAnsiTheme="minorHAnsi" w:cstheme="minorHAnsi"/>
          <w:sz w:val="22"/>
          <w:szCs w:val="22"/>
        </w:rPr>
      </w:pPr>
    </w:p>
    <w:p w14:paraId="076C2940" w14:textId="4519AA15" w:rsidR="00C941FE" w:rsidRPr="00973C97" w:rsidRDefault="009A0AE8" w:rsidP="009A0AE8">
      <w:pPr>
        <w:pStyle w:val="Kop3"/>
        <w:numPr>
          <w:ilvl w:val="0"/>
          <w:numId w:val="0"/>
        </w:numPr>
        <w:jc w:val="both"/>
        <w:rPr>
          <w:rFonts w:asciiTheme="minorHAnsi" w:hAnsiTheme="minorHAnsi"/>
          <w:b/>
          <w:sz w:val="22"/>
          <w:szCs w:val="22"/>
        </w:rPr>
      </w:pPr>
      <w:bookmarkStart w:id="24" w:name="_Toc105701037"/>
      <w:r w:rsidRPr="00973C97">
        <w:rPr>
          <w:rFonts w:asciiTheme="minorHAnsi" w:hAnsiTheme="minorHAnsi"/>
          <w:b/>
          <w:sz w:val="22"/>
          <w:szCs w:val="22"/>
        </w:rPr>
        <w:t xml:space="preserve">2.2.4 </w:t>
      </w:r>
      <w:r w:rsidRPr="00973C97">
        <w:rPr>
          <w:rFonts w:asciiTheme="minorHAnsi" w:hAnsiTheme="minorHAnsi"/>
          <w:b/>
          <w:sz w:val="22"/>
          <w:szCs w:val="22"/>
        </w:rPr>
        <w:tab/>
      </w:r>
      <w:r w:rsidR="00311099" w:rsidRPr="00973C97">
        <w:rPr>
          <w:rFonts w:asciiTheme="minorHAnsi" w:hAnsiTheme="minorHAnsi"/>
          <w:b/>
          <w:sz w:val="22"/>
          <w:szCs w:val="22"/>
        </w:rPr>
        <w:t>I</w:t>
      </w:r>
      <w:r w:rsidR="00B16A99" w:rsidRPr="00973C97">
        <w:rPr>
          <w:rFonts w:asciiTheme="minorHAnsi" w:hAnsiTheme="minorHAnsi"/>
          <w:b/>
          <w:sz w:val="22"/>
          <w:szCs w:val="22"/>
        </w:rPr>
        <w:t>nschrijvingen tijdens vakantiedagen en schoolvrije dagen</w:t>
      </w:r>
      <w:bookmarkEnd w:id="24"/>
    </w:p>
    <w:p w14:paraId="6FF80BAE" w14:textId="77777777" w:rsidR="0034246F" w:rsidRPr="00973C97" w:rsidRDefault="0034246F" w:rsidP="00FD7516">
      <w:pPr>
        <w:jc w:val="both"/>
        <w:rPr>
          <w:rFonts w:ascii="Calibri" w:hAnsi="Calibri" w:cs="Arial"/>
          <w:sz w:val="22"/>
          <w:szCs w:val="22"/>
        </w:rPr>
      </w:pPr>
    </w:p>
    <w:p w14:paraId="0EB924A0" w14:textId="12CE0B14" w:rsidR="00965464" w:rsidRPr="00973C97" w:rsidRDefault="00DB398E" w:rsidP="00FD7516">
      <w:pPr>
        <w:jc w:val="both"/>
        <w:rPr>
          <w:rFonts w:ascii="Calibri" w:hAnsi="Calibri" w:cs="Arial"/>
          <w:sz w:val="22"/>
          <w:szCs w:val="22"/>
        </w:rPr>
      </w:pPr>
      <w:r w:rsidRPr="00973C97">
        <w:rPr>
          <w:rFonts w:ascii="Calibri" w:hAnsi="Calibri" w:cs="Arial"/>
          <w:sz w:val="22"/>
          <w:szCs w:val="22"/>
        </w:rPr>
        <w:t xml:space="preserve">Vooraf inschrijven is verplicht. </w:t>
      </w:r>
      <w:r w:rsidR="00F019A7" w:rsidRPr="00973C97">
        <w:rPr>
          <w:rFonts w:ascii="Calibri" w:hAnsi="Calibri" w:cs="Arial"/>
          <w:sz w:val="22"/>
          <w:szCs w:val="22"/>
        </w:rPr>
        <w:t>W</w:t>
      </w:r>
      <w:r w:rsidR="00B16A99" w:rsidRPr="00973C97">
        <w:rPr>
          <w:rFonts w:ascii="Calibri" w:hAnsi="Calibri" w:cs="Arial"/>
          <w:sz w:val="22"/>
          <w:szCs w:val="22"/>
        </w:rPr>
        <w:t>e</w:t>
      </w:r>
      <w:r w:rsidR="00F019A7" w:rsidRPr="00973C97">
        <w:rPr>
          <w:rFonts w:ascii="Calibri" w:hAnsi="Calibri" w:cs="Arial"/>
          <w:sz w:val="22"/>
          <w:szCs w:val="22"/>
        </w:rPr>
        <w:t xml:space="preserve"> vrag</w:t>
      </w:r>
      <w:r w:rsidR="002E7644" w:rsidRPr="00973C97">
        <w:rPr>
          <w:rFonts w:ascii="Calibri" w:hAnsi="Calibri" w:cs="Arial"/>
          <w:sz w:val="22"/>
          <w:szCs w:val="22"/>
        </w:rPr>
        <w:t>en</w:t>
      </w:r>
      <w:r w:rsidR="00B16A99" w:rsidRPr="00973C97">
        <w:rPr>
          <w:rFonts w:ascii="Calibri" w:hAnsi="Calibri" w:cs="Arial"/>
          <w:sz w:val="22"/>
          <w:szCs w:val="22"/>
        </w:rPr>
        <w:t xml:space="preserve"> om vooraf een plaats te reserveren voor die dagen waarop je kind nood heeft aan opvang. Je kan een plaats reserveren via het ouderportaal </w:t>
      </w:r>
      <w:proofErr w:type="spellStart"/>
      <w:r w:rsidR="00B16A99" w:rsidRPr="00973C97">
        <w:rPr>
          <w:rFonts w:ascii="Calibri" w:hAnsi="Calibri" w:cs="Arial"/>
          <w:sz w:val="22"/>
          <w:szCs w:val="22"/>
        </w:rPr>
        <w:t>Tje</w:t>
      </w:r>
      <w:r w:rsidR="00965464" w:rsidRPr="00973C97">
        <w:rPr>
          <w:rFonts w:ascii="Calibri" w:hAnsi="Calibri" w:cs="Arial"/>
          <w:sz w:val="22"/>
          <w:szCs w:val="22"/>
        </w:rPr>
        <w:t>k</w:t>
      </w:r>
      <w:proofErr w:type="spellEnd"/>
      <w:r w:rsidR="00973C97" w:rsidRPr="00973C97">
        <w:rPr>
          <w:rFonts w:ascii="Calibri" w:hAnsi="Calibri" w:cs="Arial"/>
          <w:sz w:val="22"/>
          <w:szCs w:val="22"/>
        </w:rPr>
        <w:t>.</w:t>
      </w:r>
    </w:p>
    <w:p w14:paraId="058BA695" w14:textId="77777777" w:rsidR="00973C97" w:rsidRPr="00973C97" w:rsidRDefault="00973C97" w:rsidP="00FD7516">
      <w:pPr>
        <w:jc w:val="both"/>
        <w:rPr>
          <w:rFonts w:ascii="Calibri" w:hAnsi="Calibri" w:cs="Arial"/>
          <w:sz w:val="22"/>
          <w:szCs w:val="22"/>
        </w:rPr>
      </w:pPr>
    </w:p>
    <w:p w14:paraId="4F4D0381" w14:textId="7668105A" w:rsidR="00965464" w:rsidRPr="00973C97" w:rsidRDefault="00965464" w:rsidP="00FD7516">
      <w:pPr>
        <w:autoSpaceDE w:val="0"/>
        <w:autoSpaceDN w:val="0"/>
        <w:adjustRightInd w:val="0"/>
        <w:jc w:val="both"/>
        <w:rPr>
          <w:rFonts w:asciiTheme="minorHAnsi" w:hAnsiTheme="minorHAnsi" w:cstheme="minorHAnsi"/>
          <w:bCs/>
          <w:sz w:val="22"/>
          <w:szCs w:val="22"/>
        </w:rPr>
      </w:pPr>
      <w:r w:rsidRPr="00973C97">
        <w:rPr>
          <w:rFonts w:asciiTheme="minorHAnsi" w:hAnsiTheme="minorHAnsi" w:cstheme="minorHAnsi"/>
          <w:bCs/>
          <w:sz w:val="22"/>
          <w:szCs w:val="22"/>
        </w:rPr>
        <w:t xml:space="preserve">De inschrijving is maar definitief nadat je een bevestiging hebt ontvangen. Kinderen op de wachtlijst (mededeling ‘reserve + volgnummer’) worden in </w:t>
      </w:r>
      <w:r w:rsidR="00396472" w:rsidRPr="00973C97">
        <w:rPr>
          <w:rFonts w:asciiTheme="minorHAnsi" w:hAnsiTheme="minorHAnsi" w:cstheme="minorHAnsi"/>
          <w:bCs/>
          <w:sz w:val="22"/>
          <w:szCs w:val="22"/>
        </w:rPr>
        <w:t xml:space="preserve">de </w:t>
      </w:r>
      <w:r w:rsidRPr="00973C97">
        <w:rPr>
          <w:rFonts w:asciiTheme="minorHAnsi" w:hAnsiTheme="minorHAnsi" w:cstheme="minorHAnsi"/>
          <w:bCs/>
          <w:sz w:val="22"/>
          <w:szCs w:val="22"/>
        </w:rPr>
        <w:t>volgorde</w:t>
      </w:r>
      <w:r w:rsidR="00396472" w:rsidRPr="00973C97">
        <w:rPr>
          <w:rFonts w:asciiTheme="minorHAnsi" w:hAnsiTheme="minorHAnsi" w:cstheme="minorHAnsi"/>
          <w:bCs/>
          <w:sz w:val="22"/>
          <w:szCs w:val="22"/>
        </w:rPr>
        <w:t xml:space="preserve"> van de wachtlijst</w:t>
      </w:r>
      <w:r w:rsidRPr="00973C97">
        <w:rPr>
          <w:rFonts w:asciiTheme="minorHAnsi" w:hAnsiTheme="minorHAnsi" w:cstheme="minorHAnsi"/>
          <w:bCs/>
          <w:sz w:val="22"/>
          <w:szCs w:val="22"/>
        </w:rPr>
        <w:t xml:space="preserve"> gecontacteerd wanneer er gereserveerde plaatsen vrijkomen. </w:t>
      </w:r>
    </w:p>
    <w:p w14:paraId="588C4C5F" w14:textId="77777777" w:rsidR="00965464" w:rsidRPr="00973C97" w:rsidRDefault="00965464" w:rsidP="00FD7516">
      <w:pPr>
        <w:jc w:val="both"/>
        <w:rPr>
          <w:rFonts w:asciiTheme="minorHAnsi" w:hAnsiTheme="minorHAnsi" w:cstheme="minorHAnsi"/>
          <w:sz w:val="22"/>
          <w:szCs w:val="22"/>
        </w:rPr>
      </w:pPr>
    </w:p>
    <w:p w14:paraId="195AB08E" w14:textId="7F00BDF9" w:rsidR="00965464" w:rsidRPr="00973C97" w:rsidRDefault="00965464" w:rsidP="00FD7516">
      <w:pPr>
        <w:autoSpaceDE w:val="0"/>
        <w:autoSpaceDN w:val="0"/>
        <w:adjustRightInd w:val="0"/>
        <w:jc w:val="both"/>
        <w:rPr>
          <w:rFonts w:asciiTheme="minorHAnsi" w:hAnsiTheme="minorHAnsi" w:cstheme="minorHAnsi"/>
          <w:sz w:val="22"/>
          <w:szCs w:val="22"/>
        </w:rPr>
      </w:pPr>
      <w:r w:rsidRPr="00973C97">
        <w:rPr>
          <w:rFonts w:asciiTheme="minorHAnsi" w:hAnsiTheme="minorHAnsi" w:cstheme="minorHAnsi"/>
          <w:sz w:val="22"/>
          <w:szCs w:val="22"/>
        </w:rPr>
        <w:t xml:space="preserve">Kinderen die niet ingeschreven zijn, kunnen de dag zelf niet meer opgevangen worden, tenzij er </w:t>
      </w:r>
      <w:r w:rsidR="00396472" w:rsidRPr="00973C97">
        <w:rPr>
          <w:rFonts w:asciiTheme="minorHAnsi" w:hAnsiTheme="minorHAnsi" w:cstheme="minorHAnsi"/>
          <w:sz w:val="22"/>
          <w:szCs w:val="22"/>
        </w:rPr>
        <w:t>vrije plaatsen zijn</w:t>
      </w:r>
      <w:r w:rsidRPr="00973C97">
        <w:rPr>
          <w:rFonts w:asciiTheme="minorHAnsi" w:hAnsiTheme="minorHAnsi" w:cstheme="minorHAnsi"/>
          <w:sz w:val="22"/>
          <w:szCs w:val="22"/>
        </w:rPr>
        <w:t xml:space="preserve">. Wanneer niet-ingeschreven kinderen toch aanwezig zijn in de opvang, zal hiervoor een </w:t>
      </w:r>
      <w:r w:rsidR="00DB398E" w:rsidRPr="00973C97">
        <w:rPr>
          <w:rFonts w:asciiTheme="minorHAnsi" w:hAnsiTheme="minorHAnsi" w:cstheme="minorHAnsi"/>
          <w:sz w:val="22"/>
          <w:szCs w:val="22"/>
        </w:rPr>
        <w:t xml:space="preserve">bijkomende </w:t>
      </w:r>
      <w:r w:rsidRPr="00973C97">
        <w:rPr>
          <w:rFonts w:asciiTheme="minorHAnsi" w:hAnsiTheme="minorHAnsi" w:cstheme="minorHAnsi"/>
          <w:sz w:val="22"/>
          <w:szCs w:val="22"/>
        </w:rPr>
        <w:t>administratieve kost worden aangerekend (per kind, per opvangmoment; zie</w:t>
      </w:r>
      <w:r w:rsidR="00396472" w:rsidRPr="00973C97">
        <w:rPr>
          <w:rFonts w:asciiTheme="minorHAnsi" w:hAnsiTheme="minorHAnsi" w:cstheme="minorHAnsi"/>
          <w:sz w:val="22"/>
          <w:szCs w:val="22"/>
        </w:rPr>
        <w:t xml:space="preserve"> </w:t>
      </w:r>
      <w:r w:rsidR="00396472" w:rsidRPr="00973C97">
        <w:rPr>
          <w:rFonts w:asciiTheme="minorHAnsi" w:hAnsiTheme="minorHAnsi" w:cstheme="majorHAnsi"/>
          <w:sz w:val="22"/>
          <w:szCs w:val="22"/>
        </w:rPr>
        <w:t>8.1 BIJLAGE – overzicht ouderbijdragen</w:t>
      </w:r>
      <w:r w:rsidRPr="00973C97">
        <w:rPr>
          <w:rFonts w:asciiTheme="minorHAnsi" w:hAnsiTheme="minorHAnsi" w:cstheme="minorHAnsi"/>
          <w:sz w:val="22"/>
          <w:szCs w:val="22"/>
        </w:rPr>
        <w:t xml:space="preserve">). </w:t>
      </w:r>
    </w:p>
    <w:p w14:paraId="4733FB79" w14:textId="1463CDFC" w:rsidR="00965464" w:rsidRPr="00973C97" w:rsidRDefault="00965464" w:rsidP="00FD7516">
      <w:pPr>
        <w:jc w:val="both"/>
        <w:rPr>
          <w:rFonts w:asciiTheme="minorHAnsi" w:hAnsiTheme="minorHAnsi" w:cstheme="minorHAnsi"/>
          <w:sz w:val="22"/>
          <w:szCs w:val="22"/>
        </w:rPr>
      </w:pPr>
    </w:p>
    <w:p w14:paraId="3BA294FA" w14:textId="77777777" w:rsidR="00927D5B" w:rsidRPr="00973C97" w:rsidRDefault="00927D5B" w:rsidP="00FD7516">
      <w:pPr>
        <w:jc w:val="both"/>
        <w:rPr>
          <w:rFonts w:ascii="Calibri" w:hAnsi="Calibri" w:cs="Arial"/>
          <w:sz w:val="22"/>
          <w:szCs w:val="22"/>
        </w:rPr>
      </w:pPr>
    </w:p>
    <w:p w14:paraId="4FFD30E3" w14:textId="03D61A0F" w:rsidR="00CF2412" w:rsidRPr="00973C97" w:rsidRDefault="00C941FE" w:rsidP="00FD7516">
      <w:pPr>
        <w:pStyle w:val="Kop3"/>
        <w:numPr>
          <w:ilvl w:val="2"/>
          <w:numId w:val="37"/>
        </w:numPr>
        <w:jc w:val="both"/>
        <w:rPr>
          <w:rFonts w:asciiTheme="minorHAnsi" w:hAnsiTheme="minorHAnsi"/>
          <w:b/>
          <w:sz w:val="22"/>
          <w:szCs w:val="22"/>
        </w:rPr>
      </w:pPr>
      <w:bookmarkStart w:id="25" w:name="_Toc105701038"/>
      <w:r w:rsidRPr="00973C97">
        <w:rPr>
          <w:rFonts w:asciiTheme="minorHAnsi" w:hAnsiTheme="minorHAnsi"/>
          <w:b/>
          <w:sz w:val="22"/>
          <w:szCs w:val="22"/>
        </w:rPr>
        <w:t xml:space="preserve">Gereserveerde opvang annuleren </w:t>
      </w:r>
      <w:r w:rsidR="00383CC7" w:rsidRPr="00973C97">
        <w:rPr>
          <w:rFonts w:asciiTheme="minorHAnsi" w:hAnsiTheme="minorHAnsi"/>
          <w:b/>
          <w:sz w:val="22"/>
          <w:szCs w:val="22"/>
        </w:rPr>
        <w:t>op schooldagen</w:t>
      </w:r>
      <w:bookmarkEnd w:id="25"/>
    </w:p>
    <w:p w14:paraId="08725F56" w14:textId="77777777" w:rsidR="00C941FE" w:rsidRPr="00973C97" w:rsidRDefault="00C941FE" w:rsidP="00FD7516">
      <w:pPr>
        <w:jc w:val="both"/>
        <w:rPr>
          <w:rFonts w:asciiTheme="minorHAnsi" w:hAnsiTheme="minorHAnsi"/>
          <w:sz w:val="22"/>
          <w:szCs w:val="22"/>
        </w:rPr>
      </w:pPr>
    </w:p>
    <w:p w14:paraId="3AA02235" w14:textId="18F93D68" w:rsidR="00396472" w:rsidRPr="00973C97" w:rsidRDefault="00396472" w:rsidP="00653AE1">
      <w:pPr>
        <w:pStyle w:val="Lijstalinea"/>
        <w:numPr>
          <w:ilvl w:val="0"/>
          <w:numId w:val="41"/>
        </w:numPr>
        <w:jc w:val="both"/>
        <w:rPr>
          <w:rFonts w:asciiTheme="minorHAnsi" w:hAnsiTheme="minorHAnsi" w:cstheme="majorHAnsi"/>
          <w:sz w:val="22"/>
          <w:szCs w:val="22"/>
        </w:rPr>
      </w:pPr>
      <w:r w:rsidRPr="00973C97">
        <w:rPr>
          <w:rFonts w:asciiTheme="minorHAnsi" w:hAnsiTheme="minorHAnsi" w:cstheme="majorHAnsi"/>
          <w:sz w:val="22"/>
          <w:szCs w:val="22"/>
        </w:rPr>
        <w:t xml:space="preserve">Opvang kan </w:t>
      </w:r>
      <w:r w:rsidRPr="00973C97">
        <w:rPr>
          <w:rFonts w:asciiTheme="minorHAnsi" w:hAnsiTheme="minorHAnsi" w:cstheme="majorHAnsi"/>
          <w:b/>
          <w:bCs/>
          <w:sz w:val="22"/>
          <w:szCs w:val="22"/>
        </w:rPr>
        <w:t>kosteloos</w:t>
      </w:r>
      <w:r w:rsidRPr="00973C97">
        <w:rPr>
          <w:rFonts w:asciiTheme="minorHAnsi" w:hAnsiTheme="minorHAnsi" w:cstheme="majorHAnsi"/>
          <w:sz w:val="22"/>
          <w:szCs w:val="22"/>
        </w:rPr>
        <w:t xml:space="preserve"> geannuleerd worden</w:t>
      </w:r>
      <w:r w:rsidR="00EB0786" w:rsidRPr="00973C97">
        <w:rPr>
          <w:rFonts w:asciiTheme="minorHAnsi" w:hAnsiTheme="minorHAnsi" w:cstheme="majorHAnsi"/>
          <w:sz w:val="22"/>
          <w:szCs w:val="22"/>
        </w:rPr>
        <w:t xml:space="preserve"> indien dit gebeurt volgens onderstaande afspraken. </w:t>
      </w:r>
      <w:r w:rsidRPr="00973C97">
        <w:rPr>
          <w:rFonts w:asciiTheme="minorHAnsi" w:hAnsiTheme="minorHAnsi" w:cstheme="majorHAnsi"/>
          <w:sz w:val="22"/>
          <w:szCs w:val="22"/>
        </w:rPr>
        <w:t>Hiervoor moet geen attest van dokter, werkgever, … worden voorgelegd.</w:t>
      </w:r>
    </w:p>
    <w:p w14:paraId="154E3853" w14:textId="77777777" w:rsidR="00383CC7" w:rsidRPr="00973C97" w:rsidRDefault="00383CC7" w:rsidP="00FD7516">
      <w:pPr>
        <w:jc w:val="both"/>
        <w:rPr>
          <w:rFonts w:asciiTheme="minorHAnsi" w:hAnsiTheme="minorHAnsi" w:cstheme="majorHAnsi"/>
          <w:sz w:val="22"/>
          <w:szCs w:val="22"/>
        </w:rPr>
      </w:pPr>
    </w:p>
    <w:p w14:paraId="2FBDB7D0" w14:textId="4D48E416" w:rsidR="00A14A32" w:rsidRDefault="00396472" w:rsidP="00FD7516">
      <w:pPr>
        <w:jc w:val="both"/>
        <w:rPr>
          <w:rFonts w:asciiTheme="minorHAnsi" w:hAnsiTheme="minorHAnsi" w:cstheme="majorHAnsi"/>
          <w:color w:val="00B050"/>
          <w:sz w:val="22"/>
          <w:szCs w:val="22"/>
        </w:rPr>
      </w:pPr>
      <w:r w:rsidRPr="00973C97">
        <w:rPr>
          <w:rFonts w:asciiTheme="minorHAnsi" w:hAnsiTheme="minorHAnsi" w:cstheme="majorHAnsi"/>
          <w:sz w:val="22"/>
          <w:szCs w:val="22"/>
        </w:rPr>
        <w:t>Alle annuler</w:t>
      </w:r>
      <w:r w:rsidR="00A14A32" w:rsidRPr="00973C97">
        <w:rPr>
          <w:rFonts w:asciiTheme="minorHAnsi" w:hAnsiTheme="minorHAnsi" w:cstheme="majorHAnsi"/>
          <w:sz w:val="22"/>
          <w:szCs w:val="22"/>
        </w:rPr>
        <w:t>ingen</w:t>
      </w:r>
      <w:r w:rsidRPr="00973C97">
        <w:rPr>
          <w:rFonts w:asciiTheme="minorHAnsi" w:hAnsiTheme="minorHAnsi" w:cstheme="majorHAnsi"/>
          <w:sz w:val="22"/>
          <w:szCs w:val="22"/>
        </w:rPr>
        <w:t xml:space="preserve"> moeten </w:t>
      </w:r>
      <w:r w:rsidRPr="00973C97">
        <w:rPr>
          <w:rFonts w:asciiTheme="minorHAnsi" w:hAnsiTheme="minorHAnsi" w:cstheme="majorHAnsi"/>
          <w:sz w:val="22"/>
          <w:szCs w:val="22"/>
          <w:u w:val="single"/>
        </w:rPr>
        <w:t>schriftelijk</w:t>
      </w:r>
      <w:r w:rsidRPr="00973C97">
        <w:rPr>
          <w:rFonts w:asciiTheme="minorHAnsi" w:hAnsiTheme="minorHAnsi" w:cstheme="majorHAnsi"/>
          <w:sz w:val="22"/>
          <w:szCs w:val="22"/>
        </w:rPr>
        <w:t xml:space="preserve"> doorgegeven worden a</w:t>
      </w:r>
      <w:r w:rsidR="00A14A32" w:rsidRPr="00973C97">
        <w:rPr>
          <w:rFonts w:asciiTheme="minorHAnsi" w:hAnsiTheme="minorHAnsi" w:cstheme="majorHAnsi"/>
          <w:sz w:val="22"/>
          <w:szCs w:val="22"/>
        </w:rPr>
        <w:t xml:space="preserve">an </w:t>
      </w:r>
      <w:hyperlink r:id="rId15" w:history="1">
        <w:r w:rsidR="00A14A32" w:rsidRPr="00A140F4">
          <w:rPr>
            <w:rStyle w:val="Hyperlink"/>
            <w:rFonts w:asciiTheme="minorHAnsi" w:hAnsiTheme="minorHAnsi" w:cstheme="majorHAnsi"/>
            <w:sz w:val="22"/>
            <w:szCs w:val="22"/>
          </w:rPr>
          <w:t>de.buidel@koekelare.be</w:t>
        </w:r>
      </w:hyperlink>
    </w:p>
    <w:p w14:paraId="749C05DC" w14:textId="77777777" w:rsidR="00396472" w:rsidRDefault="00396472" w:rsidP="00FD7516">
      <w:pPr>
        <w:pStyle w:val="Lijstalinea"/>
        <w:ind w:left="360"/>
        <w:jc w:val="both"/>
        <w:rPr>
          <w:rFonts w:asciiTheme="minorHAnsi" w:hAnsiTheme="minorHAnsi" w:cstheme="majorHAnsi"/>
          <w:color w:val="00B050"/>
          <w:sz w:val="22"/>
          <w:szCs w:val="22"/>
        </w:rPr>
      </w:pPr>
    </w:p>
    <w:p w14:paraId="4E27E008" w14:textId="3A981A1B" w:rsidR="00396472" w:rsidRPr="00973C97" w:rsidRDefault="00396472" w:rsidP="00FD7516">
      <w:pPr>
        <w:jc w:val="both"/>
        <w:rPr>
          <w:rFonts w:asciiTheme="minorHAnsi" w:hAnsiTheme="minorHAnsi" w:cstheme="majorHAnsi"/>
          <w:sz w:val="22"/>
          <w:szCs w:val="22"/>
        </w:rPr>
      </w:pPr>
      <w:r w:rsidRPr="00973C97">
        <w:rPr>
          <w:rFonts w:asciiTheme="minorHAnsi" w:hAnsiTheme="minorHAnsi" w:cstheme="majorHAnsi"/>
          <w:sz w:val="22"/>
          <w:szCs w:val="22"/>
        </w:rPr>
        <w:t>Alle annuleringen moeten</w:t>
      </w:r>
      <w:r w:rsidR="00A14A32" w:rsidRPr="00973C97">
        <w:rPr>
          <w:rFonts w:asciiTheme="minorHAnsi" w:hAnsiTheme="minorHAnsi" w:cstheme="majorHAnsi"/>
          <w:sz w:val="22"/>
          <w:szCs w:val="22"/>
        </w:rPr>
        <w:t xml:space="preserve"> ook</w:t>
      </w:r>
      <w:r w:rsidRPr="00973C97">
        <w:rPr>
          <w:rFonts w:asciiTheme="minorHAnsi" w:hAnsiTheme="minorHAnsi" w:cstheme="majorHAnsi"/>
          <w:sz w:val="22"/>
          <w:szCs w:val="22"/>
        </w:rPr>
        <w:t xml:space="preserve"> </w:t>
      </w:r>
      <w:r w:rsidRPr="00973C97">
        <w:rPr>
          <w:rFonts w:asciiTheme="minorHAnsi" w:hAnsiTheme="minorHAnsi" w:cstheme="majorHAnsi"/>
          <w:sz w:val="22"/>
          <w:szCs w:val="22"/>
          <w:u w:val="single"/>
        </w:rPr>
        <w:t>tijdig</w:t>
      </w:r>
      <w:r w:rsidRPr="00973C97">
        <w:rPr>
          <w:rFonts w:asciiTheme="minorHAnsi" w:hAnsiTheme="minorHAnsi" w:cstheme="majorHAnsi"/>
          <w:sz w:val="22"/>
          <w:szCs w:val="22"/>
        </w:rPr>
        <w:t xml:space="preserve"> worden doorgegeven:</w:t>
      </w:r>
    </w:p>
    <w:p w14:paraId="6ACA70F0" w14:textId="20E9D9A6" w:rsidR="00396472" w:rsidRPr="00973C97" w:rsidRDefault="00396472" w:rsidP="00FD7516">
      <w:pPr>
        <w:pStyle w:val="Lijstalinea"/>
        <w:ind w:left="360"/>
        <w:jc w:val="both"/>
        <w:rPr>
          <w:rFonts w:asciiTheme="minorHAnsi" w:hAnsiTheme="minorHAnsi" w:cstheme="majorHAnsi"/>
          <w:i/>
          <w:sz w:val="22"/>
          <w:szCs w:val="22"/>
        </w:rPr>
      </w:pPr>
      <w:r w:rsidRPr="00973C97">
        <w:rPr>
          <w:rFonts w:asciiTheme="minorHAnsi" w:hAnsiTheme="minorHAnsi" w:cstheme="majorHAnsi"/>
          <w:sz w:val="22"/>
          <w:szCs w:val="22"/>
        </w:rPr>
        <w:tab/>
      </w:r>
      <w:r w:rsidRPr="00973C97">
        <w:rPr>
          <w:rFonts w:asciiTheme="minorHAnsi" w:hAnsiTheme="minorHAnsi" w:cstheme="majorHAnsi"/>
          <w:sz w:val="22"/>
          <w:szCs w:val="22"/>
        </w:rPr>
        <w:tab/>
      </w:r>
      <w:r w:rsidRPr="00973C97">
        <w:rPr>
          <w:rFonts w:asciiTheme="minorHAnsi" w:hAnsiTheme="minorHAnsi" w:cstheme="majorHAnsi"/>
          <w:sz w:val="22"/>
          <w:szCs w:val="22"/>
        </w:rPr>
        <w:tab/>
      </w:r>
      <w:r w:rsidRPr="00973C97">
        <w:rPr>
          <w:rFonts w:asciiTheme="minorHAnsi" w:hAnsiTheme="minorHAnsi" w:cstheme="majorHAnsi"/>
          <w:i/>
          <w:sz w:val="22"/>
          <w:szCs w:val="22"/>
        </w:rPr>
        <w:t>Ochtend</w:t>
      </w:r>
      <w:r w:rsidRPr="00973C97">
        <w:rPr>
          <w:rFonts w:asciiTheme="minorHAnsi" w:hAnsiTheme="minorHAnsi" w:cstheme="majorHAnsi"/>
          <w:i/>
          <w:sz w:val="22"/>
          <w:szCs w:val="22"/>
        </w:rPr>
        <w:tab/>
      </w:r>
      <w:r w:rsidRPr="00973C97">
        <w:rPr>
          <w:rFonts w:asciiTheme="minorHAnsi" w:hAnsiTheme="minorHAnsi" w:cstheme="majorHAnsi"/>
          <w:i/>
          <w:sz w:val="22"/>
          <w:szCs w:val="22"/>
        </w:rPr>
        <w:tab/>
      </w:r>
      <w:r w:rsidRPr="00973C97">
        <w:rPr>
          <w:rFonts w:asciiTheme="minorHAnsi" w:hAnsiTheme="minorHAnsi" w:cstheme="majorHAnsi"/>
          <w:i/>
          <w:sz w:val="22"/>
          <w:szCs w:val="22"/>
        </w:rPr>
        <w:tab/>
        <w:t>Middag/avond</w:t>
      </w:r>
    </w:p>
    <w:p w14:paraId="735BA5D0" w14:textId="51B56A58" w:rsidR="00396472" w:rsidRPr="00973C97" w:rsidRDefault="00396472" w:rsidP="00FD7516">
      <w:pPr>
        <w:pStyle w:val="Lijstalinea"/>
        <w:numPr>
          <w:ilvl w:val="0"/>
          <w:numId w:val="21"/>
        </w:numPr>
        <w:spacing w:after="160" w:line="259" w:lineRule="auto"/>
        <w:contextualSpacing/>
        <w:jc w:val="both"/>
        <w:rPr>
          <w:rFonts w:asciiTheme="minorHAnsi" w:hAnsiTheme="minorHAnsi" w:cstheme="majorHAnsi"/>
          <w:sz w:val="22"/>
          <w:szCs w:val="22"/>
        </w:rPr>
      </w:pPr>
      <w:r w:rsidRPr="00973C97">
        <w:rPr>
          <w:rFonts w:asciiTheme="minorHAnsi" w:hAnsiTheme="minorHAnsi" w:cstheme="majorHAnsi"/>
          <w:sz w:val="22"/>
          <w:szCs w:val="22"/>
        </w:rPr>
        <w:t>Maandag</w:t>
      </w:r>
      <w:r w:rsidRPr="00973C97">
        <w:rPr>
          <w:rFonts w:asciiTheme="minorHAnsi" w:hAnsiTheme="minorHAnsi" w:cstheme="majorHAnsi"/>
          <w:sz w:val="22"/>
          <w:szCs w:val="22"/>
        </w:rPr>
        <w:tab/>
        <w:t>de dag vooraf tot 16u</w:t>
      </w:r>
      <w:r w:rsidRPr="00973C97">
        <w:rPr>
          <w:rFonts w:asciiTheme="minorHAnsi" w:hAnsiTheme="minorHAnsi" w:cstheme="majorHAnsi"/>
          <w:sz w:val="22"/>
          <w:szCs w:val="22"/>
        </w:rPr>
        <w:tab/>
      </w:r>
      <w:r w:rsidRPr="00973C97">
        <w:rPr>
          <w:rFonts w:asciiTheme="minorHAnsi" w:hAnsiTheme="minorHAnsi" w:cstheme="majorHAnsi"/>
          <w:sz w:val="22"/>
          <w:szCs w:val="22"/>
        </w:rPr>
        <w:tab/>
        <w:t>1 uur voor het einde van de schooltijd</w:t>
      </w:r>
    </w:p>
    <w:p w14:paraId="1DF51BDE" w14:textId="37BD8A89" w:rsidR="00396472" w:rsidRPr="00973C97" w:rsidRDefault="00396472" w:rsidP="00FD7516">
      <w:pPr>
        <w:pStyle w:val="Lijstalinea"/>
        <w:spacing w:after="160" w:line="259" w:lineRule="auto"/>
        <w:ind w:left="720"/>
        <w:contextualSpacing/>
        <w:jc w:val="both"/>
        <w:rPr>
          <w:rFonts w:asciiTheme="minorHAnsi" w:hAnsiTheme="minorHAnsi" w:cstheme="majorHAnsi"/>
          <w:sz w:val="22"/>
          <w:szCs w:val="22"/>
        </w:rPr>
      </w:pPr>
      <w:r w:rsidRPr="00973C97">
        <w:rPr>
          <w:rFonts w:asciiTheme="minorHAnsi" w:hAnsiTheme="minorHAnsi" w:cstheme="majorHAnsi"/>
          <w:sz w:val="22"/>
          <w:szCs w:val="22"/>
        </w:rPr>
        <w:t>Dinsdag</w:t>
      </w:r>
      <w:r w:rsidRPr="00973C97">
        <w:rPr>
          <w:rFonts w:asciiTheme="minorHAnsi" w:hAnsiTheme="minorHAnsi" w:cstheme="majorHAnsi"/>
          <w:sz w:val="22"/>
          <w:szCs w:val="22"/>
        </w:rPr>
        <w:tab/>
        <w:t>de dag vooraf tot 16u</w:t>
      </w:r>
      <w:r w:rsidRPr="00973C97">
        <w:rPr>
          <w:rFonts w:asciiTheme="minorHAnsi" w:hAnsiTheme="minorHAnsi" w:cstheme="majorHAnsi"/>
          <w:sz w:val="22"/>
          <w:szCs w:val="22"/>
        </w:rPr>
        <w:tab/>
      </w:r>
      <w:r w:rsidRPr="00973C97">
        <w:rPr>
          <w:rFonts w:asciiTheme="minorHAnsi" w:hAnsiTheme="minorHAnsi" w:cstheme="majorHAnsi"/>
          <w:sz w:val="22"/>
          <w:szCs w:val="22"/>
        </w:rPr>
        <w:tab/>
        <w:t>1 uur voor het einde van de schooltijd</w:t>
      </w:r>
    </w:p>
    <w:p w14:paraId="5F3ADE80" w14:textId="7D787811" w:rsidR="00396472" w:rsidRPr="00973C97" w:rsidRDefault="00396472" w:rsidP="00FD7516">
      <w:pPr>
        <w:pStyle w:val="Lijstalinea"/>
        <w:numPr>
          <w:ilvl w:val="0"/>
          <w:numId w:val="21"/>
        </w:numPr>
        <w:spacing w:after="160" w:line="259" w:lineRule="auto"/>
        <w:contextualSpacing/>
        <w:jc w:val="both"/>
        <w:rPr>
          <w:rFonts w:asciiTheme="minorHAnsi" w:hAnsiTheme="minorHAnsi" w:cstheme="majorHAnsi"/>
          <w:sz w:val="22"/>
          <w:szCs w:val="22"/>
        </w:rPr>
      </w:pPr>
      <w:r w:rsidRPr="00973C97">
        <w:rPr>
          <w:rFonts w:asciiTheme="minorHAnsi" w:hAnsiTheme="minorHAnsi" w:cstheme="majorHAnsi"/>
          <w:sz w:val="22"/>
          <w:szCs w:val="22"/>
        </w:rPr>
        <w:t>Woensdag</w:t>
      </w:r>
      <w:r w:rsidRPr="00973C97">
        <w:rPr>
          <w:rFonts w:asciiTheme="minorHAnsi" w:hAnsiTheme="minorHAnsi" w:cstheme="majorHAnsi"/>
          <w:sz w:val="22"/>
          <w:szCs w:val="22"/>
        </w:rPr>
        <w:tab/>
        <w:t>de dag vooraf tot 16u</w:t>
      </w:r>
      <w:r w:rsidRPr="00973C97">
        <w:rPr>
          <w:rFonts w:asciiTheme="minorHAnsi" w:hAnsiTheme="minorHAnsi" w:cstheme="majorHAnsi"/>
          <w:sz w:val="22"/>
          <w:szCs w:val="22"/>
        </w:rPr>
        <w:tab/>
      </w:r>
      <w:r w:rsidRPr="00973C97">
        <w:rPr>
          <w:rFonts w:asciiTheme="minorHAnsi" w:hAnsiTheme="minorHAnsi" w:cstheme="majorHAnsi"/>
          <w:sz w:val="22"/>
          <w:szCs w:val="22"/>
        </w:rPr>
        <w:tab/>
        <w:t>de zondag vooraf tot 23.00u</w:t>
      </w:r>
    </w:p>
    <w:p w14:paraId="7076BFF2" w14:textId="11A31D43" w:rsidR="00396472" w:rsidRPr="00973C97" w:rsidRDefault="00396472" w:rsidP="00FD7516">
      <w:pPr>
        <w:pStyle w:val="Lijstalinea"/>
        <w:numPr>
          <w:ilvl w:val="0"/>
          <w:numId w:val="21"/>
        </w:numPr>
        <w:spacing w:after="160" w:line="259" w:lineRule="auto"/>
        <w:contextualSpacing/>
        <w:jc w:val="both"/>
        <w:rPr>
          <w:rFonts w:asciiTheme="minorHAnsi" w:hAnsiTheme="minorHAnsi" w:cstheme="majorHAnsi"/>
          <w:sz w:val="22"/>
          <w:szCs w:val="22"/>
        </w:rPr>
      </w:pPr>
      <w:r w:rsidRPr="00973C97">
        <w:rPr>
          <w:rFonts w:asciiTheme="minorHAnsi" w:hAnsiTheme="minorHAnsi" w:cstheme="majorHAnsi"/>
          <w:sz w:val="22"/>
          <w:szCs w:val="22"/>
        </w:rPr>
        <w:t>Donderdag</w:t>
      </w:r>
      <w:r w:rsidRPr="00973C97">
        <w:rPr>
          <w:rFonts w:asciiTheme="minorHAnsi" w:hAnsiTheme="minorHAnsi" w:cstheme="majorHAnsi"/>
          <w:sz w:val="22"/>
          <w:szCs w:val="22"/>
        </w:rPr>
        <w:tab/>
        <w:t>de dag vooraf tot 16u</w:t>
      </w:r>
      <w:r w:rsidRPr="00973C97">
        <w:rPr>
          <w:rFonts w:asciiTheme="minorHAnsi" w:hAnsiTheme="minorHAnsi" w:cstheme="majorHAnsi"/>
          <w:sz w:val="22"/>
          <w:szCs w:val="22"/>
        </w:rPr>
        <w:tab/>
      </w:r>
      <w:r w:rsidRPr="00973C97">
        <w:rPr>
          <w:rFonts w:asciiTheme="minorHAnsi" w:hAnsiTheme="minorHAnsi" w:cstheme="majorHAnsi"/>
          <w:sz w:val="22"/>
          <w:szCs w:val="22"/>
        </w:rPr>
        <w:tab/>
        <w:t>1 uur voor het einde van de schooltijd</w:t>
      </w:r>
    </w:p>
    <w:p w14:paraId="16AE92E3" w14:textId="669F175D" w:rsidR="00396472" w:rsidRPr="00973C97" w:rsidRDefault="00396472" w:rsidP="00FD7516">
      <w:pPr>
        <w:pStyle w:val="Lijstalinea"/>
        <w:numPr>
          <w:ilvl w:val="0"/>
          <w:numId w:val="21"/>
        </w:numPr>
        <w:spacing w:after="160" w:line="259" w:lineRule="auto"/>
        <w:contextualSpacing/>
        <w:jc w:val="both"/>
        <w:rPr>
          <w:rFonts w:asciiTheme="minorHAnsi" w:hAnsiTheme="minorHAnsi" w:cstheme="majorHAnsi"/>
          <w:sz w:val="22"/>
          <w:szCs w:val="22"/>
        </w:rPr>
      </w:pPr>
      <w:r w:rsidRPr="00973C97">
        <w:rPr>
          <w:rFonts w:asciiTheme="minorHAnsi" w:hAnsiTheme="minorHAnsi" w:cstheme="majorHAnsi"/>
          <w:sz w:val="22"/>
          <w:szCs w:val="22"/>
        </w:rPr>
        <w:t>Vrijdag</w:t>
      </w:r>
      <w:r w:rsidRPr="00973C97">
        <w:rPr>
          <w:rFonts w:asciiTheme="minorHAnsi" w:hAnsiTheme="minorHAnsi" w:cstheme="majorHAnsi"/>
          <w:sz w:val="22"/>
          <w:szCs w:val="22"/>
        </w:rPr>
        <w:tab/>
      </w:r>
      <w:r w:rsidRPr="00973C97">
        <w:rPr>
          <w:rFonts w:asciiTheme="minorHAnsi" w:hAnsiTheme="minorHAnsi" w:cstheme="majorHAnsi"/>
          <w:sz w:val="22"/>
          <w:szCs w:val="22"/>
        </w:rPr>
        <w:tab/>
        <w:t>de dag vooraf tot 16u</w:t>
      </w:r>
      <w:r w:rsidRPr="00973C97">
        <w:rPr>
          <w:rFonts w:asciiTheme="minorHAnsi" w:hAnsiTheme="minorHAnsi" w:cstheme="majorHAnsi"/>
          <w:sz w:val="22"/>
          <w:szCs w:val="22"/>
        </w:rPr>
        <w:tab/>
      </w:r>
      <w:r w:rsidRPr="00973C97">
        <w:rPr>
          <w:rFonts w:asciiTheme="minorHAnsi" w:hAnsiTheme="minorHAnsi" w:cstheme="majorHAnsi"/>
          <w:sz w:val="22"/>
          <w:szCs w:val="22"/>
        </w:rPr>
        <w:tab/>
        <w:t>1 uur voor het einde van de schooltijd</w:t>
      </w:r>
    </w:p>
    <w:p w14:paraId="4245DE90" w14:textId="77777777" w:rsidR="00396472" w:rsidRPr="00973C97" w:rsidRDefault="00396472" w:rsidP="00FD7516">
      <w:pPr>
        <w:jc w:val="both"/>
        <w:rPr>
          <w:rFonts w:asciiTheme="minorHAnsi" w:hAnsiTheme="minorHAnsi" w:cstheme="majorHAnsi"/>
          <w:sz w:val="22"/>
          <w:szCs w:val="22"/>
        </w:rPr>
      </w:pPr>
    </w:p>
    <w:p w14:paraId="50D07F25" w14:textId="42CF7917" w:rsidR="00DB398E" w:rsidRPr="00973C97" w:rsidRDefault="00DB398E" w:rsidP="00653AE1">
      <w:pPr>
        <w:pStyle w:val="Lijstalinea"/>
        <w:numPr>
          <w:ilvl w:val="0"/>
          <w:numId w:val="41"/>
        </w:numPr>
        <w:jc w:val="both"/>
        <w:rPr>
          <w:rFonts w:asciiTheme="minorHAnsi" w:hAnsiTheme="minorHAnsi" w:cstheme="majorHAnsi"/>
          <w:sz w:val="22"/>
          <w:szCs w:val="22"/>
        </w:rPr>
      </w:pPr>
      <w:r w:rsidRPr="00973C97">
        <w:rPr>
          <w:rFonts w:asciiTheme="minorHAnsi" w:hAnsiTheme="minorHAnsi" w:cstheme="majorHAnsi"/>
          <w:sz w:val="22"/>
          <w:szCs w:val="22"/>
        </w:rPr>
        <w:t xml:space="preserve">Voor annuleringen die niet of laattijdig worden doorgegeven, zal een forfaitaire </w:t>
      </w:r>
      <w:r w:rsidR="00D12926" w:rsidRPr="00973C97">
        <w:rPr>
          <w:rFonts w:asciiTheme="minorHAnsi" w:hAnsiTheme="minorHAnsi" w:cstheme="majorHAnsi"/>
          <w:sz w:val="22"/>
          <w:szCs w:val="22"/>
        </w:rPr>
        <w:t>vergoeding</w:t>
      </w:r>
      <w:r w:rsidRPr="00973C97">
        <w:rPr>
          <w:rFonts w:asciiTheme="minorHAnsi" w:hAnsiTheme="minorHAnsi" w:cstheme="majorHAnsi"/>
          <w:sz w:val="22"/>
          <w:szCs w:val="22"/>
        </w:rPr>
        <w:t xml:space="preserve"> per kind, per opvangmoment worden aangerekend. De bedragen zijn opgenomen in 8.1 BIJLAGE – overzicht ouderbijdragen. </w:t>
      </w:r>
    </w:p>
    <w:p w14:paraId="745176B2" w14:textId="5EA012F3" w:rsidR="00383CC7" w:rsidRDefault="00383CC7" w:rsidP="00FD7516">
      <w:pPr>
        <w:jc w:val="both"/>
        <w:rPr>
          <w:rFonts w:asciiTheme="minorHAnsi" w:hAnsiTheme="minorHAnsi" w:cstheme="majorHAnsi"/>
          <w:color w:val="00B050"/>
          <w:sz w:val="22"/>
          <w:szCs w:val="22"/>
        </w:rPr>
      </w:pPr>
    </w:p>
    <w:p w14:paraId="3E03DF5A" w14:textId="359C48D4" w:rsidR="00D632D8" w:rsidRDefault="00D632D8" w:rsidP="00FD7516">
      <w:pPr>
        <w:jc w:val="both"/>
        <w:rPr>
          <w:rFonts w:asciiTheme="minorHAnsi" w:hAnsiTheme="minorHAnsi" w:cstheme="majorHAnsi"/>
          <w:color w:val="00B050"/>
          <w:sz w:val="22"/>
          <w:szCs w:val="22"/>
        </w:rPr>
      </w:pPr>
    </w:p>
    <w:p w14:paraId="0872FAD9" w14:textId="3816F910" w:rsidR="00383CC7" w:rsidRPr="00973C97" w:rsidRDefault="00383CC7" w:rsidP="00FD7516">
      <w:pPr>
        <w:pStyle w:val="Kop3"/>
        <w:numPr>
          <w:ilvl w:val="2"/>
          <w:numId w:val="37"/>
        </w:numPr>
        <w:jc w:val="both"/>
        <w:rPr>
          <w:rFonts w:asciiTheme="minorHAnsi" w:hAnsiTheme="minorHAnsi"/>
          <w:b/>
          <w:sz w:val="22"/>
          <w:szCs w:val="22"/>
        </w:rPr>
      </w:pPr>
      <w:bookmarkStart w:id="26" w:name="_Toc105701039"/>
      <w:r w:rsidRPr="00973C97">
        <w:rPr>
          <w:rFonts w:asciiTheme="minorHAnsi" w:hAnsiTheme="minorHAnsi"/>
          <w:b/>
          <w:sz w:val="22"/>
          <w:szCs w:val="22"/>
        </w:rPr>
        <w:lastRenderedPageBreak/>
        <w:t>Gereserveerde opvang annuleren op schoolvrije dagen en vakantiedagen</w:t>
      </w:r>
      <w:bookmarkEnd w:id="26"/>
    </w:p>
    <w:p w14:paraId="79B3F961" w14:textId="77777777" w:rsidR="00383CC7" w:rsidRPr="00973C97" w:rsidRDefault="00383CC7" w:rsidP="00FD7516">
      <w:pPr>
        <w:jc w:val="both"/>
        <w:rPr>
          <w:rFonts w:asciiTheme="minorHAnsi" w:hAnsiTheme="minorHAnsi" w:cstheme="majorHAnsi"/>
          <w:sz w:val="22"/>
          <w:szCs w:val="22"/>
        </w:rPr>
      </w:pPr>
    </w:p>
    <w:p w14:paraId="1AA355FC" w14:textId="1F5FB626" w:rsidR="003C29BC" w:rsidRDefault="00396472" w:rsidP="00FD7516">
      <w:pPr>
        <w:jc w:val="both"/>
        <w:rPr>
          <w:rFonts w:asciiTheme="minorHAnsi" w:hAnsiTheme="minorHAnsi" w:cstheme="majorHAnsi"/>
          <w:sz w:val="22"/>
          <w:szCs w:val="22"/>
        </w:rPr>
      </w:pPr>
      <w:r w:rsidRPr="00973C97">
        <w:rPr>
          <w:rFonts w:asciiTheme="minorHAnsi" w:hAnsiTheme="minorHAnsi" w:cstheme="majorHAnsi"/>
          <w:sz w:val="22"/>
          <w:szCs w:val="22"/>
        </w:rPr>
        <w:t>Alle annuler</w:t>
      </w:r>
      <w:r w:rsidR="00850F1B" w:rsidRPr="00973C97">
        <w:rPr>
          <w:rFonts w:asciiTheme="minorHAnsi" w:hAnsiTheme="minorHAnsi" w:cstheme="majorHAnsi"/>
          <w:sz w:val="22"/>
          <w:szCs w:val="22"/>
        </w:rPr>
        <w:t xml:space="preserve">ingen </w:t>
      </w:r>
      <w:r w:rsidRPr="00973C97">
        <w:rPr>
          <w:rFonts w:asciiTheme="minorHAnsi" w:hAnsiTheme="minorHAnsi" w:cstheme="majorHAnsi"/>
          <w:sz w:val="22"/>
          <w:szCs w:val="22"/>
        </w:rPr>
        <w:t xml:space="preserve">moeten schriftelijk </w:t>
      </w:r>
      <w:r w:rsidR="00850F1B" w:rsidRPr="00973C97">
        <w:rPr>
          <w:rFonts w:asciiTheme="minorHAnsi" w:hAnsiTheme="minorHAnsi" w:cstheme="majorHAnsi"/>
          <w:sz w:val="22"/>
          <w:szCs w:val="22"/>
        </w:rPr>
        <w:t xml:space="preserve">en tijdig </w:t>
      </w:r>
      <w:r w:rsidRPr="00973C97">
        <w:rPr>
          <w:rFonts w:asciiTheme="minorHAnsi" w:hAnsiTheme="minorHAnsi" w:cstheme="majorHAnsi"/>
          <w:sz w:val="22"/>
          <w:szCs w:val="22"/>
        </w:rPr>
        <w:t xml:space="preserve">doorgegeven worden aan </w:t>
      </w:r>
      <w:hyperlink r:id="rId16" w:history="1">
        <w:r w:rsidR="003C29BC" w:rsidRPr="009A4AF7">
          <w:rPr>
            <w:rStyle w:val="Hyperlink"/>
            <w:rFonts w:asciiTheme="minorHAnsi" w:hAnsiTheme="minorHAnsi" w:cstheme="majorHAnsi"/>
            <w:sz w:val="22"/>
            <w:szCs w:val="22"/>
          </w:rPr>
          <w:t>de.buidel@koekelare.be</w:t>
        </w:r>
      </w:hyperlink>
    </w:p>
    <w:p w14:paraId="3AD2688D" w14:textId="77777777" w:rsidR="00383CC7" w:rsidRDefault="00383CC7" w:rsidP="00FD7516">
      <w:pPr>
        <w:jc w:val="both"/>
        <w:rPr>
          <w:rFonts w:asciiTheme="minorHAnsi" w:hAnsiTheme="minorHAnsi" w:cstheme="majorHAnsi"/>
          <w:color w:val="00B050"/>
          <w:sz w:val="22"/>
          <w:szCs w:val="22"/>
        </w:rPr>
      </w:pPr>
    </w:p>
    <w:p w14:paraId="4CA6F950" w14:textId="5169ABAB" w:rsidR="00396472" w:rsidRPr="00973C97" w:rsidRDefault="00396472" w:rsidP="00653AE1">
      <w:pPr>
        <w:pStyle w:val="Lijstalinea"/>
        <w:numPr>
          <w:ilvl w:val="0"/>
          <w:numId w:val="41"/>
        </w:numPr>
        <w:jc w:val="both"/>
        <w:rPr>
          <w:rFonts w:asciiTheme="minorHAnsi" w:hAnsiTheme="minorHAnsi" w:cstheme="majorHAnsi"/>
          <w:sz w:val="22"/>
          <w:szCs w:val="22"/>
        </w:rPr>
      </w:pPr>
      <w:r w:rsidRPr="00973C97">
        <w:rPr>
          <w:rFonts w:asciiTheme="minorHAnsi" w:hAnsiTheme="minorHAnsi" w:cstheme="majorHAnsi"/>
          <w:sz w:val="22"/>
          <w:szCs w:val="22"/>
        </w:rPr>
        <w:t xml:space="preserve">Annuleren kan steeds kosteloos tot 7 kalenderdagen voor de opvangdag. </w:t>
      </w:r>
    </w:p>
    <w:p w14:paraId="49F06940" w14:textId="77777777" w:rsidR="00383CC7" w:rsidRPr="00973C97" w:rsidRDefault="00383CC7" w:rsidP="00FD7516">
      <w:pPr>
        <w:jc w:val="both"/>
        <w:rPr>
          <w:rFonts w:asciiTheme="minorHAnsi" w:hAnsiTheme="minorHAnsi" w:cstheme="majorHAnsi"/>
          <w:sz w:val="22"/>
          <w:szCs w:val="22"/>
        </w:rPr>
      </w:pPr>
    </w:p>
    <w:p w14:paraId="5F5329CC" w14:textId="2C653475" w:rsidR="00DB398E" w:rsidRPr="00973C97" w:rsidRDefault="00DB398E" w:rsidP="00653AE1">
      <w:pPr>
        <w:pStyle w:val="Lijstalinea"/>
        <w:numPr>
          <w:ilvl w:val="0"/>
          <w:numId w:val="41"/>
        </w:numPr>
        <w:jc w:val="both"/>
        <w:rPr>
          <w:rFonts w:asciiTheme="minorHAnsi" w:hAnsiTheme="minorHAnsi" w:cstheme="majorHAnsi"/>
          <w:sz w:val="22"/>
          <w:szCs w:val="22"/>
        </w:rPr>
      </w:pPr>
      <w:r w:rsidRPr="00973C97">
        <w:rPr>
          <w:rFonts w:asciiTheme="minorHAnsi" w:hAnsiTheme="minorHAnsi" w:cstheme="majorHAnsi"/>
          <w:sz w:val="22"/>
          <w:szCs w:val="22"/>
        </w:rPr>
        <w:t xml:space="preserve">Voor annuleringen die niet of laattijdig worden doorgegeven, zal een forfaitaire </w:t>
      </w:r>
      <w:r w:rsidR="00D12926" w:rsidRPr="00973C97">
        <w:rPr>
          <w:rFonts w:asciiTheme="minorHAnsi" w:hAnsiTheme="minorHAnsi" w:cstheme="majorHAnsi"/>
          <w:sz w:val="22"/>
          <w:szCs w:val="22"/>
        </w:rPr>
        <w:t>vergoeding</w:t>
      </w:r>
      <w:r w:rsidRPr="00973C97">
        <w:rPr>
          <w:rFonts w:asciiTheme="minorHAnsi" w:hAnsiTheme="minorHAnsi" w:cstheme="majorHAnsi"/>
          <w:sz w:val="22"/>
          <w:szCs w:val="22"/>
        </w:rPr>
        <w:t xml:space="preserve"> per kind, per opvangmoment worden aangerekend. De bedragen zijn opgenomen in 8.1 BIJLAGE – overzicht ouderbijdragen. </w:t>
      </w:r>
    </w:p>
    <w:p w14:paraId="7C36B7D0" w14:textId="77777777" w:rsidR="00383CC7" w:rsidRPr="00973C97" w:rsidRDefault="00383CC7" w:rsidP="00FD7516">
      <w:pPr>
        <w:jc w:val="both"/>
        <w:rPr>
          <w:rFonts w:asciiTheme="minorHAnsi" w:hAnsiTheme="minorHAnsi" w:cs="Calibri"/>
          <w:sz w:val="22"/>
          <w:szCs w:val="22"/>
        </w:rPr>
      </w:pPr>
    </w:p>
    <w:p w14:paraId="446E9DAC" w14:textId="264F7CAF" w:rsidR="00C941FE" w:rsidRPr="00653AE1" w:rsidRDefault="00396472" w:rsidP="00653AE1">
      <w:pPr>
        <w:pStyle w:val="Lijstalinea"/>
        <w:numPr>
          <w:ilvl w:val="0"/>
          <w:numId w:val="41"/>
        </w:numPr>
        <w:jc w:val="both"/>
        <w:rPr>
          <w:rFonts w:asciiTheme="minorHAnsi" w:hAnsiTheme="minorHAnsi" w:cs="Calibri"/>
          <w:color w:val="00B050"/>
          <w:sz w:val="22"/>
          <w:szCs w:val="22"/>
        </w:rPr>
      </w:pPr>
      <w:r w:rsidRPr="00973C97">
        <w:rPr>
          <w:rFonts w:asciiTheme="minorHAnsi" w:hAnsiTheme="minorHAnsi" w:cs="Calibri"/>
          <w:sz w:val="22"/>
          <w:szCs w:val="22"/>
        </w:rPr>
        <w:t>Annuleren is steeds kosteloos wanneer je bij ziekte een doktersattest kan voorleggen of indien je door bepaalde omstandigheden geen opvang nodig hebt (plotse wijziging in het werkschema van één van de ouders, onvoorziene omstandigheden …).</w:t>
      </w:r>
      <w:r w:rsidR="00A14A32" w:rsidRPr="00973C97">
        <w:rPr>
          <w:rFonts w:asciiTheme="minorHAnsi" w:hAnsiTheme="minorHAnsi" w:cs="Calibri"/>
          <w:sz w:val="22"/>
          <w:szCs w:val="22"/>
        </w:rPr>
        <w:t xml:space="preserve"> </w:t>
      </w:r>
      <w:r w:rsidRPr="00973C97">
        <w:rPr>
          <w:rFonts w:asciiTheme="minorHAnsi" w:hAnsiTheme="minorHAnsi" w:cs="Calibri"/>
          <w:sz w:val="22"/>
          <w:szCs w:val="22"/>
        </w:rPr>
        <w:t xml:space="preserve">Je </w:t>
      </w:r>
      <w:r w:rsidR="003C29BC" w:rsidRPr="00973C97">
        <w:rPr>
          <w:rFonts w:asciiTheme="minorHAnsi" w:hAnsiTheme="minorHAnsi" w:cs="Calibri"/>
          <w:sz w:val="22"/>
          <w:szCs w:val="22"/>
        </w:rPr>
        <w:t xml:space="preserve">mailt hiervoor naar </w:t>
      </w:r>
      <w:hyperlink r:id="rId17" w:history="1">
        <w:r w:rsidR="003C29BC" w:rsidRPr="00653AE1">
          <w:rPr>
            <w:rStyle w:val="Hyperlink"/>
            <w:rFonts w:asciiTheme="minorHAnsi" w:hAnsiTheme="minorHAnsi" w:cs="Calibri"/>
            <w:sz w:val="22"/>
            <w:szCs w:val="22"/>
          </w:rPr>
          <w:t>de.buidel@koekelare.be</w:t>
        </w:r>
      </w:hyperlink>
      <w:r w:rsidR="00171D3F" w:rsidRPr="00653AE1">
        <w:rPr>
          <w:rFonts w:asciiTheme="minorHAnsi" w:hAnsiTheme="minorHAnsi" w:cs="Calibri"/>
          <w:color w:val="00B050"/>
          <w:sz w:val="22"/>
          <w:szCs w:val="22"/>
        </w:rPr>
        <w:t>.</w:t>
      </w:r>
    </w:p>
    <w:p w14:paraId="3BE0041C" w14:textId="526F0A6F" w:rsidR="00C941FE" w:rsidRDefault="00C941FE" w:rsidP="00FD7516">
      <w:pPr>
        <w:jc w:val="both"/>
        <w:rPr>
          <w:rFonts w:asciiTheme="minorHAnsi" w:hAnsiTheme="minorHAnsi"/>
          <w:color w:val="00B050"/>
          <w:sz w:val="22"/>
          <w:szCs w:val="22"/>
        </w:rPr>
      </w:pPr>
    </w:p>
    <w:p w14:paraId="08F01B65" w14:textId="77777777" w:rsidR="00A14A32" w:rsidRPr="00396472" w:rsidRDefault="00A14A32" w:rsidP="00FD7516">
      <w:pPr>
        <w:jc w:val="both"/>
        <w:rPr>
          <w:rFonts w:asciiTheme="minorHAnsi" w:hAnsiTheme="minorHAnsi"/>
          <w:color w:val="00B050"/>
          <w:sz w:val="22"/>
          <w:szCs w:val="22"/>
        </w:rPr>
      </w:pPr>
    </w:p>
    <w:p w14:paraId="031BF48D" w14:textId="4FA67B0A" w:rsidR="00C941FE" w:rsidRPr="00973C97" w:rsidRDefault="00C941FE" w:rsidP="00FD7516">
      <w:pPr>
        <w:pStyle w:val="Kop3"/>
        <w:numPr>
          <w:ilvl w:val="2"/>
          <w:numId w:val="37"/>
        </w:numPr>
        <w:jc w:val="both"/>
        <w:rPr>
          <w:rFonts w:asciiTheme="minorHAnsi" w:hAnsiTheme="minorHAnsi"/>
          <w:b/>
          <w:sz w:val="22"/>
          <w:szCs w:val="22"/>
        </w:rPr>
      </w:pPr>
      <w:bookmarkStart w:id="27" w:name="_Toc105701040"/>
      <w:bookmarkStart w:id="28" w:name="_Hlk105700379"/>
      <w:r w:rsidRPr="00973C97">
        <w:rPr>
          <w:rFonts w:asciiTheme="minorHAnsi" w:hAnsiTheme="minorHAnsi"/>
          <w:b/>
          <w:sz w:val="22"/>
          <w:szCs w:val="22"/>
        </w:rPr>
        <w:t>Voorrangsregels</w:t>
      </w:r>
      <w:bookmarkEnd w:id="27"/>
    </w:p>
    <w:p w14:paraId="3F496083" w14:textId="77777777" w:rsidR="00CF2412" w:rsidRPr="00973C97" w:rsidRDefault="00CF2412" w:rsidP="00FD7516">
      <w:pPr>
        <w:jc w:val="both"/>
        <w:rPr>
          <w:rFonts w:ascii="Calibri" w:hAnsi="Calibri" w:cs="Calibri"/>
          <w:sz w:val="22"/>
          <w:szCs w:val="22"/>
        </w:rPr>
      </w:pPr>
      <w:bookmarkStart w:id="29" w:name="_Toc260598150"/>
      <w:bookmarkEnd w:id="28"/>
    </w:p>
    <w:p w14:paraId="25AA3C13" w14:textId="0F7B3AD8" w:rsidR="00C941FE" w:rsidRPr="00973C97" w:rsidRDefault="00CF2412" w:rsidP="00FD7516">
      <w:pPr>
        <w:jc w:val="both"/>
        <w:rPr>
          <w:rFonts w:ascii="Calibri" w:hAnsi="Calibri" w:cs="Calibri"/>
          <w:sz w:val="22"/>
          <w:szCs w:val="22"/>
        </w:rPr>
      </w:pPr>
      <w:r w:rsidRPr="00973C97">
        <w:rPr>
          <w:rFonts w:ascii="Calibri" w:hAnsi="Calibri" w:cs="Calibri"/>
          <w:sz w:val="22"/>
          <w:szCs w:val="22"/>
        </w:rPr>
        <w:t xml:space="preserve">De opvang staat open voor </w:t>
      </w:r>
      <w:r w:rsidR="00965464" w:rsidRPr="00973C97">
        <w:rPr>
          <w:rFonts w:ascii="Calibri" w:hAnsi="Calibri" w:cs="Calibri"/>
          <w:sz w:val="22"/>
          <w:szCs w:val="22"/>
        </w:rPr>
        <w:t xml:space="preserve">alle </w:t>
      </w:r>
      <w:r w:rsidRPr="00973C97">
        <w:rPr>
          <w:rFonts w:ascii="Calibri" w:hAnsi="Calibri" w:cs="Calibri"/>
          <w:sz w:val="22"/>
          <w:szCs w:val="22"/>
        </w:rPr>
        <w:t>kinderen uit het kleuter- en lager onderwijs</w:t>
      </w:r>
      <w:r w:rsidR="00973C97" w:rsidRPr="00973C97">
        <w:rPr>
          <w:rFonts w:ascii="Calibri" w:hAnsi="Calibri" w:cs="Calibri"/>
          <w:sz w:val="22"/>
          <w:szCs w:val="22"/>
        </w:rPr>
        <w:t>.</w:t>
      </w:r>
      <w:r w:rsidR="00965464" w:rsidRPr="00973C97">
        <w:rPr>
          <w:rFonts w:ascii="Calibri" w:hAnsi="Calibri" w:cs="Calibri"/>
          <w:sz w:val="22"/>
          <w:szCs w:val="22"/>
        </w:rPr>
        <w:t xml:space="preserve"> </w:t>
      </w:r>
      <w:r w:rsidR="00965464" w:rsidRPr="00973C97">
        <w:rPr>
          <w:rFonts w:ascii="Calibri" w:hAnsi="Calibri" w:cs="Calibri"/>
          <w:sz w:val="22"/>
          <w:szCs w:val="22"/>
        </w:rPr>
        <w:br/>
        <w:t>Bij capaciteitsgebrek wordt voorrang gegeven aan kinderen die onderwijs volgen in Koekelare of kinderen die in Koekelare wonen.</w:t>
      </w:r>
    </w:p>
    <w:p w14:paraId="443B218C" w14:textId="77777777" w:rsidR="00CF2412" w:rsidRDefault="00CF2412" w:rsidP="00FD7516">
      <w:pPr>
        <w:pStyle w:val="Kop2"/>
        <w:numPr>
          <w:ilvl w:val="0"/>
          <w:numId w:val="0"/>
        </w:numPr>
        <w:ind w:left="567" w:hanging="567"/>
        <w:jc w:val="both"/>
        <w:rPr>
          <w:rFonts w:ascii="Calibri" w:hAnsi="Calibri" w:cs="Arial"/>
          <w:sz w:val="22"/>
          <w:szCs w:val="22"/>
        </w:rPr>
      </w:pPr>
    </w:p>
    <w:p w14:paraId="6A1420D2" w14:textId="1D3DFAD7" w:rsidR="00965464" w:rsidRPr="00965464" w:rsidRDefault="00965464" w:rsidP="00FD7516">
      <w:pPr>
        <w:jc w:val="both"/>
        <w:rPr>
          <w:rFonts w:ascii="Calibri" w:hAnsi="Calibri" w:cs="Arial"/>
          <w:color w:val="00B050"/>
          <w:sz w:val="22"/>
          <w:szCs w:val="22"/>
        </w:rPr>
      </w:pPr>
      <w:r w:rsidRPr="00973C97">
        <w:rPr>
          <w:rFonts w:ascii="Calibri" w:hAnsi="Calibri" w:cs="Arial"/>
          <w:sz w:val="22"/>
          <w:szCs w:val="22"/>
        </w:rPr>
        <w:t>In uitvoering van het BOA-decreet reserveert De Buidel 60% van haar opvangcapaciteit voor peuters en kleuters (incl</w:t>
      </w:r>
      <w:r w:rsidR="00A14A32" w:rsidRPr="00973C97">
        <w:rPr>
          <w:rFonts w:ascii="Calibri" w:hAnsi="Calibri" w:cs="Arial"/>
          <w:sz w:val="22"/>
          <w:szCs w:val="22"/>
        </w:rPr>
        <w:t>usief</w:t>
      </w:r>
      <w:r w:rsidRPr="00973C97">
        <w:rPr>
          <w:rFonts w:ascii="Calibri" w:hAnsi="Calibri" w:cs="Arial"/>
          <w:sz w:val="22"/>
          <w:szCs w:val="22"/>
        </w:rPr>
        <w:t xml:space="preserve"> de zomervakantie, voor kleuters die de overstap naar de lagere school maken). De overige 40% van de opvangcapaciteit is gericht op de opvang van kinderen uit de lagere school (incl</w:t>
      </w:r>
      <w:r w:rsidR="00A14A32" w:rsidRPr="00973C97">
        <w:rPr>
          <w:rFonts w:ascii="Calibri" w:hAnsi="Calibri" w:cs="Arial"/>
          <w:sz w:val="22"/>
          <w:szCs w:val="22"/>
        </w:rPr>
        <w:t>usief</w:t>
      </w:r>
      <w:r w:rsidRPr="00973C97">
        <w:rPr>
          <w:rFonts w:ascii="Calibri" w:hAnsi="Calibri" w:cs="Arial"/>
          <w:sz w:val="22"/>
          <w:szCs w:val="22"/>
        </w:rPr>
        <w:t xml:space="preserve"> de zomervakantie, voor kinderen die de overstap naar het secundair onderwijs maken).</w:t>
      </w:r>
      <w:r w:rsidRPr="00965464">
        <w:rPr>
          <w:rFonts w:ascii="Calibri" w:hAnsi="Calibri" w:cs="Arial"/>
          <w:color w:val="00B050"/>
          <w:sz w:val="22"/>
          <w:szCs w:val="22"/>
        </w:rPr>
        <w:t xml:space="preserve"> </w:t>
      </w:r>
    </w:p>
    <w:p w14:paraId="36E9B4F1" w14:textId="0782465A" w:rsidR="0034246F" w:rsidRDefault="0034246F" w:rsidP="00FD7516">
      <w:pPr>
        <w:jc w:val="both"/>
      </w:pPr>
    </w:p>
    <w:p w14:paraId="2BD19362" w14:textId="77777777" w:rsidR="0034246F" w:rsidRPr="00881B73" w:rsidRDefault="0034246F" w:rsidP="00FD7516">
      <w:pPr>
        <w:jc w:val="both"/>
      </w:pPr>
    </w:p>
    <w:p w14:paraId="551B0D0B" w14:textId="530C31D9" w:rsidR="00CF2412" w:rsidRPr="00973C97" w:rsidRDefault="00CA07FF" w:rsidP="00FD7516">
      <w:pPr>
        <w:pStyle w:val="Kop2"/>
        <w:numPr>
          <w:ilvl w:val="1"/>
          <w:numId w:val="37"/>
        </w:numPr>
        <w:jc w:val="both"/>
        <w:rPr>
          <w:rFonts w:ascii="Calibri" w:hAnsi="Calibri" w:cs="Arial"/>
          <w:sz w:val="22"/>
          <w:szCs w:val="22"/>
        </w:rPr>
      </w:pPr>
      <w:bookmarkStart w:id="30" w:name="_Toc105701041"/>
      <w:bookmarkEnd w:id="29"/>
      <w:r w:rsidRPr="00973C97">
        <w:rPr>
          <w:rFonts w:ascii="Calibri" w:hAnsi="Calibri" w:cs="Arial"/>
          <w:sz w:val="22"/>
          <w:szCs w:val="22"/>
        </w:rPr>
        <w:t>Breng- en haalmomenten</w:t>
      </w:r>
      <w:bookmarkEnd w:id="30"/>
    </w:p>
    <w:p w14:paraId="461EA5EE" w14:textId="77777777" w:rsidR="00042DA5" w:rsidRPr="00973C97" w:rsidRDefault="00042DA5" w:rsidP="00FD7516">
      <w:pPr>
        <w:pStyle w:val="Kop1"/>
        <w:numPr>
          <w:ilvl w:val="0"/>
          <w:numId w:val="0"/>
        </w:numPr>
        <w:jc w:val="both"/>
        <w:rPr>
          <w:rFonts w:ascii="Times New Roman" w:hAnsi="Times New Roman"/>
          <w:sz w:val="20"/>
        </w:rPr>
      </w:pPr>
    </w:p>
    <w:p w14:paraId="6A974DCA" w14:textId="7C7C75E6" w:rsidR="00DE4E6B" w:rsidRPr="00973C97" w:rsidRDefault="00DB6652" w:rsidP="00FD7516">
      <w:pPr>
        <w:pStyle w:val="Kop3"/>
        <w:numPr>
          <w:ilvl w:val="2"/>
          <w:numId w:val="38"/>
        </w:numPr>
        <w:jc w:val="both"/>
        <w:rPr>
          <w:rFonts w:asciiTheme="minorHAnsi" w:hAnsiTheme="minorHAnsi"/>
          <w:b/>
          <w:sz w:val="22"/>
          <w:szCs w:val="22"/>
        </w:rPr>
      </w:pPr>
      <w:bookmarkStart w:id="31" w:name="_Toc105701042"/>
      <w:r w:rsidRPr="00973C97">
        <w:rPr>
          <w:rFonts w:asciiTheme="minorHAnsi" w:hAnsiTheme="minorHAnsi"/>
          <w:b/>
          <w:sz w:val="22"/>
          <w:szCs w:val="22"/>
        </w:rPr>
        <w:t>Registratie aanwezigheden</w:t>
      </w:r>
      <w:bookmarkEnd w:id="31"/>
      <w:r w:rsidRPr="00973C97">
        <w:rPr>
          <w:rFonts w:asciiTheme="minorHAnsi" w:hAnsiTheme="minorHAnsi"/>
          <w:b/>
          <w:sz w:val="22"/>
          <w:szCs w:val="22"/>
        </w:rPr>
        <w:t xml:space="preserve"> </w:t>
      </w:r>
    </w:p>
    <w:p w14:paraId="450FB6E8" w14:textId="77777777" w:rsidR="00042DA5" w:rsidRPr="00973C97" w:rsidRDefault="00042DA5" w:rsidP="00FD7516">
      <w:pPr>
        <w:jc w:val="both"/>
      </w:pPr>
    </w:p>
    <w:p w14:paraId="678855A3" w14:textId="77777777" w:rsidR="00A14A32" w:rsidRPr="00973C97" w:rsidRDefault="001A0134" w:rsidP="00FD7516">
      <w:pPr>
        <w:jc w:val="both"/>
        <w:rPr>
          <w:rFonts w:ascii="Calibri" w:hAnsi="Calibri" w:cs="Arial"/>
          <w:bCs/>
          <w:sz w:val="22"/>
          <w:szCs w:val="22"/>
        </w:rPr>
      </w:pPr>
      <w:r w:rsidRPr="00973C97">
        <w:rPr>
          <w:rFonts w:ascii="Calibri" w:hAnsi="Calibri" w:cs="Arial"/>
          <w:bCs/>
          <w:sz w:val="22"/>
          <w:szCs w:val="22"/>
        </w:rPr>
        <w:t xml:space="preserve">Bij binnenkomst dient de ouder het kind in te </w:t>
      </w:r>
      <w:proofErr w:type="spellStart"/>
      <w:r w:rsidRPr="00973C97">
        <w:rPr>
          <w:rFonts w:ascii="Calibri" w:hAnsi="Calibri" w:cs="Arial"/>
          <w:bCs/>
          <w:sz w:val="22"/>
          <w:szCs w:val="22"/>
        </w:rPr>
        <w:t>badgen</w:t>
      </w:r>
      <w:proofErr w:type="spellEnd"/>
      <w:r w:rsidRPr="00973C97">
        <w:rPr>
          <w:rFonts w:ascii="Calibri" w:hAnsi="Calibri" w:cs="Arial"/>
          <w:bCs/>
          <w:sz w:val="22"/>
          <w:szCs w:val="22"/>
        </w:rPr>
        <w:t xml:space="preserve"> en zich te melden bij de aanwezige begeleiding. Kinderen kunnen op ieder moment binnenkomen of opgehaald worden door personen die </w:t>
      </w:r>
      <w:r w:rsidR="0034246F" w:rsidRPr="00973C97">
        <w:rPr>
          <w:rFonts w:ascii="Calibri" w:hAnsi="Calibri" w:cs="Arial"/>
          <w:bCs/>
          <w:sz w:val="22"/>
          <w:szCs w:val="22"/>
        </w:rPr>
        <w:t xml:space="preserve">daartoe </w:t>
      </w:r>
      <w:r w:rsidRPr="00973C97">
        <w:rPr>
          <w:rFonts w:ascii="Calibri" w:hAnsi="Calibri" w:cs="Arial"/>
          <w:bCs/>
          <w:sz w:val="22"/>
          <w:szCs w:val="22"/>
        </w:rPr>
        <w:t xml:space="preserve">gemachtigd zijn. </w:t>
      </w:r>
    </w:p>
    <w:p w14:paraId="5EDAD122" w14:textId="77777777" w:rsidR="00A14A32" w:rsidRPr="00973C97" w:rsidRDefault="00A14A32" w:rsidP="00FD7516">
      <w:pPr>
        <w:jc w:val="both"/>
        <w:rPr>
          <w:rFonts w:ascii="Calibri" w:hAnsi="Calibri" w:cs="Arial"/>
          <w:bCs/>
          <w:sz w:val="22"/>
          <w:szCs w:val="22"/>
        </w:rPr>
      </w:pPr>
    </w:p>
    <w:p w14:paraId="3D0D5AC2" w14:textId="744A3B88" w:rsidR="001A0134" w:rsidRPr="00973C97" w:rsidRDefault="001A0134" w:rsidP="00FD7516">
      <w:pPr>
        <w:jc w:val="both"/>
        <w:rPr>
          <w:rFonts w:ascii="Calibri" w:hAnsi="Calibri" w:cs="Arial"/>
          <w:bCs/>
          <w:sz w:val="22"/>
          <w:szCs w:val="22"/>
        </w:rPr>
      </w:pPr>
      <w:r w:rsidRPr="00973C97">
        <w:rPr>
          <w:rFonts w:ascii="Calibri" w:hAnsi="Calibri" w:cs="Arial"/>
          <w:bCs/>
          <w:sz w:val="22"/>
          <w:szCs w:val="22"/>
        </w:rPr>
        <w:t xml:space="preserve">Bij het </w:t>
      </w:r>
      <w:r w:rsidR="0034246F" w:rsidRPr="00973C97">
        <w:rPr>
          <w:rFonts w:ascii="Calibri" w:hAnsi="Calibri" w:cs="Arial"/>
          <w:bCs/>
          <w:sz w:val="22"/>
          <w:szCs w:val="22"/>
        </w:rPr>
        <w:t>op</w:t>
      </w:r>
      <w:r w:rsidRPr="00973C97">
        <w:rPr>
          <w:rFonts w:ascii="Calibri" w:hAnsi="Calibri" w:cs="Arial"/>
          <w:bCs/>
          <w:sz w:val="22"/>
          <w:szCs w:val="22"/>
        </w:rPr>
        <w:t xml:space="preserve">halen van het kind dient de ouder het kind uit te </w:t>
      </w:r>
      <w:proofErr w:type="spellStart"/>
      <w:r w:rsidRPr="00973C97">
        <w:rPr>
          <w:rFonts w:ascii="Calibri" w:hAnsi="Calibri" w:cs="Arial"/>
          <w:bCs/>
          <w:sz w:val="22"/>
          <w:szCs w:val="22"/>
        </w:rPr>
        <w:t>bad</w:t>
      </w:r>
      <w:r w:rsidR="00E4466F" w:rsidRPr="00973C97">
        <w:rPr>
          <w:rFonts w:ascii="Calibri" w:hAnsi="Calibri" w:cs="Arial"/>
          <w:bCs/>
          <w:sz w:val="22"/>
          <w:szCs w:val="22"/>
        </w:rPr>
        <w:t>g</w:t>
      </w:r>
      <w:r w:rsidRPr="00973C97">
        <w:rPr>
          <w:rFonts w:ascii="Calibri" w:hAnsi="Calibri" w:cs="Arial"/>
          <w:bCs/>
          <w:sz w:val="22"/>
          <w:szCs w:val="22"/>
        </w:rPr>
        <w:t>en</w:t>
      </w:r>
      <w:proofErr w:type="spellEnd"/>
      <w:r w:rsidRPr="00973C97">
        <w:rPr>
          <w:rFonts w:ascii="Calibri" w:hAnsi="Calibri" w:cs="Arial"/>
          <w:bCs/>
          <w:sz w:val="22"/>
          <w:szCs w:val="22"/>
        </w:rPr>
        <w:t xml:space="preserve"> en zich af te melden bij de aanwezige begeleiding. </w:t>
      </w:r>
    </w:p>
    <w:p w14:paraId="3D862EDC" w14:textId="77777777" w:rsidR="001A0134" w:rsidRDefault="001A0134" w:rsidP="00FD7516">
      <w:pPr>
        <w:jc w:val="both"/>
        <w:rPr>
          <w:rFonts w:ascii="Calibri" w:hAnsi="Calibri" w:cs="Arial"/>
          <w:b/>
          <w:sz w:val="22"/>
          <w:szCs w:val="22"/>
        </w:rPr>
      </w:pPr>
    </w:p>
    <w:p w14:paraId="1AE4F84A" w14:textId="7E16B3C0" w:rsidR="00CF2412" w:rsidRDefault="00CF2412" w:rsidP="00FD7516">
      <w:pPr>
        <w:jc w:val="both"/>
        <w:rPr>
          <w:rFonts w:ascii="Calibri" w:hAnsi="Calibri" w:cs="Arial"/>
          <w:sz w:val="22"/>
          <w:szCs w:val="22"/>
          <w:highlight w:val="lightGray"/>
        </w:rPr>
      </w:pPr>
    </w:p>
    <w:p w14:paraId="2D8AFEB9" w14:textId="23AF7D1F" w:rsidR="00CF2412" w:rsidRDefault="00CF2412" w:rsidP="00FD7516">
      <w:pPr>
        <w:pStyle w:val="Kop3"/>
        <w:numPr>
          <w:ilvl w:val="2"/>
          <w:numId w:val="38"/>
        </w:numPr>
        <w:jc w:val="both"/>
        <w:rPr>
          <w:rFonts w:asciiTheme="minorHAnsi" w:hAnsiTheme="minorHAnsi"/>
          <w:b/>
          <w:sz w:val="22"/>
          <w:szCs w:val="22"/>
        </w:rPr>
      </w:pPr>
      <w:bookmarkStart w:id="32" w:name="_Toc105701043"/>
      <w:r w:rsidRPr="00042DA5">
        <w:rPr>
          <w:rFonts w:asciiTheme="minorHAnsi" w:hAnsiTheme="minorHAnsi"/>
          <w:b/>
          <w:sz w:val="22"/>
          <w:szCs w:val="22"/>
        </w:rPr>
        <w:t xml:space="preserve">Personen die je kind kunnen </w:t>
      </w:r>
      <w:r w:rsidR="0034246F" w:rsidRPr="00042DA5">
        <w:rPr>
          <w:rFonts w:asciiTheme="minorHAnsi" w:hAnsiTheme="minorHAnsi"/>
          <w:b/>
          <w:sz w:val="22"/>
          <w:szCs w:val="22"/>
        </w:rPr>
        <w:t>op</w:t>
      </w:r>
      <w:r w:rsidRPr="00042DA5">
        <w:rPr>
          <w:rFonts w:asciiTheme="minorHAnsi" w:hAnsiTheme="minorHAnsi"/>
          <w:b/>
          <w:sz w:val="22"/>
          <w:szCs w:val="22"/>
        </w:rPr>
        <w:t>halen</w:t>
      </w:r>
      <w:bookmarkEnd w:id="32"/>
    </w:p>
    <w:p w14:paraId="2C3A83C4" w14:textId="77777777" w:rsidR="00042DA5" w:rsidRPr="00042DA5" w:rsidRDefault="00042DA5" w:rsidP="00FD7516">
      <w:pPr>
        <w:jc w:val="both"/>
      </w:pPr>
    </w:p>
    <w:p w14:paraId="485AC231" w14:textId="31B83D87" w:rsidR="004C7BB7" w:rsidRPr="00973C97" w:rsidRDefault="004C7BB7" w:rsidP="00FD7516">
      <w:pPr>
        <w:tabs>
          <w:tab w:val="left" w:pos="3514"/>
        </w:tabs>
        <w:jc w:val="both"/>
        <w:rPr>
          <w:rFonts w:ascii="Calibri" w:hAnsi="Calibri" w:cs="Calibri"/>
          <w:sz w:val="22"/>
          <w:szCs w:val="22"/>
        </w:rPr>
      </w:pPr>
      <w:r w:rsidRPr="00973C97">
        <w:rPr>
          <w:rFonts w:ascii="Calibri" w:hAnsi="Calibri" w:cs="Calibri"/>
          <w:sz w:val="22"/>
          <w:szCs w:val="22"/>
        </w:rPr>
        <w:t xml:space="preserve">Enkel de personen van wie de naam op de inlichtingsfiche staat, mogen je kind in de opvang komen halen. Als er toch een andere persoon je kind komt </w:t>
      </w:r>
      <w:r w:rsidR="001816D9" w:rsidRPr="00973C97">
        <w:rPr>
          <w:rFonts w:ascii="Calibri" w:hAnsi="Calibri" w:cs="Calibri"/>
          <w:sz w:val="22"/>
          <w:szCs w:val="22"/>
        </w:rPr>
        <w:t>ophalen</w:t>
      </w:r>
      <w:r w:rsidRPr="00973C97">
        <w:rPr>
          <w:rFonts w:ascii="Calibri" w:hAnsi="Calibri" w:cs="Calibri"/>
          <w:sz w:val="22"/>
          <w:szCs w:val="22"/>
        </w:rPr>
        <w:t>, verwittig je met een brief of e-mail wie je kind komt</w:t>
      </w:r>
      <w:r w:rsidR="001816D9" w:rsidRPr="00973C97">
        <w:rPr>
          <w:rFonts w:ascii="Calibri" w:hAnsi="Calibri" w:cs="Calibri"/>
          <w:sz w:val="22"/>
          <w:szCs w:val="22"/>
        </w:rPr>
        <w:t xml:space="preserve"> ophalen</w:t>
      </w:r>
      <w:r w:rsidRPr="00973C97">
        <w:rPr>
          <w:rFonts w:ascii="Calibri" w:hAnsi="Calibri" w:cs="Calibri"/>
          <w:sz w:val="22"/>
          <w:szCs w:val="22"/>
        </w:rPr>
        <w:t xml:space="preserve"> en wanneer. </w:t>
      </w:r>
    </w:p>
    <w:p w14:paraId="5CD8BA79" w14:textId="77777777" w:rsidR="004C7BB7" w:rsidRPr="00973C97" w:rsidRDefault="004C7BB7" w:rsidP="00FD7516">
      <w:pPr>
        <w:tabs>
          <w:tab w:val="left" w:pos="3514"/>
        </w:tabs>
        <w:jc w:val="both"/>
        <w:rPr>
          <w:rFonts w:ascii="Calibri" w:hAnsi="Calibri" w:cs="Calibri"/>
          <w:sz w:val="22"/>
          <w:szCs w:val="22"/>
        </w:rPr>
      </w:pPr>
    </w:p>
    <w:p w14:paraId="407D4AFE" w14:textId="467CFEC1" w:rsidR="004C7BB7" w:rsidRPr="00973C97" w:rsidRDefault="004C7BB7" w:rsidP="00FD7516">
      <w:pPr>
        <w:tabs>
          <w:tab w:val="left" w:pos="3514"/>
        </w:tabs>
        <w:jc w:val="both"/>
        <w:rPr>
          <w:rFonts w:ascii="Calibri" w:hAnsi="Calibri" w:cs="Calibri"/>
          <w:sz w:val="22"/>
          <w:szCs w:val="22"/>
        </w:rPr>
      </w:pPr>
      <w:r w:rsidRPr="00973C97">
        <w:rPr>
          <w:rFonts w:ascii="Calibri" w:hAnsi="Calibri" w:cs="Calibri"/>
          <w:sz w:val="22"/>
          <w:szCs w:val="22"/>
        </w:rPr>
        <w:t xml:space="preserve">Indien bepaalde personen het kind NIET mogen </w:t>
      </w:r>
      <w:r w:rsidR="001816D9" w:rsidRPr="00973C97">
        <w:rPr>
          <w:rFonts w:ascii="Calibri" w:hAnsi="Calibri" w:cs="Calibri"/>
          <w:sz w:val="22"/>
          <w:szCs w:val="22"/>
        </w:rPr>
        <w:t>op</w:t>
      </w:r>
      <w:r w:rsidRPr="00973C97">
        <w:rPr>
          <w:rFonts w:ascii="Calibri" w:hAnsi="Calibri" w:cs="Calibri"/>
          <w:sz w:val="22"/>
          <w:szCs w:val="22"/>
        </w:rPr>
        <w:t xml:space="preserve">halen (in het kader van een vonnis bijvoorbeeld), moet </w:t>
      </w:r>
      <w:r w:rsidR="00806E98" w:rsidRPr="00973C97">
        <w:rPr>
          <w:rFonts w:ascii="Calibri" w:hAnsi="Calibri" w:cs="Calibri"/>
          <w:sz w:val="22"/>
          <w:szCs w:val="22"/>
        </w:rPr>
        <w:t>je</w:t>
      </w:r>
      <w:r w:rsidRPr="00973C97">
        <w:rPr>
          <w:rFonts w:ascii="Calibri" w:hAnsi="Calibri" w:cs="Calibri"/>
          <w:sz w:val="22"/>
          <w:szCs w:val="22"/>
        </w:rPr>
        <w:t xml:space="preserve"> daar melding van doen. Verandert het ouderlijk gezag, het verblijfsrecht of het bezoekrecht?  Meld dit zo snel mogelijk aan de coördinator. </w:t>
      </w:r>
    </w:p>
    <w:p w14:paraId="21B2BDF4" w14:textId="77777777" w:rsidR="004C7BB7" w:rsidRPr="00973C97" w:rsidRDefault="004C7BB7" w:rsidP="00FD7516">
      <w:pPr>
        <w:tabs>
          <w:tab w:val="left" w:pos="3514"/>
        </w:tabs>
        <w:jc w:val="both"/>
        <w:rPr>
          <w:rFonts w:ascii="Calibri" w:hAnsi="Calibri" w:cs="Calibri"/>
          <w:sz w:val="22"/>
          <w:szCs w:val="22"/>
        </w:rPr>
      </w:pPr>
    </w:p>
    <w:p w14:paraId="612E0A1D" w14:textId="6DEEBB50" w:rsidR="00CF2412" w:rsidRPr="00973C97" w:rsidRDefault="00CF2412" w:rsidP="00FD7516">
      <w:pPr>
        <w:tabs>
          <w:tab w:val="left" w:pos="3514"/>
        </w:tabs>
        <w:jc w:val="both"/>
        <w:rPr>
          <w:rFonts w:ascii="Calibri" w:hAnsi="Calibri" w:cs="Calibri"/>
          <w:sz w:val="22"/>
          <w:szCs w:val="22"/>
        </w:rPr>
      </w:pPr>
      <w:r w:rsidRPr="00973C97">
        <w:rPr>
          <w:rFonts w:ascii="Calibri" w:hAnsi="Calibri" w:cs="Calibri"/>
          <w:sz w:val="22"/>
          <w:szCs w:val="22"/>
        </w:rPr>
        <w:lastRenderedPageBreak/>
        <w:t xml:space="preserve">Het kind wordt door ons nooit meegegeven met een vreemde persoon die zich niet kan identificeren. Het is dan zeer belangrijk dat de personen die </w:t>
      </w:r>
      <w:r w:rsidR="00806E98" w:rsidRPr="00973C97">
        <w:rPr>
          <w:rFonts w:ascii="Calibri" w:hAnsi="Calibri" w:cs="Calibri"/>
          <w:sz w:val="22"/>
          <w:szCs w:val="22"/>
        </w:rPr>
        <w:t>jouw</w:t>
      </w:r>
      <w:r w:rsidRPr="00973C97">
        <w:rPr>
          <w:rFonts w:ascii="Calibri" w:hAnsi="Calibri" w:cs="Calibri"/>
          <w:sz w:val="22"/>
          <w:szCs w:val="22"/>
        </w:rPr>
        <w:t xml:space="preserve"> kind komen </w:t>
      </w:r>
      <w:r w:rsidR="001816D9" w:rsidRPr="00973C97">
        <w:rPr>
          <w:rFonts w:ascii="Calibri" w:hAnsi="Calibri" w:cs="Calibri"/>
          <w:sz w:val="22"/>
          <w:szCs w:val="22"/>
        </w:rPr>
        <w:t>op</w:t>
      </w:r>
      <w:r w:rsidRPr="00973C97">
        <w:rPr>
          <w:rFonts w:ascii="Calibri" w:hAnsi="Calibri" w:cs="Calibri"/>
          <w:sz w:val="22"/>
          <w:szCs w:val="22"/>
        </w:rPr>
        <w:t xml:space="preserve">halen bereid zijn om hun identiteitskaart </w:t>
      </w:r>
      <w:r w:rsidR="00E4466F" w:rsidRPr="00973C97">
        <w:rPr>
          <w:rFonts w:ascii="Calibri" w:hAnsi="Calibri" w:cs="Calibri"/>
          <w:sz w:val="22"/>
          <w:szCs w:val="22"/>
        </w:rPr>
        <w:t xml:space="preserve">te </w:t>
      </w:r>
      <w:r w:rsidRPr="00973C97">
        <w:rPr>
          <w:rFonts w:ascii="Calibri" w:hAnsi="Calibri" w:cs="Calibri"/>
          <w:sz w:val="22"/>
          <w:szCs w:val="22"/>
        </w:rPr>
        <w:t xml:space="preserve">tonen aan de begeleidster aan het onthaal. </w:t>
      </w:r>
    </w:p>
    <w:p w14:paraId="3E46D786" w14:textId="3E8C262A" w:rsidR="00CF2412" w:rsidRPr="00973C97" w:rsidRDefault="00CF2412" w:rsidP="00FD7516">
      <w:pPr>
        <w:tabs>
          <w:tab w:val="left" w:pos="3514"/>
        </w:tabs>
        <w:jc w:val="both"/>
        <w:rPr>
          <w:rFonts w:ascii="Calibri" w:hAnsi="Calibri" w:cs="Calibri"/>
          <w:sz w:val="22"/>
          <w:szCs w:val="22"/>
        </w:rPr>
      </w:pPr>
      <w:r w:rsidRPr="00973C97">
        <w:rPr>
          <w:rFonts w:ascii="Calibri" w:hAnsi="Calibri" w:cs="Calibri"/>
          <w:sz w:val="22"/>
          <w:szCs w:val="22"/>
        </w:rPr>
        <w:t xml:space="preserve">Indien de persoon zijn/haar naam niet in de inlichtingsfiche staat wordt </w:t>
      </w:r>
      <w:r w:rsidR="00806E98" w:rsidRPr="00973C97">
        <w:rPr>
          <w:rFonts w:ascii="Calibri" w:hAnsi="Calibri" w:cs="Calibri"/>
          <w:sz w:val="22"/>
          <w:szCs w:val="22"/>
        </w:rPr>
        <w:t>jo</w:t>
      </w:r>
      <w:r w:rsidRPr="00973C97">
        <w:rPr>
          <w:rFonts w:ascii="Calibri" w:hAnsi="Calibri" w:cs="Calibri"/>
          <w:sz w:val="22"/>
          <w:szCs w:val="22"/>
        </w:rPr>
        <w:t>uw kind niet meegegeven.</w:t>
      </w:r>
    </w:p>
    <w:p w14:paraId="3EC6F31E" w14:textId="5BDDD3DD" w:rsidR="00CF2412" w:rsidRDefault="00CF2412" w:rsidP="00FD7516">
      <w:pPr>
        <w:jc w:val="both"/>
        <w:rPr>
          <w:rFonts w:ascii="Calibri" w:hAnsi="Calibri" w:cs="Arial"/>
          <w:sz w:val="22"/>
          <w:szCs w:val="22"/>
        </w:rPr>
      </w:pPr>
    </w:p>
    <w:p w14:paraId="6815A112" w14:textId="77777777" w:rsidR="00042DA5" w:rsidRPr="008A4E07" w:rsidRDefault="00042DA5" w:rsidP="00FD7516">
      <w:pPr>
        <w:jc w:val="both"/>
        <w:rPr>
          <w:rFonts w:ascii="Calibri" w:hAnsi="Calibri" w:cs="Arial"/>
          <w:sz w:val="22"/>
          <w:szCs w:val="22"/>
        </w:rPr>
      </w:pPr>
    </w:p>
    <w:p w14:paraId="22F1CBC5" w14:textId="4C1B0006" w:rsidR="00CF2412" w:rsidRDefault="00CF2412" w:rsidP="00FD7516">
      <w:pPr>
        <w:pStyle w:val="Kop3"/>
        <w:numPr>
          <w:ilvl w:val="2"/>
          <w:numId w:val="38"/>
        </w:numPr>
        <w:jc w:val="both"/>
        <w:rPr>
          <w:rFonts w:asciiTheme="minorHAnsi" w:hAnsiTheme="minorHAnsi"/>
          <w:b/>
          <w:sz w:val="22"/>
          <w:szCs w:val="22"/>
        </w:rPr>
      </w:pPr>
      <w:bookmarkStart w:id="33" w:name="_Toc390172422"/>
      <w:bookmarkStart w:id="34" w:name="_Toc395689841"/>
      <w:bookmarkStart w:id="35" w:name="_Toc105701044"/>
      <w:r w:rsidRPr="00042DA5">
        <w:rPr>
          <w:rFonts w:asciiTheme="minorHAnsi" w:hAnsiTheme="minorHAnsi"/>
          <w:b/>
          <w:sz w:val="22"/>
          <w:szCs w:val="22"/>
        </w:rPr>
        <w:t>Zelfstandig de opvang verlaten of aankomen op de opvang</w:t>
      </w:r>
      <w:bookmarkEnd w:id="33"/>
      <w:bookmarkEnd w:id="34"/>
      <w:bookmarkEnd w:id="35"/>
    </w:p>
    <w:p w14:paraId="114FDE29" w14:textId="77777777" w:rsidR="00042DA5" w:rsidRPr="00042DA5" w:rsidRDefault="00042DA5" w:rsidP="00FD7516">
      <w:pPr>
        <w:jc w:val="both"/>
      </w:pPr>
    </w:p>
    <w:p w14:paraId="3122FFC3" w14:textId="7D56FC0C" w:rsidR="00CF2412" w:rsidRPr="00973C97" w:rsidRDefault="00CF2412" w:rsidP="00FD7516">
      <w:pPr>
        <w:jc w:val="both"/>
        <w:rPr>
          <w:rFonts w:ascii="Calibri" w:hAnsi="Calibri" w:cs="Arial"/>
          <w:sz w:val="22"/>
          <w:szCs w:val="22"/>
        </w:rPr>
      </w:pPr>
      <w:r w:rsidRPr="00973C97">
        <w:rPr>
          <w:rFonts w:ascii="Calibri" w:hAnsi="Calibri" w:cs="Arial"/>
          <w:sz w:val="22"/>
          <w:szCs w:val="22"/>
        </w:rPr>
        <w:t>Wanneer je toelaat dat je kind De Buidel zelfstandig verlaat om naar huis te gaan of deel te nemen aan activiteiten buitenshuis, vul je dit in onder het luikje toestemming</w:t>
      </w:r>
      <w:r w:rsidR="00B72A51" w:rsidRPr="00973C97">
        <w:rPr>
          <w:rFonts w:ascii="Calibri" w:hAnsi="Calibri" w:cs="Arial"/>
          <w:sz w:val="22"/>
          <w:szCs w:val="22"/>
        </w:rPr>
        <w:t xml:space="preserve"> </w:t>
      </w:r>
      <w:r w:rsidR="00AA1808" w:rsidRPr="00973C97">
        <w:rPr>
          <w:rFonts w:ascii="Calibri" w:hAnsi="Calibri" w:cs="Arial"/>
          <w:sz w:val="22"/>
          <w:szCs w:val="22"/>
        </w:rPr>
        <w:t>i</w:t>
      </w:r>
      <w:r w:rsidR="00B72A51" w:rsidRPr="00973C97">
        <w:rPr>
          <w:rFonts w:ascii="Calibri" w:hAnsi="Calibri" w:cs="Arial"/>
          <w:sz w:val="22"/>
          <w:szCs w:val="22"/>
        </w:rPr>
        <w:t xml:space="preserve">n </w:t>
      </w:r>
      <w:r w:rsidR="00AA1808" w:rsidRPr="00973C97">
        <w:rPr>
          <w:rFonts w:ascii="Calibri" w:hAnsi="Calibri" w:cs="Arial"/>
          <w:sz w:val="22"/>
          <w:szCs w:val="22"/>
        </w:rPr>
        <w:t xml:space="preserve">schriftelijke overeenkomst </w:t>
      </w:r>
      <w:r w:rsidRPr="00973C97">
        <w:rPr>
          <w:rFonts w:ascii="Calibri" w:hAnsi="Calibri" w:cs="Arial"/>
          <w:sz w:val="22"/>
          <w:szCs w:val="22"/>
        </w:rPr>
        <w:t xml:space="preserve">voor het zelfstandig verlaten van de opvang. </w:t>
      </w:r>
    </w:p>
    <w:p w14:paraId="0FFC2856" w14:textId="77777777" w:rsidR="00A14A32" w:rsidRDefault="00A14A32" w:rsidP="00FD7516">
      <w:pPr>
        <w:jc w:val="both"/>
        <w:rPr>
          <w:rFonts w:ascii="Calibri" w:hAnsi="Calibri" w:cs="Arial"/>
          <w:sz w:val="22"/>
          <w:szCs w:val="22"/>
        </w:rPr>
      </w:pPr>
    </w:p>
    <w:p w14:paraId="26BAA259" w14:textId="0B95E198"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Je kind is zo verzekerd voor lichamelijke ongevallen op de kortste weg van en naar de opvanglocatie. </w:t>
      </w:r>
    </w:p>
    <w:p w14:paraId="5165E60C" w14:textId="77777777" w:rsidR="00A14A32" w:rsidRDefault="00A14A32" w:rsidP="00FD7516">
      <w:pPr>
        <w:jc w:val="both"/>
        <w:rPr>
          <w:rFonts w:ascii="Calibri" w:hAnsi="Calibri" w:cs="Arial"/>
          <w:sz w:val="22"/>
          <w:szCs w:val="22"/>
        </w:rPr>
      </w:pPr>
    </w:p>
    <w:p w14:paraId="60F3073F" w14:textId="57A433D9" w:rsidR="00CF2412" w:rsidRDefault="00CF2412" w:rsidP="00FD7516">
      <w:pPr>
        <w:jc w:val="both"/>
        <w:rPr>
          <w:rFonts w:ascii="Calibri" w:hAnsi="Calibri" w:cs="Arial"/>
          <w:sz w:val="22"/>
          <w:szCs w:val="22"/>
        </w:rPr>
      </w:pPr>
      <w:r w:rsidRPr="008A4E07">
        <w:rPr>
          <w:rFonts w:ascii="Calibri" w:hAnsi="Calibri" w:cs="Arial"/>
          <w:sz w:val="22"/>
          <w:szCs w:val="22"/>
        </w:rPr>
        <w:t xml:space="preserve">Je kan enkel gebruik maken van deze verzekering als je kind de kortste weg volgt, anders komt de verzekering niet tussen voor eventuele vergoedingen.  </w:t>
      </w:r>
    </w:p>
    <w:p w14:paraId="3710F307" w14:textId="6D02F4AB" w:rsidR="00042DA5" w:rsidRDefault="00042DA5" w:rsidP="00FD7516">
      <w:pPr>
        <w:jc w:val="both"/>
        <w:rPr>
          <w:rFonts w:ascii="Calibri" w:hAnsi="Calibri" w:cs="Arial"/>
          <w:sz w:val="22"/>
          <w:szCs w:val="22"/>
        </w:rPr>
      </w:pPr>
    </w:p>
    <w:p w14:paraId="2571411A" w14:textId="77777777" w:rsidR="00042DA5" w:rsidRDefault="00042DA5" w:rsidP="00FD7516">
      <w:pPr>
        <w:jc w:val="both"/>
        <w:rPr>
          <w:rFonts w:ascii="Calibri" w:hAnsi="Calibri" w:cs="Arial"/>
          <w:sz w:val="22"/>
          <w:szCs w:val="22"/>
        </w:rPr>
      </w:pPr>
    </w:p>
    <w:p w14:paraId="4AD1E4D0" w14:textId="0DB48B07" w:rsidR="00DE4E6B" w:rsidRPr="00DE4E6B" w:rsidRDefault="00042DA5" w:rsidP="00FD7516">
      <w:pPr>
        <w:pStyle w:val="Kop3"/>
        <w:numPr>
          <w:ilvl w:val="2"/>
          <w:numId w:val="38"/>
        </w:numPr>
        <w:jc w:val="both"/>
        <w:rPr>
          <w:rFonts w:asciiTheme="minorHAnsi" w:hAnsiTheme="minorHAnsi"/>
          <w:b/>
          <w:sz w:val="22"/>
          <w:szCs w:val="22"/>
        </w:rPr>
      </w:pPr>
      <w:bookmarkStart w:id="36" w:name="_Toc105701045"/>
      <w:r w:rsidRPr="00042DA5">
        <w:rPr>
          <w:rFonts w:asciiTheme="minorHAnsi" w:hAnsiTheme="minorHAnsi"/>
          <w:b/>
          <w:sz w:val="22"/>
          <w:szCs w:val="22"/>
        </w:rPr>
        <w:t>Ophalen na sluitingstijd</w:t>
      </w:r>
      <w:bookmarkEnd w:id="36"/>
    </w:p>
    <w:p w14:paraId="1AB6AC76" w14:textId="77777777" w:rsidR="00042DA5" w:rsidRPr="00042DA5" w:rsidRDefault="00042DA5" w:rsidP="00FD7516">
      <w:pPr>
        <w:jc w:val="both"/>
      </w:pPr>
    </w:p>
    <w:p w14:paraId="65C68FAD" w14:textId="7D833D94" w:rsidR="00042DA5" w:rsidRPr="008A4E07" w:rsidRDefault="00042DA5" w:rsidP="00FD7516">
      <w:pPr>
        <w:jc w:val="both"/>
        <w:rPr>
          <w:rFonts w:ascii="Calibri" w:hAnsi="Calibri" w:cs="Arial"/>
          <w:sz w:val="22"/>
          <w:szCs w:val="22"/>
        </w:rPr>
      </w:pPr>
      <w:r w:rsidRPr="008A4E07">
        <w:rPr>
          <w:rFonts w:ascii="Calibri" w:hAnsi="Calibri" w:cs="Arial"/>
          <w:sz w:val="22"/>
          <w:szCs w:val="22"/>
        </w:rPr>
        <w:t>Indien het niet lukt om de kinderen af te halen tegen sluitingstijd vragen we om tijdig te verwittigen</w:t>
      </w:r>
      <w:r w:rsidR="00E7647B">
        <w:rPr>
          <w:rFonts w:ascii="Calibri" w:hAnsi="Calibri" w:cs="Arial"/>
          <w:sz w:val="22"/>
          <w:szCs w:val="22"/>
        </w:rPr>
        <w:t>,</w:t>
      </w:r>
      <w:r w:rsidRPr="008A4E07">
        <w:rPr>
          <w:rFonts w:ascii="Calibri" w:hAnsi="Calibri" w:cs="Arial"/>
          <w:sz w:val="22"/>
          <w:szCs w:val="22"/>
        </w:rPr>
        <w:t xml:space="preserve"> zodat we een oplossing kunnen zoeken. </w:t>
      </w:r>
    </w:p>
    <w:p w14:paraId="5819EE5F" w14:textId="77777777" w:rsidR="00A14A32" w:rsidRDefault="00A14A32" w:rsidP="00FD7516">
      <w:pPr>
        <w:autoSpaceDE w:val="0"/>
        <w:autoSpaceDN w:val="0"/>
        <w:adjustRightInd w:val="0"/>
        <w:jc w:val="both"/>
        <w:rPr>
          <w:rFonts w:ascii="Calibri" w:hAnsi="Calibri" w:cs="Calibri"/>
          <w:sz w:val="22"/>
          <w:szCs w:val="22"/>
        </w:rPr>
      </w:pPr>
    </w:p>
    <w:p w14:paraId="0D82D471" w14:textId="52D41F78" w:rsidR="00042DA5" w:rsidRPr="00973C97" w:rsidRDefault="00042DA5" w:rsidP="00FD7516">
      <w:pPr>
        <w:autoSpaceDE w:val="0"/>
        <w:autoSpaceDN w:val="0"/>
        <w:adjustRightInd w:val="0"/>
        <w:jc w:val="both"/>
        <w:rPr>
          <w:rFonts w:ascii="Calibri" w:hAnsi="Calibri" w:cs="Calibri"/>
          <w:sz w:val="22"/>
          <w:szCs w:val="22"/>
        </w:rPr>
      </w:pPr>
      <w:r w:rsidRPr="00973C97">
        <w:rPr>
          <w:rFonts w:ascii="Calibri" w:hAnsi="Calibri" w:cs="Calibri"/>
          <w:sz w:val="22"/>
          <w:szCs w:val="22"/>
        </w:rPr>
        <w:t xml:space="preserve">Indien kinderen te laat worden opgehaald zonder geldige reden (na 19u), wordt eerst een verwittiging gegeven. Gebeurt het een tweede keer dat er zonder geldige reden een kind te laat wordt opgehaald, wordt een boete per kind aangerekend, dit om misbruiken te voorkomen (zie </w:t>
      </w:r>
      <w:r w:rsidRPr="00973C97">
        <w:rPr>
          <w:rFonts w:asciiTheme="minorHAnsi" w:hAnsiTheme="minorHAnsi" w:cstheme="majorHAnsi"/>
          <w:sz w:val="22"/>
          <w:szCs w:val="22"/>
        </w:rPr>
        <w:t>8.1 BIJLAGE – overzicht ouderbijdragen</w:t>
      </w:r>
      <w:r w:rsidRPr="00973C97">
        <w:rPr>
          <w:rFonts w:ascii="Calibri" w:hAnsi="Calibri" w:cs="Calibri"/>
          <w:sz w:val="22"/>
          <w:szCs w:val="22"/>
        </w:rPr>
        <w:t xml:space="preserve">).  </w:t>
      </w:r>
    </w:p>
    <w:p w14:paraId="6669F0B3" w14:textId="77777777" w:rsidR="0009676D" w:rsidRPr="008A4E07" w:rsidRDefault="0009676D" w:rsidP="00FD7516">
      <w:pPr>
        <w:jc w:val="both"/>
        <w:rPr>
          <w:rFonts w:ascii="Calibri" w:hAnsi="Calibri" w:cs="Arial"/>
          <w:sz w:val="22"/>
          <w:szCs w:val="22"/>
        </w:rPr>
      </w:pPr>
    </w:p>
    <w:p w14:paraId="41EBD832" w14:textId="0387C925" w:rsidR="00DE4E6B" w:rsidRPr="00DE4E6B" w:rsidRDefault="00CF2412" w:rsidP="00FD7516">
      <w:pPr>
        <w:pStyle w:val="Kop2"/>
        <w:numPr>
          <w:ilvl w:val="1"/>
          <w:numId w:val="38"/>
        </w:numPr>
        <w:jc w:val="both"/>
        <w:rPr>
          <w:rFonts w:ascii="Calibri" w:hAnsi="Calibri" w:cs="Arial"/>
          <w:bCs/>
          <w:sz w:val="22"/>
          <w:szCs w:val="22"/>
        </w:rPr>
      </w:pPr>
      <w:bookmarkStart w:id="37" w:name="_Toc260598151"/>
      <w:bookmarkStart w:id="38" w:name="_Toc105701046"/>
      <w:r w:rsidRPr="008A4E07">
        <w:rPr>
          <w:rFonts w:ascii="Calibri" w:hAnsi="Calibri" w:cs="Arial"/>
          <w:sz w:val="22"/>
          <w:szCs w:val="22"/>
        </w:rPr>
        <w:t>Ziekte of ongeval van een kind</w:t>
      </w:r>
      <w:bookmarkEnd w:id="37"/>
      <w:bookmarkEnd w:id="38"/>
      <w:r w:rsidRPr="008A4E07">
        <w:rPr>
          <w:rFonts w:ascii="Calibri" w:hAnsi="Calibri" w:cs="Arial"/>
          <w:bCs/>
          <w:sz w:val="22"/>
          <w:szCs w:val="22"/>
        </w:rPr>
        <w:t xml:space="preserve"> </w:t>
      </w:r>
    </w:p>
    <w:p w14:paraId="0C82968E" w14:textId="77777777" w:rsidR="00CF2412" w:rsidRPr="008A4E07" w:rsidRDefault="00CF2412" w:rsidP="00FD7516">
      <w:pPr>
        <w:jc w:val="both"/>
        <w:rPr>
          <w:rFonts w:ascii="Calibri" w:hAnsi="Calibri" w:cs="Arial"/>
          <w:sz w:val="22"/>
          <w:szCs w:val="22"/>
        </w:rPr>
      </w:pPr>
    </w:p>
    <w:p w14:paraId="08D6813C" w14:textId="78B959A7" w:rsidR="00CF2412" w:rsidRPr="008A4E07" w:rsidRDefault="00CF2412" w:rsidP="00FD7516">
      <w:pPr>
        <w:tabs>
          <w:tab w:val="left" w:pos="3514"/>
        </w:tabs>
        <w:jc w:val="both"/>
        <w:rPr>
          <w:rFonts w:ascii="Calibri" w:hAnsi="Calibri" w:cs="Calibri"/>
          <w:sz w:val="22"/>
          <w:szCs w:val="22"/>
        </w:rPr>
      </w:pPr>
      <w:r w:rsidRPr="008A4E07">
        <w:rPr>
          <w:rFonts w:ascii="Calibri" w:hAnsi="Calibri" w:cs="Calibri"/>
          <w:sz w:val="22"/>
          <w:szCs w:val="22"/>
        </w:rPr>
        <w:t>Wanneer een kind zich niet lekker voelt tijdens de opvang, kan het terecht in de stille ruimte. De begeleiding probeert intussen contact op te nemen met één van de ouders</w:t>
      </w:r>
      <w:r w:rsidR="002B4CD6">
        <w:rPr>
          <w:rFonts w:ascii="Calibri" w:hAnsi="Calibri" w:cs="Calibri"/>
          <w:sz w:val="22"/>
          <w:szCs w:val="22"/>
        </w:rPr>
        <w:t>. O</w:t>
      </w:r>
      <w:r w:rsidRPr="008A4E07">
        <w:rPr>
          <w:rFonts w:ascii="Calibri" w:hAnsi="Calibri" w:cs="Calibri"/>
          <w:sz w:val="22"/>
          <w:szCs w:val="22"/>
        </w:rPr>
        <w:t>f</w:t>
      </w:r>
      <w:r w:rsidR="00DE4E6B">
        <w:rPr>
          <w:rFonts w:ascii="Calibri" w:hAnsi="Calibri" w:cs="Calibri"/>
          <w:sz w:val="22"/>
          <w:szCs w:val="22"/>
        </w:rPr>
        <w:t xml:space="preserve"> – </w:t>
      </w:r>
      <w:r w:rsidRPr="008A4E07">
        <w:rPr>
          <w:rFonts w:ascii="Calibri" w:hAnsi="Calibri" w:cs="Calibri"/>
          <w:sz w:val="22"/>
          <w:szCs w:val="22"/>
        </w:rPr>
        <w:t>indien toegestaan op de</w:t>
      </w:r>
      <w:r>
        <w:rPr>
          <w:rFonts w:ascii="Calibri" w:hAnsi="Calibri" w:cs="Calibri"/>
          <w:sz w:val="22"/>
          <w:szCs w:val="22"/>
        </w:rPr>
        <w:t xml:space="preserve"> inlichtingsfiche</w:t>
      </w:r>
      <w:r w:rsidR="00DE4E6B">
        <w:rPr>
          <w:rFonts w:ascii="Calibri" w:hAnsi="Calibri" w:cs="Calibri"/>
          <w:sz w:val="22"/>
          <w:szCs w:val="22"/>
        </w:rPr>
        <w:t xml:space="preserve"> – </w:t>
      </w:r>
      <w:r w:rsidRPr="008A4E07">
        <w:rPr>
          <w:rFonts w:ascii="Calibri" w:hAnsi="Calibri" w:cs="Calibri"/>
          <w:sz w:val="22"/>
          <w:szCs w:val="22"/>
        </w:rPr>
        <w:t xml:space="preserve">met één van </w:t>
      </w:r>
      <w:r w:rsidR="002B4CD6">
        <w:rPr>
          <w:rFonts w:ascii="Calibri" w:hAnsi="Calibri" w:cs="Calibri"/>
          <w:sz w:val="22"/>
          <w:szCs w:val="22"/>
        </w:rPr>
        <w:t>de personen die vermeld staan op de inlichtingsfiche</w:t>
      </w:r>
      <w:r w:rsidR="00DE4E6B">
        <w:rPr>
          <w:rFonts w:ascii="Calibri" w:hAnsi="Calibri" w:cs="Calibri"/>
          <w:sz w:val="22"/>
          <w:szCs w:val="22"/>
        </w:rPr>
        <w:t xml:space="preserve">, </w:t>
      </w:r>
      <w:r w:rsidRPr="008A4E07">
        <w:rPr>
          <w:rFonts w:ascii="Calibri" w:hAnsi="Calibri" w:cs="Calibri"/>
          <w:sz w:val="22"/>
          <w:szCs w:val="22"/>
        </w:rPr>
        <w:t xml:space="preserve">zodat het kind tijdig uit de opvang </w:t>
      </w:r>
      <w:r w:rsidR="002B4CD6">
        <w:rPr>
          <w:rFonts w:ascii="Calibri" w:hAnsi="Calibri" w:cs="Calibri"/>
          <w:sz w:val="22"/>
          <w:szCs w:val="22"/>
        </w:rPr>
        <w:t>op</w:t>
      </w:r>
      <w:r w:rsidRPr="008A4E07">
        <w:rPr>
          <w:rFonts w:ascii="Calibri" w:hAnsi="Calibri" w:cs="Calibri"/>
          <w:sz w:val="22"/>
          <w:szCs w:val="22"/>
        </w:rPr>
        <w:t xml:space="preserve">gehaald kan worden voor medische behandeling. Wanneer er niemand te bereiken is, kan het IBO zelf beslissen om een arts op te roepen. Eerst wordt de huisarts van de ouders opgebeld, indien deze niet te bereiken is wordt </w:t>
      </w:r>
      <w:r w:rsidR="00E1165C">
        <w:rPr>
          <w:rFonts w:ascii="Calibri" w:hAnsi="Calibri" w:cs="Calibri"/>
          <w:sz w:val="22"/>
          <w:szCs w:val="22"/>
        </w:rPr>
        <w:t>de dichtstbijzijnde arts opgebeld, namelijk het Zorgpunt.</w:t>
      </w:r>
    </w:p>
    <w:p w14:paraId="28287E64" w14:textId="77777777" w:rsidR="00CF2412" w:rsidRPr="008A4E07" w:rsidRDefault="00CF2412" w:rsidP="00FD7516">
      <w:pPr>
        <w:tabs>
          <w:tab w:val="left" w:pos="3514"/>
        </w:tabs>
        <w:jc w:val="both"/>
        <w:rPr>
          <w:rFonts w:ascii="Calibri" w:hAnsi="Calibri" w:cs="Calibri"/>
          <w:sz w:val="22"/>
          <w:szCs w:val="22"/>
        </w:rPr>
      </w:pPr>
      <w:r w:rsidRPr="008A4E07">
        <w:rPr>
          <w:rFonts w:ascii="Calibri" w:hAnsi="Calibri" w:cs="Calibri"/>
          <w:sz w:val="22"/>
          <w:szCs w:val="22"/>
        </w:rPr>
        <w:t>In geval van twijfel beslist het IBO of het kind kan blijven of niet. Dit in het belang van het kind, maar ook naar de werking toe:</w:t>
      </w:r>
      <w:r>
        <w:rPr>
          <w:rFonts w:ascii="Calibri" w:hAnsi="Calibri" w:cs="Calibri"/>
          <w:sz w:val="22"/>
          <w:szCs w:val="22"/>
        </w:rPr>
        <w:t xml:space="preserve"> het</w:t>
      </w:r>
      <w:r w:rsidRPr="008A4E07">
        <w:rPr>
          <w:rFonts w:ascii="Calibri" w:hAnsi="Calibri" w:cs="Calibri"/>
          <w:sz w:val="22"/>
          <w:szCs w:val="22"/>
        </w:rPr>
        <w:t xml:space="preserve"> gevaar voor </w:t>
      </w:r>
      <w:r>
        <w:rPr>
          <w:rFonts w:ascii="Calibri" w:hAnsi="Calibri" w:cs="Calibri"/>
          <w:sz w:val="22"/>
          <w:szCs w:val="22"/>
        </w:rPr>
        <w:t xml:space="preserve">besmetting van </w:t>
      </w:r>
      <w:r w:rsidRPr="008A4E07">
        <w:rPr>
          <w:rFonts w:ascii="Calibri" w:hAnsi="Calibri" w:cs="Calibri"/>
          <w:sz w:val="22"/>
          <w:szCs w:val="22"/>
        </w:rPr>
        <w:t>de andere kinderen en de extra werkdruk die een ziek kind met zich meebrengt.</w:t>
      </w:r>
    </w:p>
    <w:p w14:paraId="34858085" w14:textId="77777777" w:rsidR="00CF2412" w:rsidRDefault="00CF2412" w:rsidP="00FD7516">
      <w:pPr>
        <w:jc w:val="both"/>
        <w:rPr>
          <w:rFonts w:ascii="Calibri" w:hAnsi="Calibri" w:cs="Calibri"/>
          <w:sz w:val="22"/>
          <w:szCs w:val="22"/>
        </w:rPr>
      </w:pPr>
    </w:p>
    <w:p w14:paraId="00A03F05" w14:textId="75CD656A" w:rsidR="00CF2412" w:rsidRDefault="00CF2412" w:rsidP="00FD7516">
      <w:pPr>
        <w:jc w:val="both"/>
        <w:rPr>
          <w:rFonts w:ascii="Calibri" w:hAnsi="Calibri" w:cs="Arial"/>
          <w:sz w:val="22"/>
          <w:szCs w:val="22"/>
        </w:rPr>
      </w:pPr>
      <w:r w:rsidRPr="006F33C7">
        <w:rPr>
          <w:rFonts w:ascii="Calibri" w:hAnsi="Calibri" w:cs="Calibri"/>
          <w:sz w:val="22"/>
          <w:szCs w:val="22"/>
        </w:rPr>
        <w:t xml:space="preserve">Bij een ongeval binnen de werking worden de ouders (of contactpersonen) opgebeld met de vraag of zij het kind kunnen komen halen om naar de dokter te gaan. Is er niemand bereikbaar, dan wordt de huisdokter opgebeld. Bij ernstige verwondingen wordt een beroep gedaan op de hulpdiensten om het kind naar het </w:t>
      </w:r>
      <w:r w:rsidR="00302E9E" w:rsidRPr="00695A1C">
        <w:rPr>
          <w:rFonts w:ascii="Calibri" w:hAnsi="Calibri" w:cs="Calibri"/>
          <w:b/>
          <w:sz w:val="22"/>
          <w:szCs w:val="22"/>
        </w:rPr>
        <w:t>dichtst bijgelegen</w:t>
      </w:r>
      <w:r w:rsidRPr="008A4E07">
        <w:rPr>
          <w:rFonts w:ascii="Calibri" w:hAnsi="Calibri" w:cs="Calibri"/>
          <w:sz w:val="22"/>
          <w:szCs w:val="22"/>
        </w:rPr>
        <w:t xml:space="preserve"> ziekenhuis te brengen.</w:t>
      </w:r>
      <w:r w:rsidRPr="002D68E1">
        <w:rPr>
          <w:rFonts w:ascii="Calibri" w:hAnsi="Calibri" w:cs="Arial"/>
          <w:sz w:val="22"/>
          <w:szCs w:val="22"/>
        </w:rPr>
        <w:t xml:space="preserve"> </w:t>
      </w:r>
    </w:p>
    <w:p w14:paraId="5CF84B75" w14:textId="77777777" w:rsidR="00302E9E" w:rsidRDefault="00302E9E" w:rsidP="00FD7516">
      <w:pPr>
        <w:jc w:val="both"/>
        <w:rPr>
          <w:rFonts w:ascii="Calibri" w:hAnsi="Calibri" w:cs="Arial"/>
          <w:sz w:val="22"/>
          <w:szCs w:val="22"/>
        </w:rPr>
      </w:pPr>
    </w:p>
    <w:p w14:paraId="1E9E47FC" w14:textId="77A05560"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In geval van nood bellen we onmiddellijk een arts of de hulpdiensten. </w:t>
      </w:r>
    </w:p>
    <w:p w14:paraId="393C459F" w14:textId="77777777" w:rsidR="00CF2412" w:rsidRPr="008A4E07" w:rsidRDefault="00CF2412" w:rsidP="00FD7516">
      <w:pPr>
        <w:tabs>
          <w:tab w:val="left" w:pos="3514"/>
        </w:tabs>
        <w:jc w:val="both"/>
        <w:rPr>
          <w:rFonts w:ascii="Calibri" w:hAnsi="Calibri" w:cs="Calibri"/>
          <w:sz w:val="22"/>
          <w:szCs w:val="22"/>
        </w:rPr>
      </w:pPr>
    </w:p>
    <w:p w14:paraId="5847B725" w14:textId="77777777" w:rsidR="00CF2412" w:rsidRPr="008A4E07" w:rsidRDefault="00CF2412" w:rsidP="00FD7516">
      <w:pPr>
        <w:tabs>
          <w:tab w:val="left" w:pos="3514"/>
        </w:tabs>
        <w:jc w:val="both"/>
        <w:rPr>
          <w:rFonts w:ascii="Calibri" w:hAnsi="Calibri" w:cs="Calibri"/>
          <w:sz w:val="22"/>
          <w:szCs w:val="22"/>
        </w:rPr>
      </w:pPr>
      <w:r w:rsidRPr="008A4E07">
        <w:rPr>
          <w:rFonts w:ascii="Calibri" w:hAnsi="Calibri" w:cs="Calibri"/>
          <w:sz w:val="22"/>
          <w:szCs w:val="22"/>
        </w:rPr>
        <w:t>De ouders worden zo snel mogelijk op de hoogte gebracht, zowel via de werkgever als thuis. Indien een kind naar het ziekenhuis moet via de hulpdiensten, gaat er steeds iemand mee van het IBO, hetzij de coördinator, hetzij een begeleider.</w:t>
      </w:r>
    </w:p>
    <w:p w14:paraId="5249E872" w14:textId="77777777" w:rsidR="00CF2412" w:rsidRPr="008A4E07" w:rsidRDefault="00CF2412" w:rsidP="00FD7516">
      <w:pPr>
        <w:jc w:val="both"/>
        <w:rPr>
          <w:rFonts w:ascii="Calibri" w:hAnsi="Calibri" w:cs="Arial"/>
          <w:sz w:val="22"/>
          <w:szCs w:val="22"/>
        </w:rPr>
      </w:pPr>
    </w:p>
    <w:p w14:paraId="78674DBA" w14:textId="77777777" w:rsidR="00CF2412" w:rsidRPr="008A4E07" w:rsidRDefault="00CF2412" w:rsidP="00FD7516">
      <w:pPr>
        <w:jc w:val="both"/>
        <w:rPr>
          <w:rFonts w:ascii="Calibri" w:hAnsi="Calibri" w:cs="Arial"/>
          <w:sz w:val="22"/>
          <w:szCs w:val="22"/>
        </w:rPr>
      </w:pPr>
      <w:r w:rsidRPr="008A4E07">
        <w:rPr>
          <w:rFonts w:ascii="Calibri" w:hAnsi="Calibri" w:cs="Arial"/>
          <w:sz w:val="22"/>
          <w:szCs w:val="22"/>
        </w:rPr>
        <w:lastRenderedPageBreak/>
        <w:t xml:space="preserve">Meld alle medische problemen van je kind die we niet kunnen zien. Zeker als we extra moeten opletten of er een gevaar kan zijn voor anderen. </w:t>
      </w:r>
    </w:p>
    <w:p w14:paraId="2E1DE37D" w14:textId="77777777" w:rsidR="00CF2412" w:rsidRPr="008A4E07" w:rsidRDefault="00CF2412" w:rsidP="00FD7516">
      <w:pPr>
        <w:jc w:val="both"/>
        <w:rPr>
          <w:rFonts w:ascii="Calibri" w:hAnsi="Calibri" w:cs="Arial"/>
          <w:color w:val="00B050"/>
          <w:sz w:val="22"/>
          <w:szCs w:val="22"/>
        </w:rPr>
      </w:pPr>
    </w:p>
    <w:p w14:paraId="4BAD0342" w14:textId="77777777" w:rsidR="00CF2412" w:rsidRPr="00042DA5" w:rsidRDefault="00CF2412" w:rsidP="00FD7516">
      <w:pPr>
        <w:jc w:val="both"/>
      </w:pPr>
      <w:bookmarkStart w:id="39" w:name="_Toc260598152"/>
    </w:p>
    <w:p w14:paraId="4762D471" w14:textId="2B34A73B" w:rsidR="00CF2412" w:rsidRDefault="00CF2412" w:rsidP="00FD7516">
      <w:pPr>
        <w:pStyle w:val="Kop2"/>
        <w:numPr>
          <w:ilvl w:val="1"/>
          <w:numId w:val="38"/>
        </w:numPr>
        <w:jc w:val="both"/>
        <w:rPr>
          <w:rFonts w:ascii="Calibri" w:hAnsi="Calibri" w:cs="Arial"/>
          <w:bCs/>
          <w:sz w:val="22"/>
          <w:szCs w:val="22"/>
        </w:rPr>
      </w:pPr>
      <w:bookmarkStart w:id="40" w:name="_Toc105701047"/>
      <w:r w:rsidRPr="008A4E07">
        <w:rPr>
          <w:rFonts w:ascii="Calibri" w:hAnsi="Calibri" w:cs="Arial"/>
          <w:bCs/>
          <w:sz w:val="22"/>
          <w:szCs w:val="22"/>
        </w:rPr>
        <w:t>Medicatie</w:t>
      </w:r>
      <w:bookmarkEnd w:id="39"/>
      <w:bookmarkEnd w:id="40"/>
      <w:r w:rsidRPr="008A4E07">
        <w:rPr>
          <w:rFonts w:ascii="Calibri" w:hAnsi="Calibri" w:cs="Arial"/>
          <w:bCs/>
          <w:sz w:val="22"/>
          <w:szCs w:val="22"/>
        </w:rPr>
        <w:t xml:space="preserve"> </w:t>
      </w:r>
    </w:p>
    <w:p w14:paraId="357CC83F" w14:textId="77777777" w:rsidR="00CF2412" w:rsidRPr="008A4E07" w:rsidRDefault="00CF2412" w:rsidP="00FD7516">
      <w:pPr>
        <w:jc w:val="both"/>
        <w:rPr>
          <w:rFonts w:ascii="Calibri" w:hAnsi="Calibri" w:cs="Arial"/>
          <w:sz w:val="22"/>
          <w:szCs w:val="22"/>
        </w:rPr>
      </w:pPr>
    </w:p>
    <w:p w14:paraId="0F1AE085" w14:textId="019B8F69" w:rsidR="00CF2412" w:rsidRPr="00973C97" w:rsidRDefault="00160D37" w:rsidP="00FD7516">
      <w:pPr>
        <w:jc w:val="both"/>
        <w:rPr>
          <w:rFonts w:ascii="Calibri" w:hAnsi="Calibri" w:cs="Arial"/>
          <w:sz w:val="22"/>
          <w:szCs w:val="22"/>
        </w:rPr>
      </w:pPr>
      <w:r w:rsidRPr="00973C97">
        <w:rPr>
          <w:rFonts w:ascii="Calibri" w:hAnsi="Calibri" w:cs="Calibri"/>
          <w:sz w:val="22"/>
          <w:szCs w:val="22"/>
        </w:rPr>
        <w:t xml:space="preserve">Er wordt </w:t>
      </w:r>
      <w:r w:rsidR="00CF2412" w:rsidRPr="00973C97">
        <w:rPr>
          <w:rFonts w:ascii="Calibri" w:hAnsi="Calibri" w:cs="Calibri"/>
          <w:sz w:val="22"/>
          <w:szCs w:val="22"/>
        </w:rPr>
        <w:t xml:space="preserve">in het IBO geen medicatie toegediend. Indien </w:t>
      </w:r>
      <w:r w:rsidR="009A5711" w:rsidRPr="00973C97">
        <w:rPr>
          <w:rFonts w:ascii="Calibri" w:hAnsi="Calibri" w:cs="Calibri"/>
          <w:sz w:val="22"/>
          <w:szCs w:val="22"/>
        </w:rPr>
        <w:t>jo</w:t>
      </w:r>
      <w:r w:rsidR="00CF2412" w:rsidRPr="00973C97">
        <w:rPr>
          <w:rFonts w:ascii="Calibri" w:hAnsi="Calibri" w:cs="Calibri"/>
          <w:sz w:val="22"/>
          <w:szCs w:val="22"/>
        </w:rPr>
        <w:t xml:space="preserve">uw kind medicatie moet nemen, vragen we of die bij voorkeur ’s morgens of ’s avonds (thuis) kan genomen worden. Soms is het echter noodzakelijk dat </w:t>
      </w:r>
      <w:r w:rsidR="00806E98" w:rsidRPr="00973C97">
        <w:rPr>
          <w:rFonts w:ascii="Calibri" w:hAnsi="Calibri" w:cs="Calibri"/>
          <w:sz w:val="22"/>
          <w:szCs w:val="22"/>
        </w:rPr>
        <w:t>jouw</w:t>
      </w:r>
      <w:r w:rsidR="00CF2412" w:rsidRPr="00973C97">
        <w:rPr>
          <w:rFonts w:ascii="Calibri" w:hAnsi="Calibri" w:cs="Calibri"/>
          <w:sz w:val="22"/>
          <w:szCs w:val="22"/>
        </w:rPr>
        <w:t xml:space="preserve"> kind medicatie moet nemen tijdens de opvanguren. </w:t>
      </w:r>
      <w:r w:rsidR="00CF2412" w:rsidRPr="00973C97">
        <w:rPr>
          <w:rFonts w:ascii="Calibri" w:hAnsi="Calibri" w:cs="Arial"/>
          <w:sz w:val="22"/>
          <w:szCs w:val="22"/>
        </w:rPr>
        <w:t xml:space="preserve">Dat kan enkel op voorschrift van een arts of apotheker. Vraag een attest aan de arts/apotheker en geef dit aan de kinderbegeleider. Op dit attest staat: </w:t>
      </w:r>
    </w:p>
    <w:p w14:paraId="15241AAC" w14:textId="77777777" w:rsidR="00CF2412" w:rsidRPr="008A4E07" w:rsidRDefault="00CF2412" w:rsidP="00FD7516">
      <w:pPr>
        <w:numPr>
          <w:ilvl w:val="0"/>
          <w:numId w:val="12"/>
        </w:numPr>
        <w:jc w:val="both"/>
        <w:rPr>
          <w:rFonts w:ascii="Calibri" w:hAnsi="Calibri" w:cs="Arial"/>
          <w:sz w:val="22"/>
          <w:szCs w:val="22"/>
        </w:rPr>
      </w:pPr>
      <w:r w:rsidRPr="008A4E07">
        <w:rPr>
          <w:rFonts w:ascii="Calibri" w:hAnsi="Calibri" w:cs="Arial"/>
          <w:sz w:val="22"/>
          <w:szCs w:val="22"/>
        </w:rPr>
        <w:t>naam van de medicatie</w:t>
      </w:r>
    </w:p>
    <w:p w14:paraId="251FEF7C" w14:textId="77777777" w:rsidR="00CF2412" w:rsidRPr="008A4E07" w:rsidRDefault="00CF2412" w:rsidP="00FD7516">
      <w:pPr>
        <w:numPr>
          <w:ilvl w:val="0"/>
          <w:numId w:val="12"/>
        </w:numPr>
        <w:jc w:val="both"/>
        <w:rPr>
          <w:rFonts w:ascii="Calibri" w:hAnsi="Calibri" w:cs="Arial"/>
          <w:sz w:val="22"/>
          <w:szCs w:val="22"/>
        </w:rPr>
      </w:pPr>
      <w:r w:rsidRPr="008A4E07">
        <w:rPr>
          <w:rFonts w:ascii="Calibri" w:hAnsi="Calibri" w:cs="Arial"/>
          <w:sz w:val="22"/>
          <w:szCs w:val="22"/>
        </w:rPr>
        <w:t xml:space="preserve">naam van de arts </w:t>
      </w:r>
    </w:p>
    <w:p w14:paraId="553327F6" w14:textId="77777777" w:rsidR="00CF2412" w:rsidRPr="008A4E07" w:rsidRDefault="00CF2412" w:rsidP="00FD7516">
      <w:pPr>
        <w:numPr>
          <w:ilvl w:val="0"/>
          <w:numId w:val="12"/>
        </w:numPr>
        <w:jc w:val="both"/>
        <w:rPr>
          <w:rFonts w:ascii="Calibri" w:hAnsi="Calibri" w:cs="Arial"/>
          <w:sz w:val="22"/>
          <w:szCs w:val="22"/>
        </w:rPr>
      </w:pPr>
      <w:r w:rsidRPr="008A4E07">
        <w:rPr>
          <w:rFonts w:ascii="Calibri" w:hAnsi="Calibri" w:cs="Arial"/>
          <w:sz w:val="22"/>
          <w:szCs w:val="22"/>
        </w:rPr>
        <w:t>naam van het kind</w:t>
      </w:r>
    </w:p>
    <w:p w14:paraId="2690DFE3" w14:textId="77777777" w:rsidR="00CF2412" w:rsidRPr="008A4E07" w:rsidRDefault="00CF2412" w:rsidP="00FD7516">
      <w:pPr>
        <w:numPr>
          <w:ilvl w:val="0"/>
          <w:numId w:val="12"/>
        </w:numPr>
        <w:jc w:val="both"/>
        <w:rPr>
          <w:rFonts w:ascii="Calibri" w:hAnsi="Calibri" w:cs="Arial"/>
          <w:sz w:val="22"/>
          <w:szCs w:val="22"/>
        </w:rPr>
      </w:pPr>
      <w:r w:rsidRPr="008A4E07">
        <w:rPr>
          <w:rFonts w:ascii="Calibri" w:hAnsi="Calibri" w:cs="Arial"/>
          <w:sz w:val="22"/>
          <w:szCs w:val="22"/>
        </w:rPr>
        <w:t>datum van aflevering en vervaldatum</w:t>
      </w:r>
    </w:p>
    <w:p w14:paraId="1EE9C0F0" w14:textId="77777777" w:rsidR="00CF2412" w:rsidRPr="008A4E07" w:rsidRDefault="00CF2412" w:rsidP="00FD7516">
      <w:pPr>
        <w:numPr>
          <w:ilvl w:val="0"/>
          <w:numId w:val="12"/>
        </w:numPr>
        <w:jc w:val="both"/>
        <w:rPr>
          <w:rFonts w:ascii="Calibri" w:hAnsi="Calibri" w:cs="Arial"/>
          <w:sz w:val="22"/>
          <w:szCs w:val="22"/>
        </w:rPr>
      </w:pPr>
      <w:r w:rsidRPr="008A4E07">
        <w:rPr>
          <w:rFonts w:ascii="Calibri" w:hAnsi="Calibri" w:cs="Arial"/>
          <w:sz w:val="22"/>
          <w:szCs w:val="22"/>
        </w:rPr>
        <w:t>dosering en wijze van toediening</w:t>
      </w:r>
    </w:p>
    <w:p w14:paraId="089B76E1" w14:textId="77777777" w:rsidR="00CF2412" w:rsidRPr="008A4E07" w:rsidRDefault="00CF2412" w:rsidP="00FD7516">
      <w:pPr>
        <w:numPr>
          <w:ilvl w:val="0"/>
          <w:numId w:val="12"/>
        </w:numPr>
        <w:jc w:val="both"/>
        <w:rPr>
          <w:rFonts w:ascii="Calibri" w:hAnsi="Calibri" w:cs="Arial"/>
          <w:sz w:val="22"/>
          <w:szCs w:val="22"/>
        </w:rPr>
      </w:pPr>
      <w:r w:rsidRPr="008A4E07">
        <w:rPr>
          <w:rFonts w:ascii="Calibri" w:hAnsi="Calibri" w:cs="Arial"/>
          <w:sz w:val="22"/>
          <w:szCs w:val="22"/>
        </w:rPr>
        <w:t>wijze van bewaren</w:t>
      </w:r>
    </w:p>
    <w:p w14:paraId="4F2C5859" w14:textId="77777777" w:rsidR="00CF2412" w:rsidRPr="008A4E07" w:rsidRDefault="00CF2412" w:rsidP="00FD7516">
      <w:pPr>
        <w:numPr>
          <w:ilvl w:val="0"/>
          <w:numId w:val="12"/>
        </w:numPr>
        <w:jc w:val="both"/>
        <w:rPr>
          <w:rFonts w:ascii="Calibri" w:hAnsi="Calibri" w:cs="Arial"/>
          <w:sz w:val="22"/>
          <w:szCs w:val="22"/>
        </w:rPr>
      </w:pPr>
      <w:r w:rsidRPr="008A4E07">
        <w:rPr>
          <w:rFonts w:ascii="Calibri" w:hAnsi="Calibri" w:cs="Arial"/>
          <w:sz w:val="22"/>
          <w:szCs w:val="22"/>
        </w:rPr>
        <w:t>einddatum en duur van de behandeling</w:t>
      </w:r>
    </w:p>
    <w:p w14:paraId="1D418280" w14:textId="77777777" w:rsidR="008E64A7" w:rsidRPr="008E64A7" w:rsidRDefault="008E64A7" w:rsidP="00FD7516">
      <w:pPr>
        <w:jc w:val="both"/>
      </w:pPr>
      <w:bookmarkStart w:id="41" w:name="_Toc260598153"/>
    </w:p>
    <w:p w14:paraId="3775314A" w14:textId="0BAF1607" w:rsidR="00DE4E6B" w:rsidRPr="00DE4E6B" w:rsidRDefault="00CF2412" w:rsidP="00FD7516">
      <w:pPr>
        <w:pStyle w:val="Kop2"/>
        <w:numPr>
          <w:ilvl w:val="1"/>
          <w:numId w:val="38"/>
        </w:numPr>
        <w:jc w:val="both"/>
        <w:rPr>
          <w:rFonts w:ascii="Calibri" w:hAnsi="Calibri" w:cs="Arial"/>
          <w:bCs/>
          <w:sz w:val="22"/>
          <w:szCs w:val="22"/>
        </w:rPr>
      </w:pPr>
      <w:bookmarkStart w:id="42" w:name="_Toc105701048"/>
      <w:r w:rsidRPr="008A4E07">
        <w:rPr>
          <w:rFonts w:ascii="Calibri" w:hAnsi="Calibri" w:cs="Arial"/>
          <w:bCs/>
          <w:sz w:val="22"/>
          <w:szCs w:val="22"/>
        </w:rPr>
        <w:t>De veiligheid</w:t>
      </w:r>
      <w:bookmarkEnd w:id="42"/>
      <w:r w:rsidRPr="008A4E07">
        <w:rPr>
          <w:rFonts w:ascii="Calibri" w:hAnsi="Calibri" w:cs="Arial"/>
          <w:bCs/>
          <w:sz w:val="22"/>
          <w:szCs w:val="22"/>
        </w:rPr>
        <w:t xml:space="preserve"> </w:t>
      </w:r>
      <w:bookmarkEnd w:id="41"/>
    </w:p>
    <w:p w14:paraId="01C9EAB6" w14:textId="77777777" w:rsidR="00CF2412" w:rsidRPr="008A4E07" w:rsidRDefault="00CF2412" w:rsidP="00FD7516">
      <w:pPr>
        <w:keepNext/>
        <w:jc w:val="both"/>
        <w:outlineLvl w:val="0"/>
        <w:rPr>
          <w:rFonts w:ascii="Calibri" w:hAnsi="Calibri" w:cs="Arial"/>
          <w:sz w:val="22"/>
          <w:szCs w:val="22"/>
        </w:rPr>
      </w:pPr>
    </w:p>
    <w:p w14:paraId="3A3E0602" w14:textId="64B240E8" w:rsidR="00CF2412" w:rsidRPr="008A4E07" w:rsidRDefault="00CF2412" w:rsidP="00FD7516">
      <w:pPr>
        <w:keepNext/>
        <w:jc w:val="both"/>
        <w:outlineLvl w:val="0"/>
        <w:rPr>
          <w:rFonts w:ascii="Calibri" w:hAnsi="Calibri"/>
          <w:sz w:val="22"/>
          <w:szCs w:val="22"/>
        </w:rPr>
      </w:pPr>
      <w:r w:rsidRPr="008A4E07">
        <w:rPr>
          <w:rFonts w:ascii="Calibri" w:hAnsi="Calibri" w:cs="Arial"/>
          <w:sz w:val="22"/>
          <w:szCs w:val="22"/>
        </w:rPr>
        <w:t xml:space="preserve">De Buidel zorgt voor een veilige opvang. Met </w:t>
      </w:r>
      <w:r w:rsidRPr="008B6CD6">
        <w:rPr>
          <w:rFonts w:ascii="Calibri" w:hAnsi="Calibri" w:cs="Arial"/>
          <w:sz w:val="22"/>
          <w:szCs w:val="22"/>
        </w:rPr>
        <w:t xml:space="preserve">een </w:t>
      </w:r>
      <w:r w:rsidR="00302E9E" w:rsidRPr="008B6CD6">
        <w:rPr>
          <w:rFonts w:ascii="Calibri" w:hAnsi="Calibri" w:cs="Arial"/>
          <w:sz w:val="22"/>
          <w:szCs w:val="22"/>
        </w:rPr>
        <w:t>risicoanalyse</w:t>
      </w:r>
      <w:r w:rsidRPr="008A4E07">
        <w:rPr>
          <w:rFonts w:ascii="Calibri" w:hAnsi="Calibri" w:cs="Arial"/>
          <w:sz w:val="22"/>
          <w:szCs w:val="22"/>
        </w:rPr>
        <w:t xml:space="preserve"> schat de kinderopvang risico’s in en tracht deze te voorkomen en weg te werken. </w:t>
      </w:r>
      <w:r w:rsidRPr="008A4E07">
        <w:rPr>
          <w:rFonts w:ascii="Calibri" w:hAnsi="Calibri"/>
          <w:sz w:val="22"/>
          <w:szCs w:val="22"/>
        </w:rPr>
        <w:t>De kinderopvang volgt de regels over brandveiligheid, voedselveiligheid, veilige speeltoestellen en speelterreinen, enz.</w:t>
      </w:r>
    </w:p>
    <w:p w14:paraId="787955EA" w14:textId="77777777" w:rsidR="00CF2412" w:rsidRPr="008A4E07" w:rsidRDefault="00CF2412" w:rsidP="00FD7516">
      <w:pPr>
        <w:keepNext/>
        <w:jc w:val="both"/>
        <w:outlineLvl w:val="0"/>
        <w:rPr>
          <w:rFonts w:ascii="Calibri" w:hAnsi="Calibri" w:cs="Arial"/>
          <w:sz w:val="22"/>
          <w:szCs w:val="22"/>
          <w:highlight w:val="lightGray"/>
          <w:lang w:val="nl-BE" w:eastAsia="en-US"/>
        </w:rPr>
      </w:pPr>
    </w:p>
    <w:p w14:paraId="570FD4DE" w14:textId="77777777" w:rsidR="008234F1" w:rsidRDefault="00CF2412" w:rsidP="00FD7516">
      <w:pPr>
        <w:jc w:val="both"/>
        <w:rPr>
          <w:rFonts w:ascii="Calibri" w:hAnsi="Calibri" w:cs="Arial"/>
          <w:sz w:val="22"/>
          <w:szCs w:val="22"/>
        </w:rPr>
      </w:pPr>
      <w:r w:rsidRPr="008A4E07">
        <w:rPr>
          <w:rFonts w:ascii="Calibri" w:hAnsi="Calibri" w:cs="Arial"/>
          <w:sz w:val="22"/>
          <w:szCs w:val="22"/>
        </w:rPr>
        <w:t xml:space="preserve">De opvang is voorbereid op gevaar. Een </w:t>
      </w:r>
      <w:r w:rsidRPr="008A4E07">
        <w:rPr>
          <w:rStyle w:val="Zwaar"/>
          <w:rFonts w:ascii="Calibri" w:hAnsi="Calibri" w:cs="Arial"/>
          <w:b w:val="0"/>
          <w:sz w:val="22"/>
          <w:szCs w:val="22"/>
        </w:rPr>
        <w:t>procedure</w:t>
      </w:r>
      <w:r w:rsidRPr="008A4E07">
        <w:rPr>
          <w:rFonts w:ascii="Calibri" w:hAnsi="Calibri" w:cs="Arial"/>
          <w:sz w:val="22"/>
          <w:szCs w:val="22"/>
        </w:rPr>
        <w:t xml:space="preserve"> legt de stappen en de manier van communiceren vast in geval van crisis. De crisis wordt zo snel mogelijk aan Kind en Gezin gemeld.</w:t>
      </w:r>
      <w:r w:rsidR="00E72F36">
        <w:rPr>
          <w:rFonts w:ascii="Calibri" w:hAnsi="Calibri" w:cs="Arial"/>
          <w:sz w:val="22"/>
          <w:szCs w:val="22"/>
        </w:rPr>
        <w:t xml:space="preserve"> </w:t>
      </w:r>
    </w:p>
    <w:p w14:paraId="0A994356" w14:textId="77777777" w:rsidR="008234F1" w:rsidRDefault="008234F1" w:rsidP="00FD7516">
      <w:pPr>
        <w:jc w:val="both"/>
        <w:rPr>
          <w:rFonts w:ascii="Calibri" w:hAnsi="Calibri" w:cs="Arial"/>
          <w:sz w:val="22"/>
          <w:szCs w:val="22"/>
        </w:rPr>
      </w:pPr>
    </w:p>
    <w:p w14:paraId="61E1E505" w14:textId="156624AA" w:rsidR="00CF2412" w:rsidRDefault="00CF2412" w:rsidP="00FD7516">
      <w:pPr>
        <w:jc w:val="both"/>
        <w:rPr>
          <w:rFonts w:ascii="Calibri" w:hAnsi="Calibri" w:cs="Arial"/>
          <w:sz w:val="22"/>
          <w:szCs w:val="22"/>
        </w:rPr>
      </w:pPr>
      <w:r w:rsidRPr="008A4E07">
        <w:rPr>
          <w:rFonts w:ascii="Calibri" w:hAnsi="Calibri" w:cs="Arial"/>
          <w:sz w:val="22"/>
          <w:szCs w:val="22"/>
        </w:rPr>
        <w:t>Grensoverschrijdend gedrag wordt niet getolereerd. Hiervoor voeren wij een preventief beleid</w:t>
      </w:r>
      <w:r>
        <w:rPr>
          <w:rFonts w:ascii="Calibri" w:hAnsi="Calibri" w:cs="Arial"/>
          <w:sz w:val="22"/>
          <w:szCs w:val="22"/>
        </w:rPr>
        <w:t>.</w:t>
      </w:r>
    </w:p>
    <w:p w14:paraId="34625833" w14:textId="3BDE764B" w:rsidR="00302E9E" w:rsidRDefault="00302E9E" w:rsidP="00FD7516">
      <w:pPr>
        <w:jc w:val="both"/>
        <w:rPr>
          <w:rFonts w:ascii="Calibri" w:hAnsi="Calibri" w:cs="Arial"/>
          <w:b/>
          <w:sz w:val="22"/>
          <w:szCs w:val="22"/>
        </w:rPr>
      </w:pPr>
    </w:p>
    <w:p w14:paraId="606CE5F3" w14:textId="77777777" w:rsidR="00302E9E" w:rsidRDefault="00302E9E" w:rsidP="00FD7516">
      <w:pPr>
        <w:jc w:val="both"/>
        <w:rPr>
          <w:rFonts w:ascii="Calibri" w:hAnsi="Calibri" w:cs="Arial"/>
          <w:b/>
          <w:sz w:val="22"/>
          <w:szCs w:val="22"/>
        </w:rPr>
      </w:pPr>
    </w:p>
    <w:p w14:paraId="321BEA20" w14:textId="5C8CD19F" w:rsidR="00CF2412" w:rsidRDefault="00CF2412" w:rsidP="00FD7516">
      <w:pPr>
        <w:pStyle w:val="Kop3"/>
        <w:numPr>
          <w:ilvl w:val="2"/>
          <w:numId w:val="38"/>
        </w:numPr>
        <w:jc w:val="both"/>
        <w:rPr>
          <w:rFonts w:asciiTheme="minorHAnsi" w:hAnsiTheme="minorHAnsi"/>
          <w:b/>
          <w:sz w:val="22"/>
          <w:szCs w:val="22"/>
        </w:rPr>
      </w:pPr>
      <w:bookmarkStart w:id="43" w:name="_Toc105701049"/>
      <w:r w:rsidRPr="008E64A7">
        <w:rPr>
          <w:rFonts w:asciiTheme="minorHAnsi" w:hAnsiTheme="minorHAnsi"/>
          <w:b/>
          <w:sz w:val="22"/>
          <w:szCs w:val="22"/>
        </w:rPr>
        <w:t>Veilige toegang</w:t>
      </w:r>
      <w:bookmarkEnd w:id="43"/>
      <w:r w:rsidRPr="008E64A7">
        <w:rPr>
          <w:rFonts w:asciiTheme="minorHAnsi" w:hAnsiTheme="minorHAnsi"/>
          <w:b/>
          <w:sz w:val="22"/>
          <w:szCs w:val="22"/>
        </w:rPr>
        <w:t xml:space="preserve"> </w:t>
      </w:r>
    </w:p>
    <w:p w14:paraId="73F1AA62" w14:textId="77777777" w:rsidR="00CF2412" w:rsidRPr="008A4E07" w:rsidRDefault="00CF2412" w:rsidP="00FD7516">
      <w:pPr>
        <w:jc w:val="both"/>
        <w:rPr>
          <w:rFonts w:ascii="Calibri" w:hAnsi="Calibri" w:cs="Arial"/>
          <w:b/>
          <w:sz w:val="22"/>
          <w:szCs w:val="22"/>
        </w:rPr>
      </w:pPr>
    </w:p>
    <w:p w14:paraId="19226CDC" w14:textId="21C3111F" w:rsidR="00CF2412" w:rsidRDefault="00CF2412" w:rsidP="00FD7516">
      <w:pPr>
        <w:jc w:val="both"/>
        <w:rPr>
          <w:rFonts w:ascii="Calibri" w:hAnsi="Calibri" w:cs="Arial"/>
          <w:sz w:val="22"/>
          <w:szCs w:val="22"/>
        </w:rPr>
      </w:pPr>
      <w:r w:rsidRPr="008A4E07">
        <w:rPr>
          <w:rFonts w:ascii="Calibri" w:hAnsi="Calibri" w:cs="Arial"/>
          <w:sz w:val="22"/>
          <w:szCs w:val="22"/>
        </w:rPr>
        <w:t>Sluit altijd de deur als je binnenkomt en weggaat en laat zelf ook geen andere mensen binnen, bij het binnen</w:t>
      </w:r>
      <w:r w:rsidR="00C941FE">
        <w:rPr>
          <w:rFonts w:ascii="Calibri" w:hAnsi="Calibri" w:cs="Arial"/>
          <w:sz w:val="22"/>
          <w:szCs w:val="22"/>
        </w:rPr>
        <w:t>-</w:t>
      </w:r>
      <w:r w:rsidRPr="008A4E07">
        <w:rPr>
          <w:rFonts w:ascii="Calibri" w:hAnsi="Calibri" w:cs="Arial"/>
          <w:sz w:val="22"/>
          <w:szCs w:val="22"/>
        </w:rPr>
        <w:t xml:space="preserve"> of buitengaan van de opvang.</w:t>
      </w:r>
    </w:p>
    <w:p w14:paraId="50A24F2D" w14:textId="7DC4438A" w:rsidR="00C941FE" w:rsidRDefault="00C941FE" w:rsidP="00FD7516">
      <w:pPr>
        <w:jc w:val="both"/>
        <w:rPr>
          <w:rFonts w:ascii="Calibri" w:hAnsi="Calibri" w:cs="Arial"/>
          <w:sz w:val="22"/>
          <w:szCs w:val="22"/>
        </w:rPr>
      </w:pPr>
    </w:p>
    <w:p w14:paraId="6D600F4C" w14:textId="77777777" w:rsidR="00C941FE" w:rsidRDefault="00C941FE" w:rsidP="00FD7516">
      <w:pPr>
        <w:jc w:val="both"/>
        <w:rPr>
          <w:rFonts w:ascii="Calibri" w:hAnsi="Calibri" w:cs="Arial"/>
          <w:sz w:val="22"/>
          <w:szCs w:val="22"/>
        </w:rPr>
      </w:pPr>
    </w:p>
    <w:p w14:paraId="46262122" w14:textId="362366D1" w:rsidR="00CF2412" w:rsidRDefault="00CF2412" w:rsidP="00FD7516">
      <w:pPr>
        <w:pStyle w:val="Kop3"/>
        <w:numPr>
          <w:ilvl w:val="2"/>
          <w:numId w:val="38"/>
        </w:numPr>
        <w:jc w:val="both"/>
        <w:rPr>
          <w:rFonts w:asciiTheme="minorHAnsi" w:hAnsiTheme="minorHAnsi"/>
          <w:b/>
          <w:sz w:val="22"/>
          <w:szCs w:val="22"/>
        </w:rPr>
      </w:pPr>
      <w:bookmarkStart w:id="44" w:name="_Toc390175809"/>
      <w:bookmarkStart w:id="45" w:name="_Toc405798914"/>
      <w:bookmarkStart w:id="46" w:name="_Toc105701050"/>
      <w:r w:rsidRPr="00960713">
        <w:rPr>
          <w:rFonts w:asciiTheme="minorHAnsi" w:hAnsiTheme="minorHAnsi"/>
          <w:b/>
          <w:sz w:val="22"/>
          <w:szCs w:val="22"/>
        </w:rPr>
        <w:t>Afspraken over verplaatsing</w:t>
      </w:r>
      <w:bookmarkEnd w:id="44"/>
      <w:bookmarkEnd w:id="45"/>
      <w:bookmarkEnd w:id="46"/>
      <w:r w:rsidRPr="00960713">
        <w:rPr>
          <w:rFonts w:asciiTheme="minorHAnsi" w:hAnsiTheme="minorHAnsi"/>
          <w:b/>
          <w:sz w:val="22"/>
          <w:szCs w:val="22"/>
        </w:rPr>
        <w:t xml:space="preserve"> </w:t>
      </w:r>
    </w:p>
    <w:p w14:paraId="3FD1E3BA" w14:textId="77777777" w:rsidR="00CF2412" w:rsidRPr="008A4E07" w:rsidRDefault="00CF2412" w:rsidP="00FD7516">
      <w:pPr>
        <w:jc w:val="both"/>
        <w:rPr>
          <w:rFonts w:ascii="Calibri" w:hAnsi="Calibri" w:cs="Arial"/>
          <w:sz w:val="22"/>
          <w:szCs w:val="22"/>
        </w:rPr>
      </w:pPr>
    </w:p>
    <w:p w14:paraId="55CB2AF3" w14:textId="1BAC287B" w:rsidR="008234F1" w:rsidRPr="00C01013" w:rsidRDefault="00CF2412" w:rsidP="00FD7516">
      <w:pPr>
        <w:tabs>
          <w:tab w:val="left" w:pos="3514"/>
        </w:tabs>
        <w:jc w:val="both"/>
        <w:rPr>
          <w:rFonts w:ascii="Calibri" w:hAnsi="Calibri" w:cs="Calibri"/>
          <w:sz w:val="22"/>
          <w:szCs w:val="22"/>
        </w:rPr>
      </w:pPr>
      <w:r w:rsidRPr="00C01013">
        <w:rPr>
          <w:rFonts w:ascii="Calibri" w:hAnsi="Calibri" w:cs="Calibri"/>
          <w:sz w:val="22"/>
          <w:szCs w:val="22"/>
        </w:rPr>
        <w:t xml:space="preserve">De kinderen worden te voet van en naar school gehaald en gebracht. De begeleiding van de kinderen gebeurt </w:t>
      </w:r>
      <w:r w:rsidR="008234F1" w:rsidRPr="00C01013">
        <w:rPr>
          <w:rFonts w:ascii="Calibri" w:hAnsi="Calibri" w:cs="Calibri"/>
          <w:sz w:val="22"/>
          <w:szCs w:val="22"/>
        </w:rPr>
        <w:t>onder</w:t>
      </w:r>
      <w:r w:rsidRPr="00C01013">
        <w:rPr>
          <w:rFonts w:ascii="Calibri" w:hAnsi="Calibri" w:cs="Calibri"/>
          <w:sz w:val="22"/>
          <w:szCs w:val="22"/>
        </w:rPr>
        <w:t xml:space="preserve"> de begeleiding van </w:t>
      </w:r>
      <w:r w:rsidR="008234F1" w:rsidRPr="00C01013">
        <w:rPr>
          <w:rFonts w:ascii="Calibri" w:hAnsi="Calibri" w:cs="Calibri"/>
          <w:sz w:val="22"/>
          <w:szCs w:val="22"/>
        </w:rPr>
        <w:t xml:space="preserve">de </w:t>
      </w:r>
      <w:r w:rsidRPr="00C01013">
        <w:rPr>
          <w:rFonts w:ascii="Calibri" w:hAnsi="Calibri" w:cs="Calibri"/>
          <w:sz w:val="22"/>
          <w:szCs w:val="22"/>
        </w:rPr>
        <w:t xml:space="preserve">school en De Buidel. </w:t>
      </w:r>
    </w:p>
    <w:p w14:paraId="7E5B2A22" w14:textId="77777777" w:rsidR="008234F1" w:rsidRDefault="008234F1" w:rsidP="00FD7516">
      <w:pPr>
        <w:tabs>
          <w:tab w:val="left" w:pos="3514"/>
        </w:tabs>
        <w:jc w:val="both"/>
        <w:rPr>
          <w:rFonts w:ascii="Calibri" w:hAnsi="Calibri" w:cs="Calibri"/>
          <w:sz w:val="22"/>
          <w:szCs w:val="22"/>
        </w:rPr>
      </w:pPr>
    </w:p>
    <w:p w14:paraId="79F1CA4B" w14:textId="77777777" w:rsidR="008234F1" w:rsidRDefault="00CF2412" w:rsidP="00FD7516">
      <w:pPr>
        <w:tabs>
          <w:tab w:val="left" w:pos="3514"/>
        </w:tabs>
        <w:jc w:val="both"/>
        <w:rPr>
          <w:rFonts w:ascii="Calibri" w:hAnsi="Calibri" w:cs="Calibri"/>
          <w:sz w:val="22"/>
          <w:szCs w:val="22"/>
        </w:rPr>
      </w:pPr>
      <w:r w:rsidRPr="006F33C7">
        <w:rPr>
          <w:rFonts w:ascii="Calibri" w:hAnsi="Calibri" w:cs="Calibri"/>
          <w:sz w:val="22"/>
          <w:szCs w:val="22"/>
        </w:rPr>
        <w:t xml:space="preserve">Kinderen die meegaan in de rij moeten ingeschreven zijn op de aanwezigheidslijst aan het onthaal. </w:t>
      </w:r>
    </w:p>
    <w:p w14:paraId="04BCDC0A" w14:textId="77777777" w:rsidR="008234F1" w:rsidRDefault="008234F1" w:rsidP="00FD7516">
      <w:pPr>
        <w:tabs>
          <w:tab w:val="left" w:pos="3514"/>
        </w:tabs>
        <w:jc w:val="both"/>
        <w:rPr>
          <w:rFonts w:ascii="Calibri" w:hAnsi="Calibri" w:cs="Calibri"/>
          <w:sz w:val="22"/>
          <w:szCs w:val="22"/>
        </w:rPr>
      </w:pPr>
    </w:p>
    <w:p w14:paraId="721A3BB9" w14:textId="4BEAAB5D" w:rsidR="00CF2412" w:rsidRDefault="00E4466F" w:rsidP="00FD7516">
      <w:pPr>
        <w:tabs>
          <w:tab w:val="left" w:pos="3514"/>
        </w:tabs>
        <w:jc w:val="both"/>
        <w:rPr>
          <w:rFonts w:ascii="Calibri" w:hAnsi="Calibri" w:cs="Calibri"/>
          <w:sz w:val="22"/>
          <w:szCs w:val="22"/>
        </w:rPr>
      </w:pPr>
      <w:r>
        <w:rPr>
          <w:rFonts w:ascii="Calibri" w:hAnsi="Calibri" w:cs="Calibri"/>
          <w:sz w:val="22"/>
          <w:szCs w:val="22"/>
        </w:rPr>
        <w:t>Om</w:t>
      </w:r>
      <w:r w:rsidR="00CF2412" w:rsidRPr="006F33C7">
        <w:rPr>
          <w:rFonts w:ascii="Calibri" w:hAnsi="Calibri" w:cs="Calibri"/>
          <w:sz w:val="22"/>
          <w:szCs w:val="22"/>
        </w:rPr>
        <w:t xml:space="preserve"> de veiligheid van de kinderen te garanderen vragen we met aandrang om de kinderen niet uit de rij te halen!</w:t>
      </w:r>
      <w:r w:rsidR="00CF2412">
        <w:rPr>
          <w:rFonts w:ascii="Calibri" w:hAnsi="Calibri" w:cs="Calibri"/>
          <w:sz w:val="22"/>
          <w:szCs w:val="22"/>
        </w:rPr>
        <w:t xml:space="preserve"> </w:t>
      </w:r>
    </w:p>
    <w:p w14:paraId="73720A49" w14:textId="77777777" w:rsidR="00CF2412" w:rsidRPr="008A4E07" w:rsidRDefault="00CF2412" w:rsidP="00FD7516">
      <w:pPr>
        <w:tabs>
          <w:tab w:val="left" w:pos="3514"/>
        </w:tabs>
        <w:jc w:val="both"/>
        <w:rPr>
          <w:rFonts w:ascii="Calibri" w:hAnsi="Calibri" w:cs="Arial"/>
          <w:sz w:val="22"/>
          <w:szCs w:val="22"/>
        </w:rPr>
      </w:pPr>
    </w:p>
    <w:p w14:paraId="790189E1" w14:textId="68AFD9EA" w:rsidR="00CF2412" w:rsidRDefault="00CF2412" w:rsidP="00FD7516">
      <w:pPr>
        <w:jc w:val="both"/>
        <w:rPr>
          <w:rFonts w:ascii="Calibri" w:hAnsi="Calibri" w:cs="Arial"/>
          <w:sz w:val="22"/>
          <w:szCs w:val="22"/>
        </w:rPr>
      </w:pPr>
    </w:p>
    <w:p w14:paraId="3D47CA56" w14:textId="062A2767" w:rsidR="007378F7" w:rsidRDefault="007378F7" w:rsidP="00FD7516">
      <w:pPr>
        <w:jc w:val="both"/>
        <w:rPr>
          <w:rFonts w:ascii="Calibri" w:hAnsi="Calibri" w:cs="Arial"/>
          <w:sz w:val="22"/>
          <w:szCs w:val="22"/>
        </w:rPr>
      </w:pPr>
    </w:p>
    <w:p w14:paraId="1A364BF3" w14:textId="4691C0D3" w:rsidR="007378F7" w:rsidRDefault="007378F7" w:rsidP="00FD7516">
      <w:pPr>
        <w:jc w:val="both"/>
        <w:rPr>
          <w:rFonts w:ascii="Calibri" w:hAnsi="Calibri" w:cs="Arial"/>
          <w:sz w:val="22"/>
          <w:szCs w:val="22"/>
        </w:rPr>
      </w:pPr>
    </w:p>
    <w:p w14:paraId="609F260F" w14:textId="77777777" w:rsidR="00D632D8" w:rsidRPr="008A4E07" w:rsidRDefault="00D632D8" w:rsidP="00FD7516">
      <w:pPr>
        <w:jc w:val="both"/>
        <w:rPr>
          <w:rFonts w:ascii="Calibri" w:hAnsi="Calibri" w:cs="Arial"/>
          <w:sz w:val="22"/>
          <w:szCs w:val="22"/>
        </w:rPr>
      </w:pPr>
    </w:p>
    <w:p w14:paraId="4B136437" w14:textId="09422AEB" w:rsidR="00CF2412" w:rsidRDefault="00CF2412" w:rsidP="00FD7516">
      <w:pPr>
        <w:pStyle w:val="Kop1"/>
        <w:numPr>
          <w:ilvl w:val="0"/>
          <w:numId w:val="38"/>
        </w:numPr>
        <w:jc w:val="both"/>
        <w:rPr>
          <w:rFonts w:ascii="Calibri" w:hAnsi="Calibri" w:cs="Arial"/>
          <w:b/>
          <w:bCs/>
          <w:sz w:val="22"/>
          <w:szCs w:val="22"/>
        </w:rPr>
      </w:pPr>
      <w:bookmarkStart w:id="47" w:name="_Toc260598155"/>
      <w:bookmarkStart w:id="48" w:name="_Toc105701051"/>
      <w:r w:rsidRPr="000F5DA4">
        <w:rPr>
          <w:rFonts w:ascii="Calibri" w:hAnsi="Calibri" w:cs="Arial"/>
          <w:b/>
          <w:bCs/>
          <w:sz w:val="22"/>
          <w:szCs w:val="22"/>
        </w:rPr>
        <w:lastRenderedPageBreak/>
        <w:t>PRIJSBELEID</w:t>
      </w:r>
      <w:bookmarkEnd w:id="47"/>
      <w:bookmarkEnd w:id="48"/>
    </w:p>
    <w:p w14:paraId="41F865FA" w14:textId="77777777" w:rsidR="00CF2412" w:rsidRPr="008A4E07" w:rsidRDefault="00CF2412" w:rsidP="00FD7516">
      <w:pPr>
        <w:contextualSpacing/>
        <w:jc w:val="both"/>
        <w:rPr>
          <w:rFonts w:ascii="Calibri" w:hAnsi="Calibri" w:cs="Arial"/>
          <w:sz w:val="22"/>
          <w:szCs w:val="22"/>
        </w:rPr>
      </w:pPr>
    </w:p>
    <w:p w14:paraId="6E4DAFBE" w14:textId="552B3BC4" w:rsidR="00042DA5" w:rsidRPr="00973C97" w:rsidRDefault="009906EF" w:rsidP="00FD7516">
      <w:pPr>
        <w:pStyle w:val="Kop2"/>
        <w:numPr>
          <w:ilvl w:val="1"/>
          <w:numId w:val="40"/>
        </w:numPr>
        <w:jc w:val="both"/>
        <w:rPr>
          <w:rFonts w:ascii="Calibri" w:hAnsi="Calibri" w:cs="Arial"/>
          <w:sz w:val="22"/>
          <w:szCs w:val="22"/>
        </w:rPr>
      </w:pPr>
      <w:bookmarkStart w:id="49" w:name="_Toc105701052"/>
      <w:bookmarkStart w:id="50" w:name="_Toc260598156"/>
      <w:r w:rsidRPr="00973C97">
        <w:rPr>
          <w:rFonts w:ascii="Calibri" w:hAnsi="Calibri" w:cs="Arial"/>
          <w:sz w:val="22"/>
          <w:szCs w:val="22"/>
        </w:rPr>
        <w:t>Algemene principes</w:t>
      </w:r>
      <w:bookmarkEnd w:id="49"/>
    </w:p>
    <w:p w14:paraId="33700954" w14:textId="6C22BD38" w:rsidR="009906EF" w:rsidRPr="00973C97" w:rsidRDefault="009906EF" w:rsidP="00FD7516">
      <w:pPr>
        <w:jc w:val="both"/>
        <w:rPr>
          <w:sz w:val="22"/>
          <w:szCs w:val="22"/>
        </w:rPr>
      </w:pPr>
    </w:p>
    <w:p w14:paraId="4C1479DE" w14:textId="71325F21" w:rsidR="009906EF" w:rsidRPr="00973C97" w:rsidRDefault="00973C97" w:rsidP="00FD7516">
      <w:pPr>
        <w:jc w:val="both"/>
        <w:rPr>
          <w:rFonts w:asciiTheme="minorHAnsi" w:hAnsiTheme="minorHAnsi"/>
          <w:sz w:val="22"/>
          <w:szCs w:val="22"/>
        </w:rPr>
      </w:pPr>
      <w:r>
        <w:rPr>
          <w:rFonts w:asciiTheme="minorHAnsi" w:hAnsiTheme="minorHAnsi"/>
          <w:sz w:val="22"/>
          <w:szCs w:val="22"/>
        </w:rPr>
        <w:t>Je</w:t>
      </w:r>
      <w:r w:rsidR="009906EF" w:rsidRPr="00973C97">
        <w:rPr>
          <w:rFonts w:asciiTheme="minorHAnsi" w:hAnsiTheme="minorHAnsi"/>
          <w:sz w:val="22"/>
          <w:szCs w:val="22"/>
        </w:rPr>
        <w:t xml:space="preserve"> ontvangt maandelijks een factuur van De Buidel, waarin de afrekening gemaakt wordt voor de opvang van </w:t>
      </w:r>
      <w:r w:rsidR="009A5711" w:rsidRPr="00973C97">
        <w:rPr>
          <w:rFonts w:asciiTheme="minorHAnsi" w:hAnsiTheme="minorHAnsi"/>
          <w:sz w:val="22"/>
          <w:szCs w:val="22"/>
        </w:rPr>
        <w:t>jo</w:t>
      </w:r>
      <w:r w:rsidR="009906EF" w:rsidRPr="00973C97">
        <w:rPr>
          <w:rFonts w:asciiTheme="minorHAnsi" w:hAnsiTheme="minorHAnsi"/>
          <w:sz w:val="22"/>
          <w:szCs w:val="22"/>
        </w:rPr>
        <w:t xml:space="preserve">uw kind. </w:t>
      </w:r>
    </w:p>
    <w:p w14:paraId="27370885" w14:textId="054EAB4A" w:rsidR="009906EF" w:rsidRPr="00973C97" w:rsidRDefault="009906EF" w:rsidP="00FD7516">
      <w:pPr>
        <w:jc w:val="both"/>
        <w:rPr>
          <w:rFonts w:asciiTheme="minorHAnsi" w:hAnsiTheme="minorHAnsi"/>
          <w:sz w:val="22"/>
          <w:szCs w:val="22"/>
        </w:rPr>
      </w:pPr>
    </w:p>
    <w:p w14:paraId="055C86F9" w14:textId="77777777" w:rsidR="00383CC7" w:rsidRPr="00973C97" w:rsidRDefault="009906EF" w:rsidP="00FD7516">
      <w:pPr>
        <w:jc w:val="both"/>
        <w:rPr>
          <w:rFonts w:asciiTheme="minorHAnsi" w:hAnsiTheme="minorHAnsi"/>
          <w:sz w:val="22"/>
          <w:szCs w:val="22"/>
        </w:rPr>
      </w:pPr>
      <w:r w:rsidRPr="00973C97">
        <w:rPr>
          <w:rFonts w:asciiTheme="minorHAnsi" w:hAnsiTheme="minorHAnsi"/>
          <w:sz w:val="22"/>
          <w:szCs w:val="22"/>
        </w:rPr>
        <w:t xml:space="preserve">De geldende tarieven zijn opgenomen in bijlage 8.1 – Overzicht ouderbijdragen. </w:t>
      </w:r>
    </w:p>
    <w:p w14:paraId="694F5940" w14:textId="77777777" w:rsidR="00383CC7" w:rsidRPr="00973C97" w:rsidRDefault="00383CC7" w:rsidP="00FD7516">
      <w:pPr>
        <w:jc w:val="both"/>
        <w:rPr>
          <w:rFonts w:asciiTheme="minorHAnsi" w:hAnsiTheme="minorHAnsi"/>
          <w:sz w:val="22"/>
          <w:szCs w:val="22"/>
        </w:rPr>
      </w:pPr>
    </w:p>
    <w:p w14:paraId="360DE89C" w14:textId="1AFA96BD" w:rsidR="009906EF" w:rsidRPr="00973C97" w:rsidRDefault="009906EF" w:rsidP="00FD7516">
      <w:pPr>
        <w:jc w:val="both"/>
        <w:rPr>
          <w:rFonts w:asciiTheme="minorHAnsi" w:hAnsiTheme="minorHAnsi"/>
          <w:sz w:val="22"/>
          <w:szCs w:val="22"/>
        </w:rPr>
      </w:pPr>
      <w:r w:rsidRPr="00973C97">
        <w:rPr>
          <w:rFonts w:asciiTheme="minorHAnsi" w:hAnsiTheme="minorHAnsi"/>
          <w:sz w:val="22"/>
          <w:szCs w:val="22"/>
        </w:rPr>
        <w:t xml:space="preserve">Deze bedragen kunnen jaarlijks worden aangepast door </w:t>
      </w:r>
      <w:r w:rsidR="007378F7" w:rsidRPr="00A72220">
        <w:rPr>
          <w:rFonts w:asciiTheme="minorHAnsi" w:hAnsiTheme="minorHAnsi"/>
          <w:sz w:val="22"/>
          <w:szCs w:val="22"/>
        </w:rPr>
        <w:t>het college van burgemeester en schepenen</w:t>
      </w:r>
      <w:r w:rsidRPr="00A72220">
        <w:rPr>
          <w:rFonts w:asciiTheme="minorHAnsi" w:hAnsiTheme="minorHAnsi"/>
          <w:sz w:val="22"/>
          <w:szCs w:val="22"/>
        </w:rPr>
        <w:t xml:space="preserve">. </w:t>
      </w:r>
      <w:bookmarkStart w:id="51" w:name="_Hlk120639382"/>
      <w:r w:rsidRPr="00A72220">
        <w:rPr>
          <w:rFonts w:asciiTheme="minorHAnsi" w:hAnsiTheme="minorHAnsi"/>
          <w:sz w:val="22"/>
          <w:szCs w:val="22"/>
        </w:rPr>
        <w:t xml:space="preserve">U wordt minstens een maand vooraf verwittigd bij </w:t>
      </w:r>
      <w:r w:rsidR="009444BF" w:rsidRPr="00A72220">
        <w:rPr>
          <w:rFonts w:asciiTheme="minorHAnsi" w:hAnsiTheme="minorHAnsi"/>
          <w:sz w:val="22"/>
          <w:szCs w:val="22"/>
        </w:rPr>
        <w:t xml:space="preserve">een </w:t>
      </w:r>
      <w:r w:rsidRPr="00A72220">
        <w:rPr>
          <w:rFonts w:asciiTheme="minorHAnsi" w:hAnsiTheme="minorHAnsi"/>
          <w:sz w:val="22"/>
          <w:szCs w:val="22"/>
        </w:rPr>
        <w:t xml:space="preserve">aanpassing van de tarieven. </w:t>
      </w:r>
      <w:bookmarkEnd w:id="51"/>
      <w:r w:rsidR="009444BF" w:rsidRPr="00A72220">
        <w:rPr>
          <w:rFonts w:asciiTheme="minorHAnsi" w:hAnsiTheme="minorHAnsi"/>
          <w:sz w:val="22"/>
          <w:szCs w:val="22"/>
        </w:rPr>
        <w:t>Wanneer u hier niet mee akkoord gaat, kan u de opvang kosteloos opzeggen</w:t>
      </w:r>
      <w:r w:rsidR="009444BF" w:rsidRPr="00973C97">
        <w:rPr>
          <w:rFonts w:asciiTheme="minorHAnsi" w:hAnsiTheme="minorHAnsi"/>
          <w:sz w:val="22"/>
          <w:szCs w:val="22"/>
        </w:rPr>
        <w:t>.</w:t>
      </w:r>
    </w:p>
    <w:p w14:paraId="718BED4C" w14:textId="59D0FB9A" w:rsidR="009906EF" w:rsidRPr="00973C97" w:rsidRDefault="009906EF" w:rsidP="00FD7516">
      <w:pPr>
        <w:jc w:val="both"/>
        <w:rPr>
          <w:rFonts w:asciiTheme="minorHAnsi" w:hAnsiTheme="minorHAnsi"/>
          <w:sz w:val="22"/>
          <w:szCs w:val="22"/>
        </w:rPr>
      </w:pPr>
    </w:p>
    <w:p w14:paraId="41512002" w14:textId="77777777" w:rsidR="009906EF" w:rsidRPr="00973C97" w:rsidRDefault="009906EF" w:rsidP="00FD7516">
      <w:pPr>
        <w:jc w:val="both"/>
        <w:rPr>
          <w:rFonts w:asciiTheme="minorHAnsi" w:hAnsiTheme="minorHAnsi"/>
          <w:sz w:val="22"/>
          <w:szCs w:val="22"/>
        </w:rPr>
      </w:pPr>
    </w:p>
    <w:p w14:paraId="716CF30C" w14:textId="4DF39DEC" w:rsidR="00CF2412" w:rsidRPr="00973C97" w:rsidRDefault="00042DA5" w:rsidP="00FD7516">
      <w:pPr>
        <w:pStyle w:val="Kop2"/>
        <w:numPr>
          <w:ilvl w:val="1"/>
          <w:numId w:val="40"/>
        </w:numPr>
        <w:jc w:val="both"/>
        <w:rPr>
          <w:rFonts w:ascii="Calibri" w:hAnsi="Calibri" w:cs="Arial"/>
          <w:sz w:val="22"/>
          <w:szCs w:val="22"/>
        </w:rPr>
      </w:pPr>
      <w:bookmarkStart w:id="52" w:name="_Toc105701053"/>
      <w:r w:rsidRPr="00973C97">
        <w:rPr>
          <w:rFonts w:ascii="Calibri" w:hAnsi="Calibri" w:cs="Arial"/>
          <w:sz w:val="22"/>
          <w:szCs w:val="22"/>
        </w:rPr>
        <w:t>Opvangtarieven</w:t>
      </w:r>
      <w:bookmarkEnd w:id="50"/>
      <w:bookmarkEnd w:id="52"/>
    </w:p>
    <w:p w14:paraId="7BB4FB48" w14:textId="77777777" w:rsidR="00CF2412" w:rsidRPr="008A4E07" w:rsidRDefault="00CF2412" w:rsidP="00FD7516">
      <w:pPr>
        <w:jc w:val="both"/>
        <w:rPr>
          <w:rFonts w:ascii="Calibri" w:hAnsi="Calibri" w:cs="Arial"/>
          <w:sz w:val="22"/>
          <w:szCs w:val="22"/>
        </w:rPr>
      </w:pPr>
    </w:p>
    <w:p w14:paraId="6918F6F5" w14:textId="015A31B4" w:rsidR="00CF2412" w:rsidRPr="00A72220" w:rsidRDefault="00CF2412" w:rsidP="00FD7516">
      <w:pPr>
        <w:jc w:val="both"/>
        <w:rPr>
          <w:rFonts w:ascii="Calibri" w:hAnsi="Calibri" w:cs="Arial"/>
          <w:sz w:val="22"/>
          <w:szCs w:val="22"/>
        </w:rPr>
      </w:pPr>
      <w:r w:rsidRPr="008A4E07">
        <w:rPr>
          <w:rFonts w:ascii="Calibri" w:hAnsi="Calibri" w:cs="Arial"/>
          <w:sz w:val="22"/>
          <w:szCs w:val="22"/>
        </w:rPr>
        <w:t xml:space="preserve">De prijs die je betaalt voor buitenschoolse opvang is gekoppeld aan de verblijfsduur van je kind in de opvanglocatie. </w:t>
      </w:r>
      <w:r w:rsidRPr="00973C97">
        <w:rPr>
          <w:rFonts w:ascii="Calibri" w:hAnsi="Calibri" w:cs="Arial"/>
          <w:sz w:val="22"/>
          <w:szCs w:val="22"/>
        </w:rPr>
        <w:t xml:space="preserve">Dit bedrag </w:t>
      </w:r>
      <w:r w:rsidR="008234F1" w:rsidRPr="00973C97">
        <w:rPr>
          <w:rFonts w:ascii="Calibri" w:hAnsi="Calibri" w:cs="Arial"/>
          <w:sz w:val="22"/>
          <w:szCs w:val="22"/>
        </w:rPr>
        <w:t>kan</w:t>
      </w:r>
      <w:r w:rsidRPr="00973C97">
        <w:rPr>
          <w:rFonts w:ascii="Calibri" w:hAnsi="Calibri" w:cs="Arial"/>
          <w:sz w:val="22"/>
          <w:szCs w:val="22"/>
        </w:rPr>
        <w:t xml:space="preserve"> jaarlijks aangepast </w:t>
      </w:r>
      <w:r w:rsidR="008234F1" w:rsidRPr="00973C97">
        <w:rPr>
          <w:rFonts w:ascii="Calibri" w:hAnsi="Calibri" w:cs="Arial"/>
          <w:sz w:val="22"/>
          <w:szCs w:val="22"/>
        </w:rPr>
        <w:t xml:space="preserve">worden </w:t>
      </w:r>
      <w:r w:rsidRPr="00973C97">
        <w:rPr>
          <w:rFonts w:ascii="Calibri" w:hAnsi="Calibri" w:cs="Arial"/>
          <w:sz w:val="22"/>
          <w:szCs w:val="22"/>
        </w:rPr>
        <w:t xml:space="preserve">aan </w:t>
      </w:r>
      <w:r w:rsidRPr="00A72220">
        <w:rPr>
          <w:rFonts w:ascii="Calibri" w:hAnsi="Calibri" w:cs="Arial"/>
          <w:sz w:val="22"/>
          <w:szCs w:val="22"/>
        </w:rPr>
        <w:t xml:space="preserve">de </w:t>
      </w:r>
      <w:r w:rsidR="00B21390" w:rsidRPr="00A72220">
        <w:rPr>
          <w:rFonts w:ascii="Calibri" w:hAnsi="Calibri" w:cs="Arial"/>
          <w:sz w:val="22"/>
          <w:szCs w:val="22"/>
        </w:rPr>
        <w:t>gezondheids</w:t>
      </w:r>
      <w:r w:rsidRPr="00A72220">
        <w:rPr>
          <w:rFonts w:ascii="Calibri" w:hAnsi="Calibri" w:cs="Arial"/>
          <w:sz w:val="22"/>
          <w:szCs w:val="22"/>
        </w:rPr>
        <w:t>index</w:t>
      </w:r>
      <w:r w:rsidR="004A7300" w:rsidRPr="00A72220">
        <w:rPr>
          <w:rFonts w:ascii="Calibri" w:hAnsi="Calibri" w:cs="Arial"/>
          <w:sz w:val="22"/>
          <w:szCs w:val="22"/>
        </w:rPr>
        <w:t>.</w:t>
      </w:r>
    </w:p>
    <w:p w14:paraId="69624360" w14:textId="2D7B9B99" w:rsidR="008234F1" w:rsidRDefault="008234F1" w:rsidP="00FD7516">
      <w:pPr>
        <w:contextualSpacing/>
        <w:jc w:val="both"/>
        <w:rPr>
          <w:rFonts w:ascii="Calibri" w:hAnsi="Calibri" w:cs="Arial"/>
          <w:sz w:val="22"/>
          <w:szCs w:val="22"/>
        </w:rPr>
      </w:pPr>
    </w:p>
    <w:p w14:paraId="7DC7144E" w14:textId="780816DE" w:rsidR="00CF2412" w:rsidRPr="008A4E07" w:rsidRDefault="00CF2412" w:rsidP="00FD7516">
      <w:pPr>
        <w:contextualSpacing/>
        <w:jc w:val="both"/>
        <w:rPr>
          <w:rFonts w:ascii="Calibri" w:hAnsi="Calibri" w:cs="Arial"/>
          <w:sz w:val="22"/>
          <w:szCs w:val="22"/>
        </w:rPr>
      </w:pPr>
      <w:r w:rsidRPr="008A4E07">
        <w:rPr>
          <w:rFonts w:ascii="Calibri" w:hAnsi="Calibri" w:cs="Arial"/>
          <w:sz w:val="22"/>
          <w:szCs w:val="22"/>
        </w:rPr>
        <w:t>Voor de volgende opvangmomenten geldt de volgende regeling:</w:t>
      </w:r>
    </w:p>
    <w:p w14:paraId="5962E57A" w14:textId="77777777" w:rsidR="00CF2412" w:rsidRPr="008A4E07" w:rsidRDefault="00CF2412" w:rsidP="00FD7516">
      <w:pPr>
        <w:ind w:left="708"/>
        <w:contextualSpacing/>
        <w:jc w:val="both"/>
        <w:rPr>
          <w:rFonts w:ascii="Calibri" w:hAnsi="Calibri" w:cs="Arial"/>
          <w:sz w:val="22"/>
          <w:szCs w:val="22"/>
        </w:rPr>
      </w:pPr>
      <w:r w:rsidRPr="008A4E07">
        <w:rPr>
          <w:rFonts w:ascii="Calibri" w:hAnsi="Calibri" w:cs="Arial"/>
          <w:sz w:val="22"/>
          <w:szCs w:val="22"/>
        </w:rPr>
        <w:t>1° voor opvang vóór en na schooltijd: je betaalt per begonnen halfuur;</w:t>
      </w:r>
    </w:p>
    <w:p w14:paraId="420A5DF3" w14:textId="5C2955CF" w:rsidR="00CF2412" w:rsidRPr="008A4E07" w:rsidRDefault="00CF2412" w:rsidP="00FD7516">
      <w:pPr>
        <w:ind w:firstLine="708"/>
        <w:contextualSpacing/>
        <w:jc w:val="both"/>
        <w:rPr>
          <w:rFonts w:ascii="Calibri" w:hAnsi="Calibri" w:cs="Arial"/>
          <w:sz w:val="22"/>
          <w:szCs w:val="22"/>
        </w:rPr>
      </w:pPr>
      <w:r w:rsidRPr="008A4E07">
        <w:rPr>
          <w:rFonts w:ascii="Calibri" w:hAnsi="Calibri" w:cs="Arial"/>
          <w:sz w:val="22"/>
          <w:szCs w:val="22"/>
        </w:rPr>
        <w:t xml:space="preserve">2° voor opvang op schoolvrije dagen: de prijs </w:t>
      </w:r>
      <w:r w:rsidR="00BA7E5B" w:rsidRPr="008B6CD6">
        <w:rPr>
          <w:rFonts w:ascii="Calibri" w:hAnsi="Calibri" w:cs="Arial"/>
          <w:sz w:val="22"/>
          <w:szCs w:val="22"/>
        </w:rPr>
        <w:t>wordt bepaald</w:t>
      </w:r>
      <w:r w:rsidR="008B6CD6">
        <w:rPr>
          <w:rFonts w:ascii="Calibri" w:hAnsi="Calibri" w:cs="Arial"/>
          <w:sz w:val="22"/>
          <w:szCs w:val="22"/>
        </w:rPr>
        <w:t>:</w:t>
      </w:r>
    </w:p>
    <w:p w14:paraId="22C30AF2" w14:textId="7DFA7561" w:rsidR="00CF2412" w:rsidRPr="00973C97" w:rsidRDefault="00CF2412" w:rsidP="00FD7516">
      <w:pPr>
        <w:ind w:left="1416"/>
        <w:contextualSpacing/>
        <w:jc w:val="both"/>
        <w:rPr>
          <w:rFonts w:ascii="Calibri" w:hAnsi="Calibri" w:cs="Arial"/>
          <w:sz w:val="22"/>
          <w:szCs w:val="22"/>
        </w:rPr>
      </w:pPr>
      <w:r w:rsidRPr="00973C97">
        <w:rPr>
          <w:rFonts w:ascii="Calibri" w:hAnsi="Calibri" w:cs="Arial"/>
          <w:sz w:val="22"/>
          <w:szCs w:val="22"/>
        </w:rPr>
        <w:t xml:space="preserve">a) </w:t>
      </w:r>
      <w:r w:rsidR="009906EF" w:rsidRPr="00973C97">
        <w:rPr>
          <w:rFonts w:ascii="Calibri" w:hAnsi="Calibri" w:cs="Arial"/>
          <w:sz w:val="22"/>
          <w:szCs w:val="22"/>
        </w:rPr>
        <w:t>voor een verblijfsduur van minder dan drie uur;</w:t>
      </w:r>
    </w:p>
    <w:p w14:paraId="2F87AD52" w14:textId="77777777" w:rsidR="00CF2412" w:rsidRPr="00973C97" w:rsidRDefault="00CF2412" w:rsidP="00FD7516">
      <w:pPr>
        <w:ind w:left="1416"/>
        <w:contextualSpacing/>
        <w:jc w:val="both"/>
        <w:rPr>
          <w:rFonts w:ascii="Calibri" w:hAnsi="Calibri" w:cs="Arial"/>
          <w:sz w:val="22"/>
          <w:szCs w:val="22"/>
        </w:rPr>
      </w:pPr>
      <w:r w:rsidRPr="00973C97">
        <w:rPr>
          <w:rFonts w:ascii="Calibri" w:hAnsi="Calibri" w:cs="Arial"/>
          <w:sz w:val="22"/>
          <w:szCs w:val="22"/>
        </w:rPr>
        <w:t>b) voor een verblijfsduur van drie tot zes uur;</w:t>
      </w:r>
    </w:p>
    <w:p w14:paraId="0311009A" w14:textId="0C7608B9" w:rsidR="00CF2412" w:rsidRPr="00973C97" w:rsidRDefault="00CF2412" w:rsidP="00FD7516">
      <w:pPr>
        <w:ind w:left="1416"/>
        <w:contextualSpacing/>
        <w:jc w:val="both"/>
        <w:rPr>
          <w:rFonts w:ascii="Calibri" w:hAnsi="Calibri" w:cs="Arial"/>
          <w:sz w:val="22"/>
          <w:szCs w:val="22"/>
        </w:rPr>
      </w:pPr>
      <w:r w:rsidRPr="00973C97">
        <w:rPr>
          <w:rFonts w:ascii="Calibri" w:hAnsi="Calibri" w:cs="Arial"/>
          <w:sz w:val="22"/>
          <w:szCs w:val="22"/>
        </w:rPr>
        <w:t xml:space="preserve">c) </w:t>
      </w:r>
      <w:r w:rsidR="009906EF" w:rsidRPr="00973C97">
        <w:rPr>
          <w:rFonts w:ascii="Calibri" w:hAnsi="Calibri" w:cs="Arial"/>
          <w:sz w:val="22"/>
          <w:szCs w:val="22"/>
        </w:rPr>
        <w:t>voor een verblijfsduur vanaf zes uur;</w:t>
      </w:r>
    </w:p>
    <w:p w14:paraId="3E50D74E" w14:textId="1C9C13BE" w:rsidR="00CF2412" w:rsidRPr="009906EF" w:rsidRDefault="00CF2412" w:rsidP="00FD7516">
      <w:pPr>
        <w:ind w:left="708"/>
        <w:contextualSpacing/>
        <w:jc w:val="both"/>
        <w:rPr>
          <w:rFonts w:ascii="Calibri" w:hAnsi="Calibri" w:cs="Arial"/>
          <w:color w:val="00B050"/>
          <w:sz w:val="22"/>
          <w:szCs w:val="22"/>
        </w:rPr>
      </w:pPr>
      <w:r w:rsidRPr="00973C97">
        <w:rPr>
          <w:rFonts w:ascii="Calibri" w:hAnsi="Calibri" w:cs="Arial"/>
          <w:sz w:val="22"/>
          <w:szCs w:val="22"/>
        </w:rPr>
        <w:t>3° voor opvang op woensdagnamiddag bepaalt de organisator de prijs volgens één van de twee bovenstaande procedures.</w:t>
      </w:r>
      <w:r w:rsidR="009906EF" w:rsidRPr="00973C97">
        <w:rPr>
          <w:rFonts w:ascii="Calibri" w:hAnsi="Calibri" w:cs="Arial"/>
          <w:sz w:val="22"/>
          <w:szCs w:val="22"/>
        </w:rPr>
        <w:t xml:space="preserve"> De organisator gebruikt hierbij de meest voordelige formule voor de ouders</w:t>
      </w:r>
      <w:r w:rsidR="009906EF" w:rsidRPr="009906EF">
        <w:rPr>
          <w:rFonts w:ascii="Calibri" w:hAnsi="Calibri" w:cs="Arial"/>
          <w:color w:val="00B050"/>
          <w:sz w:val="22"/>
          <w:szCs w:val="22"/>
        </w:rPr>
        <w:t>.</w:t>
      </w:r>
    </w:p>
    <w:p w14:paraId="3E60B07E" w14:textId="77777777" w:rsidR="00CF2412" w:rsidRPr="008A4E07" w:rsidRDefault="00CF2412" w:rsidP="00FD7516">
      <w:pPr>
        <w:contextualSpacing/>
        <w:jc w:val="both"/>
        <w:rPr>
          <w:rFonts w:ascii="Calibri" w:hAnsi="Calibri" w:cs="Arial"/>
          <w:sz w:val="22"/>
          <w:szCs w:val="22"/>
        </w:rPr>
      </w:pPr>
      <w:r w:rsidRPr="008A4E07">
        <w:rPr>
          <w:rFonts w:ascii="Calibri" w:hAnsi="Calibri" w:cs="Arial"/>
          <w:sz w:val="22"/>
          <w:szCs w:val="22"/>
        </w:rPr>
        <w:t xml:space="preserve">Bij de opvang van kinderen uit hetzelfde gezin op een zelfde dag krijg je 25% korting. Deze vermindering is te combineren met het sociaal tarief. </w:t>
      </w:r>
    </w:p>
    <w:p w14:paraId="64C43A9D" w14:textId="77777777" w:rsidR="00BA7E5B" w:rsidRDefault="00BA7E5B" w:rsidP="00FD7516">
      <w:pPr>
        <w:pStyle w:val="Lijstalinea"/>
        <w:ind w:left="0"/>
        <w:contextualSpacing/>
        <w:jc w:val="both"/>
        <w:rPr>
          <w:rFonts w:ascii="Calibri" w:hAnsi="Calibri" w:cs="Arial"/>
          <w:i/>
          <w:sz w:val="22"/>
          <w:szCs w:val="22"/>
        </w:rPr>
      </w:pPr>
    </w:p>
    <w:p w14:paraId="7FA6E887" w14:textId="77777777" w:rsidR="00CF2412" w:rsidRDefault="00CF2412" w:rsidP="00FD7516">
      <w:pPr>
        <w:jc w:val="both"/>
        <w:rPr>
          <w:rFonts w:ascii="Calibri" w:hAnsi="Calibri" w:cs="Arial"/>
          <w:sz w:val="22"/>
          <w:szCs w:val="22"/>
        </w:rPr>
      </w:pPr>
    </w:p>
    <w:p w14:paraId="31084DAD" w14:textId="4B0BB9F4" w:rsidR="00CF2412" w:rsidRDefault="00CF2412" w:rsidP="00FD7516">
      <w:pPr>
        <w:pStyle w:val="Kop2"/>
        <w:numPr>
          <w:ilvl w:val="1"/>
          <w:numId w:val="40"/>
        </w:numPr>
        <w:jc w:val="both"/>
        <w:rPr>
          <w:rFonts w:ascii="Calibri" w:hAnsi="Calibri" w:cs="Arial"/>
          <w:sz w:val="22"/>
          <w:szCs w:val="22"/>
        </w:rPr>
      </w:pPr>
      <w:bookmarkStart w:id="53" w:name="_Toc260598157"/>
      <w:bookmarkStart w:id="54" w:name="_Toc105701054"/>
      <w:r w:rsidRPr="008A4E07">
        <w:rPr>
          <w:rFonts w:ascii="Calibri" w:hAnsi="Calibri" w:cs="Arial"/>
          <w:sz w:val="22"/>
          <w:szCs w:val="22"/>
        </w:rPr>
        <w:t>Sociaal tarief</w:t>
      </w:r>
      <w:bookmarkEnd w:id="53"/>
      <w:bookmarkEnd w:id="54"/>
      <w:r w:rsidRPr="008A4E07">
        <w:rPr>
          <w:rFonts w:ascii="Calibri" w:hAnsi="Calibri" w:cs="Arial"/>
          <w:sz w:val="22"/>
          <w:szCs w:val="22"/>
        </w:rPr>
        <w:t xml:space="preserve"> </w:t>
      </w:r>
    </w:p>
    <w:p w14:paraId="779D34C9" w14:textId="77777777" w:rsidR="009906EF" w:rsidRPr="009906EF" w:rsidRDefault="009906EF" w:rsidP="00FD7516">
      <w:pPr>
        <w:jc w:val="both"/>
      </w:pPr>
    </w:p>
    <w:p w14:paraId="3C2CAB25" w14:textId="73C0FF0D" w:rsidR="00B94F2D" w:rsidRDefault="00CF2412" w:rsidP="00FD7516">
      <w:pPr>
        <w:tabs>
          <w:tab w:val="left" w:pos="1260"/>
          <w:tab w:val="left" w:pos="3514"/>
        </w:tabs>
        <w:jc w:val="both"/>
        <w:rPr>
          <w:rFonts w:ascii="Calibri" w:hAnsi="Calibri" w:cs="Calibri"/>
          <w:sz w:val="22"/>
          <w:szCs w:val="22"/>
        </w:rPr>
      </w:pPr>
      <w:r w:rsidRPr="008A4E07">
        <w:rPr>
          <w:rFonts w:ascii="Calibri" w:hAnsi="Calibri" w:cs="Calibri"/>
          <w:sz w:val="22"/>
          <w:szCs w:val="22"/>
        </w:rPr>
        <w:t>Er kan</w:t>
      </w:r>
      <w:r>
        <w:rPr>
          <w:rFonts w:ascii="Calibri" w:hAnsi="Calibri" w:cs="Calibri"/>
          <w:sz w:val="22"/>
          <w:szCs w:val="22"/>
        </w:rPr>
        <w:t xml:space="preserve"> een </w:t>
      </w:r>
      <w:r w:rsidRPr="008A4E07">
        <w:rPr>
          <w:rFonts w:ascii="Calibri" w:hAnsi="Calibri" w:cs="Calibri"/>
          <w:sz w:val="22"/>
          <w:szCs w:val="22"/>
        </w:rPr>
        <w:t xml:space="preserve">sociaal tarief verkregen worden (= 50% korting op </w:t>
      </w:r>
      <w:r w:rsidRPr="00A72220">
        <w:rPr>
          <w:rFonts w:ascii="Calibri" w:hAnsi="Calibri" w:cs="Calibri"/>
          <w:sz w:val="22"/>
          <w:szCs w:val="22"/>
        </w:rPr>
        <w:t xml:space="preserve">de </w:t>
      </w:r>
      <w:r w:rsidR="00547E21" w:rsidRPr="00A72220">
        <w:rPr>
          <w:rFonts w:ascii="Calibri" w:hAnsi="Calibri" w:cs="Calibri"/>
          <w:sz w:val="22"/>
          <w:szCs w:val="22"/>
        </w:rPr>
        <w:t>opvangtarieven</w:t>
      </w:r>
      <w:r w:rsidRPr="00A72220">
        <w:rPr>
          <w:rFonts w:ascii="Calibri" w:hAnsi="Calibri" w:cs="Calibri"/>
          <w:sz w:val="22"/>
          <w:szCs w:val="22"/>
        </w:rPr>
        <w:t>).</w:t>
      </w:r>
      <w:r w:rsidR="00B94F2D" w:rsidRPr="00A72220">
        <w:rPr>
          <w:rFonts w:ascii="Calibri" w:hAnsi="Calibri" w:cs="Calibri"/>
          <w:sz w:val="22"/>
          <w:szCs w:val="22"/>
        </w:rPr>
        <w:t xml:space="preserve"> </w:t>
      </w:r>
      <w:r w:rsidRPr="00A72220">
        <w:rPr>
          <w:rFonts w:ascii="Calibri" w:hAnsi="Calibri" w:cs="Calibri"/>
          <w:sz w:val="22"/>
          <w:szCs w:val="22"/>
        </w:rPr>
        <w:t xml:space="preserve">Er </w:t>
      </w:r>
      <w:r w:rsidRPr="008A4E07">
        <w:rPr>
          <w:rFonts w:ascii="Calibri" w:hAnsi="Calibri" w:cs="Calibri"/>
          <w:sz w:val="22"/>
          <w:szCs w:val="22"/>
        </w:rPr>
        <w:t xml:space="preserve">kan, in uitzonderlijke gevallen, een periode gratis opvang worden verleend. </w:t>
      </w:r>
    </w:p>
    <w:p w14:paraId="790A3BDA" w14:textId="77777777" w:rsidR="00B94F2D" w:rsidRDefault="00B94F2D" w:rsidP="00FD7516">
      <w:pPr>
        <w:tabs>
          <w:tab w:val="left" w:pos="1260"/>
          <w:tab w:val="left" w:pos="3514"/>
        </w:tabs>
        <w:jc w:val="both"/>
        <w:rPr>
          <w:rFonts w:ascii="Calibri" w:hAnsi="Calibri" w:cs="Calibri"/>
          <w:sz w:val="22"/>
          <w:szCs w:val="22"/>
        </w:rPr>
      </w:pPr>
    </w:p>
    <w:p w14:paraId="4880C857" w14:textId="4E057D6D" w:rsidR="00CF2412" w:rsidRDefault="00010EF6" w:rsidP="00FD7516">
      <w:pPr>
        <w:tabs>
          <w:tab w:val="left" w:pos="1260"/>
          <w:tab w:val="left" w:pos="3514"/>
        </w:tabs>
        <w:jc w:val="both"/>
        <w:rPr>
          <w:rFonts w:ascii="Calibri" w:hAnsi="Calibri" w:cs="Calibri"/>
          <w:sz w:val="22"/>
          <w:szCs w:val="22"/>
        </w:rPr>
      </w:pPr>
      <w:r w:rsidRPr="00A72220">
        <w:rPr>
          <w:rFonts w:ascii="Calibri" w:hAnsi="Calibri" w:cs="Calibri"/>
          <w:sz w:val="22"/>
          <w:szCs w:val="22"/>
        </w:rPr>
        <w:t>Ouders</w:t>
      </w:r>
      <w:r w:rsidR="00D632D8" w:rsidRPr="00A72220">
        <w:rPr>
          <w:rFonts w:ascii="Calibri" w:hAnsi="Calibri" w:cs="Calibri"/>
          <w:sz w:val="22"/>
          <w:szCs w:val="22"/>
        </w:rPr>
        <w:t xml:space="preserve"> </w:t>
      </w:r>
      <w:r w:rsidR="00CF2412" w:rsidRPr="00A72220">
        <w:rPr>
          <w:rFonts w:ascii="Calibri" w:hAnsi="Calibri" w:cs="Calibri"/>
          <w:sz w:val="22"/>
          <w:szCs w:val="22"/>
        </w:rPr>
        <w:t xml:space="preserve">die denken in aanmerking te komen voor een sociaal tarief of voor gratis opvang, kunnen </w:t>
      </w:r>
      <w:r w:rsidR="00CF2412" w:rsidRPr="008A4E07">
        <w:rPr>
          <w:rFonts w:ascii="Calibri" w:hAnsi="Calibri" w:cs="Calibri"/>
          <w:sz w:val="22"/>
          <w:szCs w:val="22"/>
        </w:rPr>
        <w:t xml:space="preserve">een aanvraag richten tot </w:t>
      </w:r>
      <w:r w:rsidR="00E1165C">
        <w:rPr>
          <w:rFonts w:ascii="Calibri" w:hAnsi="Calibri" w:cs="Calibri"/>
          <w:sz w:val="22"/>
          <w:szCs w:val="22"/>
        </w:rPr>
        <w:t>het Sociaal Huis</w:t>
      </w:r>
      <w:r w:rsidR="00CF2412" w:rsidRPr="008A4E07">
        <w:rPr>
          <w:rFonts w:ascii="Calibri" w:hAnsi="Calibri" w:cs="Calibri"/>
          <w:sz w:val="22"/>
          <w:szCs w:val="22"/>
        </w:rPr>
        <w:t>.</w:t>
      </w:r>
    </w:p>
    <w:p w14:paraId="5D8CEE26" w14:textId="77777777" w:rsidR="00B94F2D" w:rsidRDefault="00B94F2D" w:rsidP="00FD7516">
      <w:pPr>
        <w:tabs>
          <w:tab w:val="left" w:pos="1260"/>
          <w:tab w:val="left" w:pos="3514"/>
        </w:tabs>
        <w:ind w:left="284"/>
        <w:jc w:val="both"/>
        <w:rPr>
          <w:rFonts w:ascii="Calibri" w:hAnsi="Calibri" w:cs="Calibri"/>
          <w:sz w:val="22"/>
          <w:szCs w:val="22"/>
        </w:rPr>
      </w:pPr>
    </w:p>
    <w:p w14:paraId="36C18421" w14:textId="18A71993" w:rsidR="001816D9" w:rsidRPr="008B6CD6" w:rsidRDefault="001816D9" w:rsidP="00FD7516">
      <w:pPr>
        <w:tabs>
          <w:tab w:val="left" w:pos="1260"/>
          <w:tab w:val="left" w:pos="3514"/>
        </w:tabs>
        <w:ind w:left="284"/>
        <w:jc w:val="both"/>
        <w:rPr>
          <w:rFonts w:ascii="Calibri" w:hAnsi="Calibri" w:cs="Calibri"/>
          <w:sz w:val="22"/>
          <w:szCs w:val="22"/>
        </w:rPr>
      </w:pPr>
      <w:r w:rsidRPr="008B6CD6">
        <w:rPr>
          <w:rFonts w:ascii="Calibri" w:hAnsi="Calibri" w:cs="Calibri"/>
          <w:sz w:val="22"/>
          <w:szCs w:val="22"/>
        </w:rPr>
        <w:t>Sociaal Huis Koekelare</w:t>
      </w:r>
    </w:p>
    <w:p w14:paraId="102D24D6" w14:textId="38611DD5" w:rsidR="001816D9" w:rsidRPr="008B6CD6" w:rsidRDefault="001816D9" w:rsidP="00FD7516">
      <w:pPr>
        <w:tabs>
          <w:tab w:val="left" w:pos="1260"/>
          <w:tab w:val="left" w:pos="3514"/>
        </w:tabs>
        <w:ind w:left="284"/>
        <w:jc w:val="both"/>
        <w:rPr>
          <w:rFonts w:ascii="Calibri" w:hAnsi="Calibri" w:cs="Calibri"/>
          <w:sz w:val="22"/>
          <w:szCs w:val="22"/>
        </w:rPr>
      </w:pPr>
      <w:r w:rsidRPr="008B6CD6">
        <w:rPr>
          <w:rFonts w:ascii="Calibri" w:hAnsi="Calibri" w:cs="Calibri"/>
          <w:sz w:val="22"/>
          <w:szCs w:val="22"/>
        </w:rPr>
        <w:t>Ichtegemstraat 18</w:t>
      </w:r>
    </w:p>
    <w:p w14:paraId="00C256D7" w14:textId="38D869C7" w:rsidR="001816D9" w:rsidRPr="008B6CD6" w:rsidRDefault="001816D9" w:rsidP="00FD7516">
      <w:pPr>
        <w:tabs>
          <w:tab w:val="left" w:pos="1260"/>
          <w:tab w:val="left" w:pos="3514"/>
        </w:tabs>
        <w:ind w:left="284"/>
        <w:jc w:val="both"/>
        <w:rPr>
          <w:rFonts w:ascii="Calibri" w:hAnsi="Calibri" w:cs="Calibri"/>
          <w:sz w:val="22"/>
          <w:szCs w:val="22"/>
        </w:rPr>
      </w:pPr>
      <w:r w:rsidRPr="008B6CD6">
        <w:rPr>
          <w:rFonts w:ascii="Calibri" w:hAnsi="Calibri" w:cs="Calibri"/>
          <w:sz w:val="22"/>
          <w:szCs w:val="22"/>
        </w:rPr>
        <w:t>8680 Koekelare</w:t>
      </w:r>
    </w:p>
    <w:p w14:paraId="615ECF1B" w14:textId="26203643" w:rsidR="001816D9" w:rsidRPr="008B6CD6" w:rsidRDefault="001816D9" w:rsidP="00FD7516">
      <w:pPr>
        <w:tabs>
          <w:tab w:val="left" w:pos="1260"/>
          <w:tab w:val="left" w:pos="3514"/>
        </w:tabs>
        <w:ind w:left="284"/>
        <w:jc w:val="both"/>
        <w:rPr>
          <w:rFonts w:ascii="Calibri" w:hAnsi="Calibri" w:cs="Calibri"/>
          <w:sz w:val="22"/>
          <w:szCs w:val="22"/>
        </w:rPr>
      </w:pPr>
      <w:r w:rsidRPr="008B6CD6">
        <w:rPr>
          <w:rFonts w:ascii="Calibri" w:hAnsi="Calibri" w:cs="Calibri"/>
          <w:sz w:val="22"/>
          <w:szCs w:val="22"/>
        </w:rPr>
        <w:t>051/ 58 10 01</w:t>
      </w:r>
    </w:p>
    <w:p w14:paraId="3CCE71EC" w14:textId="6E62FDA6" w:rsidR="001816D9" w:rsidRDefault="00A72220" w:rsidP="00FD7516">
      <w:pPr>
        <w:tabs>
          <w:tab w:val="left" w:pos="1260"/>
          <w:tab w:val="left" w:pos="3514"/>
        </w:tabs>
        <w:ind w:left="284"/>
        <w:jc w:val="both"/>
        <w:rPr>
          <w:rFonts w:ascii="Calibri" w:hAnsi="Calibri" w:cs="Calibri"/>
          <w:sz w:val="22"/>
          <w:szCs w:val="22"/>
        </w:rPr>
      </w:pPr>
      <w:hyperlink r:id="rId18" w:history="1">
        <w:r w:rsidR="003F3A31" w:rsidRPr="008B6CD6">
          <w:rPr>
            <w:rStyle w:val="Hyperlink"/>
            <w:rFonts w:ascii="Calibri" w:hAnsi="Calibri" w:cs="Calibri"/>
            <w:sz w:val="22"/>
            <w:szCs w:val="22"/>
          </w:rPr>
          <w:t>socialedienst@koekelare.be</w:t>
        </w:r>
      </w:hyperlink>
    </w:p>
    <w:p w14:paraId="2C14DC13" w14:textId="77777777" w:rsidR="003F3A31" w:rsidRPr="001816D9" w:rsidRDefault="003F3A31" w:rsidP="00FD7516">
      <w:pPr>
        <w:tabs>
          <w:tab w:val="left" w:pos="1260"/>
          <w:tab w:val="left" w:pos="3514"/>
        </w:tabs>
        <w:ind w:left="284"/>
        <w:jc w:val="both"/>
        <w:rPr>
          <w:rFonts w:ascii="Calibri" w:hAnsi="Calibri" w:cs="Calibri"/>
          <w:sz w:val="22"/>
          <w:szCs w:val="22"/>
        </w:rPr>
      </w:pPr>
    </w:p>
    <w:p w14:paraId="0F9289CD" w14:textId="0299082B" w:rsidR="00CF2412" w:rsidRDefault="00CF2412" w:rsidP="00FD7516">
      <w:pPr>
        <w:tabs>
          <w:tab w:val="left" w:pos="1260"/>
          <w:tab w:val="left" w:pos="3514"/>
        </w:tabs>
        <w:jc w:val="both"/>
        <w:rPr>
          <w:rFonts w:ascii="Calibri" w:hAnsi="Calibri" w:cs="Calibri"/>
          <w:sz w:val="22"/>
          <w:szCs w:val="22"/>
        </w:rPr>
      </w:pPr>
      <w:r w:rsidRPr="008A4E07">
        <w:rPr>
          <w:rFonts w:ascii="Calibri" w:hAnsi="Calibri" w:cs="Calibri"/>
          <w:sz w:val="22"/>
          <w:szCs w:val="22"/>
        </w:rPr>
        <w:t xml:space="preserve">Op eenvoudig verzoek wordt er door </w:t>
      </w:r>
      <w:r w:rsidRPr="006F33C7">
        <w:rPr>
          <w:rFonts w:ascii="Calibri" w:hAnsi="Calibri" w:cs="Calibri"/>
          <w:sz w:val="22"/>
          <w:szCs w:val="22"/>
        </w:rPr>
        <w:t>het Sociaal Huis een</w:t>
      </w:r>
      <w:r w:rsidRPr="008A4E07">
        <w:rPr>
          <w:rFonts w:ascii="Calibri" w:hAnsi="Calibri" w:cs="Calibri"/>
          <w:sz w:val="22"/>
          <w:szCs w:val="22"/>
        </w:rPr>
        <w:t xml:space="preserve"> onderzoek ingesteld naar de noodzaak van het verlenen van een sociaal tarief of gratis opvang.</w:t>
      </w:r>
    </w:p>
    <w:p w14:paraId="43DAFD5D" w14:textId="77777777" w:rsidR="00B94F2D" w:rsidRPr="008A4E07" w:rsidRDefault="00B94F2D" w:rsidP="00FD7516">
      <w:pPr>
        <w:tabs>
          <w:tab w:val="left" w:pos="1260"/>
          <w:tab w:val="left" w:pos="3514"/>
        </w:tabs>
        <w:jc w:val="both"/>
        <w:rPr>
          <w:rFonts w:ascii="Calibri" w:hAnsi="Calibri" w:cs="Calibri"/>
          <w:sz w:val="22"/>
          <w:szCs w:val="22"/>
        </w:rPr>
      </w:pPr>
    </w:p>
    <w:p w14:paraId="03BD28EF" w14:textId="71F3D159" w:rsidR="00CF2412" w:rsidRPr="00973C97" w:rsidRDefault="00CF2412" w:rsidP="00FD7516">
      <w:pPr>
        <w:tabs>
          <w:tab w:val="left" w:pos="1260"/>
          <w:tab w:val="left" w:pos="3514"/>
        </w:tabs>
        <w:jc w:val="both"/>
        <w:rPr>
          <w:rFonts w:ascii="Calibri" w:hAnsi="Calibri" w:cs="Calibri"/>
          <w:sz w:val="22"/>
          <w:szCs w:val="22"/>
        </w:rPr>
      </w:pPr>
      <w:r w:rsidRPr="00973C97">
        <w:rPr>
          <w:rFonts w:ascii="Calibri" w:hAnsi="Calibri" w:cs="Calibri"/>
          <w:sz w:val="22"/>
          <w:szCs w:val="22"/>
        </w:rPr>
        <w:t xml:space="preserve">Na het onderzoek krijgt </w:t>
      </w:r>
      <w:r w:rsidR="009A5711" w:rsidRPr="00973C97">
        <w:rPr>
          <w:rFonts w:ascii="Calibri" w:hAnsi="Calibri" w:cs="Calibri"/>
          <w:sz w:val="22"/>
          <w:szCs w:val="22"/>
        </w:rPr>
        <w:t>je</w:t>
      </w:r>
      <w:r w:rsidRPr="00973C97">
        <w:rPr>
          <w:rFonts w:ascii="Calibri" w:hAnsi="Calibri" w:cs="Calibri"/>
          <w:sz w:val="22"/>
          <w:szCs w:val="22"/>
        </w:rPr>
        <w:t xml:space="preserve"> als aanvrager een beslissing waarbij </w:t>
      </w:r>
      <w:r w:rsidR="009A5711" w:rsidRPr="00973C97">
        <w:rPr>
          <w:rFonts w:ascii="Calibri" w:hAnsi="Calibri" w:cs="Calibri"/>
          <w:sz w:val="22"/>
          <w:szCs w:val="22"/>
        </w:rPr>
        <w:t>jouw</w:t>
      </w:r>
      <w:r w:rsidRPr="00973C97">
        <w:rPr>
          <w:rFonts w:ascii="Calibri" w:hAnsi="Calibri" w:cs="Calibri"/>
          <w:sz w:val="22"/>
          <w:szCs w:val="22"/>
        </w:rPr>
        <w:t xml:space="preserve"> aanvraag al dan niet goedgekeurd werd en voor welke periode. Het sociaal tarief wordt jaarlijks herzien.</w:t>
      </w:r>
    </w:p>
    <w:p w14:paraId="128082A7" w14:textId="622881C4" w:rsidR="00CF2412" w:rsidRPr="00973C97" w:rsidRDefault="00042DA5" w:rsidP="00FD7516">
      <w:pPr>
        <w:pStyle w:val="Kop2"/>
        <w:numPr>
          <w:ilvl w:val="1"/>
          <w:numId w:val="40"/>
        </w:numPr>
        <w:jc w:val="both"/>
        <w:rPr>
          <w:rFonts w:ascii="Calibri" w:hAnsi="Calibri" w:cs="Arial"/>
          <w:sz w:val="22"/>
          <w:szCs w:val="22"/>
        </w:rPr>
      </w:pPr>
      <w:bookmarkStart w:id="55" w:name="_Toc105701055"/>
      <w:r w:rsidRPr="00973C97">
        <w:rPr>
          <w:rFonts w:ascii="Calibri" w:hAnsi="Calibri" w:cs="Arial"/>
          <w:sz w:val="22"/>
          <w:szCs w:val="22"/>
        </w:rPr>
        <w:lastRenderedPageBreak/>
        <w:t>Extra kosten</w:t>
      </w:r>
      <w:bookmarkEnd w:id="55"/>
      <w:r w:rsidR="00CF2412" w:rsidRPr="00973C97">
        <w:rPr>
          <w:rFonts w:ascii="Calibri" w:hAnsi="Calibri" w:cs="Arial"/>
          <w:sz w:val="22"/>
          <w:szCs w:val="22"/>
        </w:rPr>
        <w:t xml:space="preserve"> </w:t>
      </w:r>
    </w:p>
    <w:p w14:paraId="6721059A" w14:textId="77777777" w:rsidR="00CF2412" w:rsidRPr="00531929" w:rsidRDefault="00CF2412" w:rsidP="00FD7516">
      <w:pPr>
        <w:jc w:val="both"/>
        <w:rPr>
          <w:rFonts w:ascii="Calibri" w:hAnsi="Calibri"/>
          <w:sz w:val="22"/>
          <w:szCs w:val="22"/>
        </w:rPr>
      </w:pPr>
    </w:p>
    <w:p w14:paraId="7E8F600D" w14:textId="77777777" w:rsidR="00B94F2D" w:rsidRPr="00973C97" w:rsidRDefault="009906EF" w:rsidP="00B94F2D">
      <w:pPr>
        <w:jc w:val="both"/>
        <w:rPr>
          <w:rFonts w:ascii="Calibri" w:hAnsi="Calibri" w:cs="Arial"/>
          <w:bCs/>
          <w:sz w:val="22"/>
          <w:szCs w:val="22"/>
        </w:rPr>
      </w:pPr>
      <w:r w:rsidRPr="00973C97">
        <w:rPr>
          <w:rFonts w:ascii="Calibri" w:hAnsi="Calibri" w:cs="Arial"/>
          <w:bCs/>
          <w:sz w:val="22"/>
          <w:szCs w:val="22"/>
        </w:rPr>
        <w:t>Naast de opvangtarieven zoals vermeld in punt 3.</w:t>
      </w:r>
      <w:r w:rsidR="004161D8" w:rsidRPr="00973C97">
        <w:rPr>
          <w:rFonts w:ascii="Calibri" w:hAnsi="Calibri" w:cs="Arial"/>
          <w:bCs/>
          <w:sz w:val="22"/>
          <w:szCs w:val="22"/>
        </w:rPr>
        <w:t>3</w:t>
      </w:r>
      <w:r w:rsidRPr="00973C97">
        <w:rPr>
          <w:rFonts w:ascii="Calibri" w:hAnsi="Calibri" w:cs="Arial"/>
          <w:bCs/>
          <w:sz w:val="22"/>
          <w:szCs w:val="22"/>
        </w:rPr>
        <w:t xml:space="preserve">, kunnen er nog extra kosten worden aangerekend. </w:t>
      </w:r>
    </w:p>
    <w:p w14:paraId="7CB5459B" w14:textId="77777777" w:rsidR="00B94F2D" w:rsidRPr="00973C97" w:rsidRDefault="00B94F2D" w:rsidP="00B94F2D">
      <w:pPr>
        <w:jc w:val="both"/>
        <w:rPr>
          <w:rFonts w:ascii="Calibri" w:hAnsi="Calibri" w:cs="Arial"/>
          <w:bCs/>
          <w:sz w:val="22"/>
          <w:szCs w:val="22"/>
        </w:rPr>
      </w:pPr>
    </w:p>
    <w:p w14:paraId="286F06AA" w14:textId="707E4561" w:rsidR="009906EF" w:rsidRPr="00973C97" w:rsidRDefault="009444BF" w:rsidP="00B94F2D">
      <w:pPr>
        <w:pStyle w:val="Lijstalinea"/>
        <w:numPr>
          <w:ilvl w:val="0"/>
          <w:numId w:val="19"/>
        </w:numPr>
        <w:jc w:val="both"/>
        <w:rPr>
          <w:rFonts w:ascii="Calibri" w:hAnsi="Calibri" w:cs="Arial"/>
          <w:bCs/>
          <w:sz w:val="22"/>
          <w:szCs w:val="22"/>
        </w:rPr>
      </w:pPr>
      <w:r w:rsidRPr="00973C97">
        <w:rPr>
          <w:rFonts w:ascii="Calibri" w:hAnsi="Calibri" w:cs="Arial"/>
          <w:bCs/>
          <w:sz w:val="22"/>
          <w:szCs w:val="22"/>
        </w:rPr>
        <w:t>Aankoop van een drankje, koek of fruit</w:t>
      </w:r>
    </w:p>
    <w:p w14:paraId="0F0AF4BA" w14:textId="76946978" w:rsidR="009444BF" w:rsidRPr="00973C97" w:rsidRDefault="009444BF" w:rsidP="00FD7516">
      <w:pPr>
        <w:pStyle w:val="Lijstalinea"/>
        <w:numPr>
          <w:ilvl w:val="0"/>
          <w:numId w:val="19"/>
        </w:numPr>
        <w:jc w:val="both"/>
        <w:rPr>
          <w:rFonts w:ascii="Calibri" w:hAnsi="Calibri" w:cs="Arial"/>
          <w:bCs/>
          <w:sz w:val="22"/>
          <w:szCs w:val="22"/>
        </w:rPr>
      </w:pPr>
      <w:r w:rsidRPr="00973C97">
        <w:rPr>
          <w:rFonts w:ascii="Calibri" w:hAnsi="Calibri" w:cs="Arial"/>
          <w:bCs/>
          <w:sz w:val="22"/>
          <w:szCs w:val="22"/>
        </w:rPr>
        <w:t>Aankoop van een badge</w:t>
      </w:r>
    </w:p>
    <w:p w14:paraId="369F0DFD" w14:textId="314C3EDD" w:rsidR="004161D8" w:rsidRPr="00973C97" w:rsidRDefault="004161D8" w:rsidP="00FD7516">
      <w:pPr>
        <w:pStyle w:val="Lijstalinea"/>
        <w:numPr>
          <w:ilvl w:val="0"/>
          <w:numId w:val="19"/>
        </w:numPr>
        <w:jc w:val="both"/>
        <w:rPr>
          <w:rFonts w:ascii="Calibri" w:hAnsi="Calibri" w:cs="Arial"/>
          <w:bCs/>
          <w:sz w:val="22"/>
          <w:szCs w:val="22"/>
        </w:rPr>
      </w:pPr>
      <w:r w:rsidRPr="00973C97">
        <w:rPr>
          <w:rFonts w:ascii="Calibri" w:hAnsi="Calibri" w:cs="Arial"/>
          <w:bCs/>
          <w:sz w:val="22"/>
          <w:szCs w:val="22"/>
        </w:rPr>
        <w:t>Luierbijdrage</w:t>
      </w:r>
    </w:p>
    <w:p w14:paraId="5EA1D0D5" w14:textId="77777777" w:rsidR="00DE4E6B" w:rsidRPr="00973C97" w:rsidRDefault="00DE4E6B" w:rsidP="00FD7516">
      <w:pPr>
        <w:pStyle w:val="Lijstalinea"/>
        <w:numPr>
          <w:ilvl w:val="0"/>
          <w:numId w:val="19"/>
        </w:numPr>
        <w:jc w:val="both"/>
        <w:rPr>
          <w:rFonts w:ascii="Calibri" w:hAnsi="Calibri" w:cs="Arial"/>
          <w:bCs/>
          <w:sz w:val="22"/>
          <w:szCs w:val="22"/>
        </w:rPr>
      </w:pPr>
      <w:r w:rsidRPr="00973C97">
        <w:rPr>
          <w:rFonts w:ascii="Calibri" w:hAnsi="Calibri" w:cs="Arial"/>
          <w:bCs/>
          <w:sz w:val="22"/>
          <w:szCs w:val="22"/>
        </w:rPr>
        <w:t>Ophalen na sluitingsuur</w:t>
      </w:r>
    </w:p>
    <w:p w14:paraId="08AB4AC9" w14:textId="0FE58E4B" w:rsidR="009444BF" w:rsidRPr="00973C97" w:rsidRDefault="009444BF" w:rsidP="00FD7516">
      <w:pPr>
        <w:pStyle w:val="Lijstalinea"/>
        <w:numPr>
          <w:ilvl w:val="0"/>
          <w:numId w:val="19"/>
        </w:numPr>
        <w:jc w:val="both"/>
        <w:rPr>
          <w:rFonts w:ascii="Calibri" w:hAnsi="Calibri" w:cs="Arial"/>
          <w:bCs/>
          <w:sz w:val="22"/>
          <w:szCs w:val="22"/>
        </w:rPr>
      </w:pPr>
      <w:r w:rsidRPr="00973C97">
        <w:rPr>
          <w:rFonts w:ascii="Calibri" w:hAnsi="Calibri" w:cs="Arial"/>
          <w:bCs/>
          <w:sz w:val="22"/>
          <w:szCs w:val="22"/>
        </w:rPr>
        <w:t>Laattijdig of niet annuleren van gereserveerde opvang</w:t>
      </w:r>
    </w:p>
    <w:p w14:paraId="4AFCADED" w14:textId="2F0C8E62" w:rsidR="009444BF" w:rsidRPr="00973C97" w:rsidRDefault="009444BF" w:rsidP="00FD7516">
      <w:pPr>
        <w:pStyle w:val="Lijstalinea"/>
        <w:numPr>
          <w:ilvl w:val="0"/>
          <w:numId w:val="19"/>
        </w:numPr>
        <w:jc w:val="both"/>
        <w:rPr>
          <w:rFonts w:ascii="Calibri" w:hAnsi="Calibri" w:cs="Arial"/>
          <w:bCs/>
          <w:sz w:val="22"/>
          <w:szCs w:val="22"/>
        </w:rPr>
      </w:pPr>
      <w:r w:rsidRPr="00973C97">
        <w:rPr>
          <w:rFonts w:ascii="Calibri" w:hAnsi="Calibri" w:cs="Arial"/>
          <w:bCs/>
          <w:sz w:val="22"/>
          <w:szCs w:val="22"/>
        </w:rPr>
        <w:t xml:space="preserve">Aanwezigheid zonder inschrijving </w:t>
      </w:r>
    </w:p>
    <w:p w14:paraId="0FBF1388" w14:textId="77777777" w:rsidR="00383CC7" w:rsidRPr="00973C97" w:rsidRDefault="00383CC7" w:rsidP="00FD7516">
      <w:pPr>
        <w:pStyle w:val="Lijstalinea"/>
        <w:ind w:left="360"/>
        <w:jc w:val="both"/>
        <w:rPr>
          <w:rFonts w:ascii="Calibri" w:hAnsi="Calibri" w:cs="Arial"/>
          <w:bCs/>
          <w:sz w:val="22"/>
          <w:szCs w:val="22"/>
        </w:rPr>
      </w:pPr>
    </w:p>
    <w:p w14:paraId="6062DF6B" w14:textId="77777777" w:rsidR="00B94F2D" w:rsidRPr="00973C97" w:rsidRDefault="00B94F2D" w:rsidP="00B94F2D">
      <w:pPr>
        <w:jc w:val="both"/>
        <w:rPr>
          <w:rFonts w:ascii="Calibri" w:hAnsi="Calibri" w:cs="Arial"/>
          <w:bCs/>
          <w:sz w:val="22"/>
          <w:szCs w:val="22"/>
        </w:rPr>
      </w:pPr>
      <w:r w:rsidRPr="00973C97">
        <w:rPr>
          <w:rFonts w:ascii="Calibri" w:hAnsi="Calibri" w:cs="Arial"/>
          <w:bCs/>
          <w:sz w:val="22"/>
          <w:szCs w:val="22"/>
        </w:rPr>
        <w:t>Deze kosten worden apart vermeld op de maandelijkse factuur.</w:t>
      </w:r>
    </w:p>
    <w:p w14:paraId="4DA9AF71" w14:textId="77777777" w:rsidR="00B94F2D" w:rsidRPr="00973C97" w:rsidRDefault="00B94F2D" w:rsidP="00FD7516">
      <w:pPr>
        <w:jc w:val="both"/>
        <w:rPr>
          <w:rFonts w:ascii="Calibri" w:hAnsi="Calibri" w:cs="Arial"/>
          <w:sz w:val="22"/>
          <w:szCs w:val="22"/>
        </w:rPr>
      </w:pPr>
    </w:p>
    <w:p w14:paraId="2CFB55B9" w14:textId="4C21F465" w:rsidR="009906EF" w:rsidRPr="00973C97" w:rsidRDefault="009906EF" w:rsidP="00FD7516">
      <w:pPr>
        <w:jc w:val="both"/>
        <w:rPr>
          <w:rFonts w:ascii="Calibri" w:hAnsi="Calibri" w:cs="Arial"/>
          <w:sz w:val="22"/>
          <w:szCs w:val="22"/>
        </w:rPr>
      </w:pPr>
      <w:r w:rsidRPr="00973C97">
        <w:rPr>
          <w:rFonts w:ascii="Calibri" w:hAnsi="Calibri" w:cs="Arial"/>
          <w:sz w:val="22"/>
          <w:szCs w:val="22"/>
        </w:rPr>
        <w:t xml:space="preserve">De </w:t>
      </w:r>
      <w:r w:rsidR="009444BF" w:rsidRPr="00973C97">
        <w:rPr>
          <w:rFonts w:ascii="Calibri" w:hAnsi="Calibri" w:cs="Arial"/>
          <w:sz w:val="22"/>
          <w:szCs w:val="22"/>
        </w:rPr>
        <w:t xml:space="preserve">tarieven voor deze extra’s zijn opgenomen in bijlage 8.1 – Overzicht ouderbijdragen. </w:t>
      </w:r>
      <w:r w:rsidRPr="00973C97">
        <w:rPr>
          <w:rFonts w:ascii="Calibri" w:hAnsi="Calibri" w:cs="Arial"/>
          <w:sz w:val="22"/>
          <w:szCs w:val="22"/>
        </w:rPr>
        <w:t xml:space="preserve"> </w:t>
      </w:r>
    </w:p>
    <w:p w14:paraId="411452B4" w14:textId="77777777" w:rsidR="009906EF" w:rsidRPr="009906EF" w:rsidRDefault="009906EF" w:rsidP="00FD7516">
      <w:pPr>
        <w:pStyle w:val="Lijstalinea"/>
        <w:jc w:val="both"/>
        <w:rPr>
          <w:rFonts w:ascii="Calibri" w:hAnsi="Calibri" w:cs="Arial"/>
          <w:color w:val="00B050"/>
          <w:sz w:val="22"/>
          <w:szCs w:val="22"/>
        </w:rPr>
      </w:pPr>
    </w:p>
    <w:p w14:paraId="67EB7CFC" w14:textId="77777777" w:rsidR="00D07896" w:rsidRPr="00D07896" w:rsidRDefault="00D07896" w:rsidP="00FD7516">
      <w:pPr>
        <w:jc w:val="both"/>
      </w:pPr>
    </w:p>
    <w:p w14:paraId="30FA3467" w14:textId="7C830FD0" w:rsidR="00CF2412" w:rsidRDefault="00CF2412" w:rsidP="00FD7516">
      <w:pPr>
        <w:pStyle w:val="Kop2"/>
        <w:numPr>
          <w:ilvl w:val="1"/>
          <w:numId w:val="40"/>
        </w:numPr>
        <w:jc w:val="both"/>
        <w:rPr>
          <w:rFonts w:ascii="Calibri" w:hAnsi="Calibri" w:cs="Arial"/>
          <w:sz w:val="22"/>
          <w:szCs w:val="22"/>
        </w:rPr>
      </w:pPr>
      <w:bookmarkStart w:id="56" w:name="_Toc105701056"/>
      <w:r w:rsidRPr="00EC4D40">
        <w:rPr>
          <w:rFonts w:ascii="Calibri" w:hAnsi="Calibri" w:cs="Arial"/>
          <w:sz w:val="22"/>
          <w:szCs w:val="22"/>
        </w:rPr>
        <w:t>Hoe betaal je?</w:t>
      </w:r>
      <w:bookmarkEnd w:id="56"/>
    </w:p>
    <w:p w14:paraId="4D0AC40C" w14:textId="77777777" w:rsidR="00806E98" w:rsidRDefault="00806E98" w:rsidP="00FD7516">
      <w:pPr>
        <w:tabs>
          <w:tab w:val="left" w:pos="1260"/>
          <w:tab w:val="left" w:pos="3514"/>
        </w:tabs>
        <w:jc w:val="both"/>
        <w:rPr>
          <w:rFonts w:ascii="Calibri" w:hAnsi="Calibri" w:cs="Calibri"/>
          <w:sz w:val="22"/>
          <w:szCs w:val="22"/>
        </w:rPr>
      </w:pPr>
    </w:p>
    <w:p w14:paraId="2597986E" w14:textId="495ABAE1" w:rsidR="009444BF" w:rsidRPr="00973C97" w:rsidRDefault="00806E98" w:rsidP="00FD7516">
      <w:pPr>
        <w:tabs>
          <w:tab w:val="left" w:pos="1260"/>
          <w:tab w:val="left" w:pos="3514"/>
        </w:tabs>
        <w:jc w:val="both"/>
        <w:rPr>
          <w:rFonts w:ascii="Calibri" w:hAnsi="Calibri" w:cs="Calibri"/>
          <w:sz w:val="22"/>
          <w:szCs w:val="22"/>
        </w:rPr>
      </w:pPr>
      <w:r w:rsidRPr="00973C97">
        <w:rPr>
          <w:rFonts w:ascii="Calibri" w:hAnsi="Calibri" w:cs="Calibri"/>
          <w:sz w:val="22"/>
          <w:szCs w:val="22"/>
        </w:rPr>
        <w:t>Je</w:t>
      </w:r>
      <w:r w:rsidR="009444BF" w:rsidRPr="00973C97">
        <w:rPr>
          <w:rFonts w:ascii="Calibri" w:hAnsi="Calibri" w:cs="Calibri"/>
          <w:sz w:val="22"/>
          <w:szCs w:val="22"/>
        </w:rPr>
        <w:t xml:space="preserve"> ontvangt maandelijks een gedetailleerde factuur, waarop alle aanwezigheden vermeld staan, alsook een overzicht van de eventueel extra </w:t>
      </w:r>
      <w:r w:rsidR="00383CC7" w:rsidRPr="00973C97">
        <w:rPr>
          <w:rFonts w:ascii="Calibri" w:hAnsi="Calibri" w:cs="Calibri"/>
          <w:sz w:val="22"/>
          <w:szCs w:val="22"/>
        </w:rPr>
        <w:t xml:space="preserve">gemaakte </w:t>
      </w:r>
      <w:r w:rsidR="009444BF" w:rsidRPr="00973C97">
        <w:rPr>
          <w:rFonts w:ascii="Calibri" w:hAnsi="Calibri" w:cs="Calibri"/>
          <w:sz w:val="22"/>
          <w:szCs w:val="22"/>
        </w:rPr>
        <w:t>kosten.</w:t>
      </w:r>
    </w:p>
    <w:p w14:paraId="249FCF4C" w14:textId="77777777" w:rsidR="009444BF" w:rsidRPr="00973C97" w:rsidRDefault="009444BF" w:rsidP="00FD7516">
      <w:pPr>
        <w:tabs>
          <w:tab w:val="left" w:pos="1260"/>
          <w:tab w:val="left" w:pos="3514"/>
        </w:tabs>
        <w:jc w:val="both"/>
        <w:rPr>
          <w:rFonts w:ascii="Calibri" w:hAnsi="Calibri" w:cs="Calibri"/>
          <w:sz w:val="22"/>
          <w:szCs w:val="22"/>
        </w:rPr>
      </w:pPr>
    </w:p>
    <w:p w14:paraId="31BC4FE6" w14:textId="1D11314F" w:rsidR="00B94F2D" w:rsidRPr="00973C97" w:rsidRDefault="00CF2412" w:rsidP="00FD7516">
      <w:pPr>
        <w:tabs>
          <w:tab w:val="left" w:pos="1260"/>
          <w:tab w:val="left" w:pos="3514"/>
        </w:tabs>
        <w:jc w:val="both"/>
        <w:rPr>
          <w:rFonts w:ascii="Calibri" w:hAnsi="Calibri" w:cs="Calibri"/>
          <w:sz w:val="22"/>
          <w:szCs w:val="22"/>
        </w:rPr>
      </w:pPr>
      <w:r w:rsidRPr="00973C97">
        <w:rPr>
          <w:rFonts w:ascii="Calibri" w:hAnsi="Calibri" w:cs="Calibri"/>
          <w:sz w:val="22"/>
          <w:szCs w:val="22"/>
        </w:rPr>
        <w:t xml:space="preserve">Er wordt gevraagd </w:t>
      </w:r>
      <w:r w:rsidR="00DB7B0E" w:rsidRPr="00973C97">
        <w:rPr>
          <w:rFonts w:ascii="Calibri" w:hAnsi="Calibri" w:cs="Calibri"/>
          <w:sz w:val="22"/>
          <w:szCs w:val="22"/>
        </w:rPr>
        <w:t>de factuur te betalen</w:t>
      </w:r>
      <w:r w:rsidRPr="00973C97">
        <w:rPr>
          <w:rFonts w:ascii="Calibri" w:hAnsi="Calibri" w:cs="Calibri"/>
          <w:sz w:val="22"/>
          <w:szCs w:val="22"/>
        </w:rPr>
        <w:t xml:space="preserve"> binnen de 8 werkdagen door gebruik te maken van bijgevoegd overschrijvingsformulier. </w:t>
      </w:r>
    </w:p>
    <w:p w14:paraId="036E972B" w14:textId="77777777" w:rsidR="00B94F2D" w:rsidRPr="00973C97" w:rsidRDefault="00B94F2D" w:rsidP="00FD7516">
      <w:pPr>
        <w:tabs>
          <w:tab w:val="left" w:pos="1260"/>
          <w:tab w:val="left" w:pos="3514"/>
        </w:tabs>
        <w:jc w:val="both"/>
        <w:rPr>
          <w:rFonts w:ascii="Calibri" w:hAnsi="Calibri" w:cs="Calibri"/>
          <w:sz w:val="22"/>
          <w:szCs w:val="22"/>
        </w:rPr>
      </w:pPr>
    </w:p>
    <w:p w14:paraId="00379A39" w14:textId="379D62A4" w:rsidR="00CF2412" w:rsidRPr="00973C97" w:rsidRDefault="00DB7B0E" w:rsidP="00FD7516">
      <w:pPr>
        <w:tabs>
          <w:tab w:val="left" w:pos="1260"/>
          <w:tab w:val="left" w:pos="3514"/>
        </w:tabs>
        <w:jc w:val="both"/>
        <w:rPr>
          <w:rFonts w:ascii="Calibri" w:hAnsi="Calibri" w:cs="Calibri"/>
          <w:strike/>
          <w:sz w:val="22"/>
          <w:szCs w:val="22"/>
        </w:rPr>
      </w:pPr>
      <w:r w:rsidRPr="00973C97">
        <w:rPr>
          <w:rFonts w:ascii="Calibri" w:hAnsi="Calibri" w:cs="Calibri"/>
          <w:b/>
          <w:bCs/>
          <w:sz w:val="22"/>
          <w:szCs w:val="22"/>
        </w:rPr>
        <w:t>Denk er aan de mededeling vermeld op de factuur steeds correct over te nemen.</w:t>
      </w:r>
      <w:r w:rsidRPr="00973C97">
        <w:rPr>
          <w:rFonts w:ascii="Calibri" w:hAnsi="Calibri" w:cs="Calibri"/>
          <w:sz w:val="22"/>
          <w:szCs w:val="22"/>
        </w:rPr>
        <w:t xml:space="preserve"> </w:t>
      </w:r>
    </w:p>
    <w:p w14:paraId="3EE7227B" w14:textId="77777777" w:rsidR="00683B94" w:rsidRPr="00973C97" w:rsidRDefault="00683B94" w:rsidP="00FD7516">
      <w:pPr>
        <w:tabs>
          <w:tab w:val="left" w:pos="1260"/>
          <w:tab w:val="left" w:pos="3514"/>
        </w:tabs>
        <w:jc w:val="both"/>
        <w:rPr>
          <w:rFonts w:ascii="Calibri" w:hAnsi="Calibri" w:cs="Calibri"/>
          <w:sz w:val="22"/>
          <w:szCs w:val="22"/>
        </w:rPr>
      </w:pPr>
    </w:p>
    <w:p w14:paraId="656977B6" w14:textId="2BDDF73C" w:rsidR="00CF2412" w:rsidRPr="00973C97" w:rsidRDefault="00CF2412" w:rsidP="00973C97">
      <w:pPr>
        <w:tabs>
          <w:tab w:val="left" w:pos="1260"/>
          <w:tab w:val="left" w:pos="3514"/>
        </w:tabs>
        <w:jc w:val="both"/>
        <w:rPr>
          <w:rFonts w:ascii="Calibri" w:hAnsi="Calibri" w:cs="Arial"/>
          <w:b/>
          <w:strike/>
          <w:sz w:val="22"/>
          <w:szCs w:val="22"/>
        </w:rPr>
      </w:pPr>
      <w:r w:rsidRPr="00973C97">
        <w:rPr>
          <w:rFonts w:ascii="Calibri" w:hAnsi="Calibri" w:cs="Calibri"/>
          <w:sz w:val="22"/>
          <w:szCs w:val="22"/>
        </w:rPr>
        <w:t>Bij het niet betalen van de factuur kan er overgegaan worden tot het weigeren van de toegang in De Buidel</w:t>
      </w:r>
      <w:r w:rsidR="00683B94" w:rsidRPr="00973C97">
        <w:rPr>
          <w:rFonts w:ascii="Calibri" w:hAnsi="Calibri" w:cs="Calibri"/>
          <w:sz w:val="22"/>
          <w:szCs w:val="22"/>
        </w:rPr>
        <w:t>. J</w:t>
      </w:r>
      <w:r w:rsidRPr="00973C97">
        <w:rPr>
          <w:rFonts w:ascii="Calibri" w:hAnsi="Calibri" w:cs="Calibri"/>
          <w:sz w:val="22"/>
          <w:szCs w:val="22"/>
        </w:rPr>
        <w:t xml:space="preserve">e </w:t>
      </w:r>
      <w:r w:rsidR="007D07EF" w:rsidRPr="00973C97">
        <w:rPr>
          <w:rFonts w:ascii="Calibri" w:hAnsi="Calibri" w:cs="Calibri"/>
          <w:sz w:val="22"/>
          <w:szCs w:val="22"/>
        </w:rPr>
        <w:t xml:space="preserve">wordt hiervan uiteraard op de hoogte gebracht. </w:t>
      </w:r>
    </w:p>
    <w:p w14:paraId="0601B515" w14:textId="0AD08F67" w:rsidR="00DB1272" w:rsidRPr="00973C97" w:rsidRDefault="00DB1272" w:rsidP="00FD7516">
      <w:pPr>
        <w:pStyle w:val="Kop2"/>
        <w:numPr>
          <w:ilvl w:val="0"/>
          <w:numId w:val="0"/>
        </w:numPr>
        <w:jc w:val="both"/>
        <w:rPr>
          <w:rFonts w:ascii="Calibri" w:hAnsi="Calibri" w:cs="Arial"/>
          <w:sz w:val="22"/>
          <w:szCs w:val="22"/>
        </w:rPr>
      </w:pPr>
    </w:p>
    <w:p w14:paraId="55D371C2" w14:textId="77777777" w:rsidR="003F3A31" w:rsidRPr="003F3A31" w:rsidRDefault="003F3A31" w:rsidP="00FD7516">
      <w:pPr>
        <w:jc w:val="both"/>
      </w:pPr>
    </w:p>
    <w:p w14:paraId="36835296" w14:textId="1524358A" w:rsidR="00CF2412" w:rsidRDefault="00CF2412" w:rsidP="00FD7516">
      <w:pPr>
        <w:pStyle w:val="Kop2"/>
        <w:numPr>
          <w:ilvl w:val="1"/>
          <w:numId w:val="40"/>
        </w:numPr>
        <w:jc w:val="both"/>
        <w:rPr>
          <w:rFonts w:ascii="Calibri" w:hAnsi="Calibri" w:cs="Arial"/>
          <w:sz w:val="22"/>
          <w:szCs w:val="22"/>
        </w:rPr>
      </w:pPr>
      <w:bookmarkStart w:id="57" w:name="_Toc105701057"/>
      <w:r w:rsidRPr="008A4E07">
        <w:rPr>
          <w:rFonts w:ascii="Calibri" w:hAnsi="Calibri" w:cs="Arial"/>
          <w:sz w:val="22"/>
          <w:szCs w:val="22"/>
        </w:rPr>
        <w:t>Fiscaal attest</w:t>
      </w:r>
      <w:bookmarkEnd w:id="57"/>
    </w:p>
    <w:p w14:paraId="67041257" w14:textId="77777777" w:rsidR="00CF2412" w:rsidRPr="00973C97" w:rsidRDefault="00CF2412" w:rsidP="00FD7516">
      <w:pPr>
        <w:jc w:val="both"/>
        <w:rPr>
          <w:rFonts w:ascii="Calibri" w:hAnsi="Calibri" w:cs="Arial"/>
          <w:sz w:val="22"/>
          <w:szCs w:val="22"/>
        </w:rPr>
      </w:pPr>
    </w:p>
    <w:p w14:paraId="2240893F" w14:textId="7D628179" w:rsidR="00CF2412" w:rsidRPr="00973C97" w:rsidRDefault="00CF2412" w:rsidP="00FD7516">
      <w:pPr>
        <w:jc w:val="both"/>
        <w:rPr>
          <w:rFonts w:ascii="Calibri" w:hAnsi="Calibri" w:cs="Arial"/>
          <w:sz w:val="22"/>
          <w:szCs w:val="22"/>
        </w:rPr>
      </w:pPr>
      <w:r w:rsidRPr="00973C97">
        <w:rPr>
          <w:rFonts w:ascii="Calibri" w:hAnsi="Calibri" w:cs="Arial"/>
          <w:sz w:val="22"/>
          <w:szCs w:val="22"/>
        </w:rPr>
        <w:t xml:space="preserve">De kosten voor kinderopvang tot 12 jaar zijn fiscaal aftrekbaar. De Buidel geeft je na het verlopen jaar een fiscaal attest. Je ontvangt dat in het tweede trimester van het volgende jaar. </w:t>
      </w:r>
      <w:r w:rsidR="009444BF" w:rsidRPr="00973C97">
        <w:rPr>
          <w:rFonts w:ascii="Calibri" w:hAnsi="Calibri" w:cs="Arial"/>
          <w:sz w:val="22"/>
          <w:szCs w:val="22"/>
        </w:rPr>
        <w:t>Enkel de opvangtarieven zijn fiscaal aftrekbaar, de extra kosten niet.</w:t>
      </w:r>
    </w:p>
    <w:p w14:paraId="00626156" w14:textId="4AA1C57E" w:rsidR="00042DA5" w:rsidRDefault="00042DA5" w:rsidP="00FD7516">
      <w:pPr>
        <w:jc w:val="both"/>
        <w:rPr>
          <w:rFonts w:ascii="Calibri" w:hAnsi="Calibri" w:cs="Arial"/>
          <w:color w:val="FF0000"/>
          <w:sz w:val="22"/>
          <w:szCs w:val="22"/>
        </w:rPr>
      </w:pPr>
    </w:p>
    <w:p w14:paraId="7D511AD0" w14:textId="77777777" w:rsidR="00CF2412" w:rsidRPr="008A4E07" w:rsidRDefault="00CF2412" w:rsidP="00FD7516">
      <w:pPr>
        <w:jc w:val="both"/>
        <w:rPr>
          <w:rFonts w:ascii="Calibri" w:hAnsi="Calibri" w:cs="Arial"/>
          <w:sz w:val="22"/>
          <w:szCs w:val="22"/>
        </w:rPr>
      </w:pPr>
    </w:p>
    <w:p w14:paraId="2B7EAA0E" w14:textId="1B52D0BD" w:rsidR="00CF2412" w:rsidRDefault="00CF2412" w:rsidP="00FD7516">
      <w:pPr>
        <w:pStyle w:val="Kop1"/>
        <w:numPr>
          <w:ilvl w:val="0"/>
          <w:numId w:val="40"/>
        </w:numPr>
        <w:jc w:val="both"/>
        <w:rPr>
          <w:rFonts w:ascii="Calibri" w:hAnsi="Calibri" w:cs="Arial"/>
          <w:b/>
          <w:bCs/>
          <w:sz w:val="22"/>
          <w:szCs w:val="22"/>
        </w:rPr>
      </w:pPr>
      <w:bookmarkStart w:id="58" w:name="_Toc105701058"/>
      <w:r w:rsidRPr="000F5DA4">
        <w:rPr>
          <w:rFonts w:ascii="Calibri" w:hAnsi="Calibri" w:cs="Arial"/>
          <w:b/>
          <w:bCs/>
          <w:sz w:val="22"/>
          <w:szCs w:val="22"/>
        </w:rPr>
        <w:t>RECHT VAN HET GEZIN</w:t>
      </w:r>
      <w:bookmarkEnd w:id="58"/>
      <w:r w:rsidRPr="000F5DA4">
        <w:rPr>
          <w:rFonts w:ascii="Calibri" w:hAnsi="Calibri" w:cs="Arial"/>
          <w:b/>
          <w:bCs/>
          <w:sz w:val="22"/>
          <w:szCs w:val="22"/>
        </w:rPr>
        <w:t xml:space="preserve"> </w:t>
      </w:r>
    </w:p>
    <w:p w14:paraId="354EA4BE" w14:textId="77777777" w:rsidR="00CF2412" w:rsidRPr="008A4E07" w:rsidRDefault="00CF2412" w:rsidP="00FD7516">
      <w:pPr>
        <w:jc w:val="both"/>
        <w:rPr>
          <w:rFonts w:ascii="Calibri" w:hAnsi="Calibri"/>
          <w:sz w:val="22"/>
          <w:szCs w:val="22"/>
        </w:rPr>
      </w:pPr>
    </w:p>
    <w:p w14:paraId="1B05D4C8" w14:textId="0C5CA0E4" w:rsidR="00831D6D" w:rsidRPr="00973C97" w:rsidRDefault="00831D6D" w:rsidP="00FD7516">
      <w:pPr>
        <w:pStyle w:val="Kop2"/>
        <w:numPr>
          <w:ilvl w:val="1"/>
          <w:numId w:val="39"/>
        </w:numPr>
        <w:jc w:val="both"/>
        <w:rPr>
          <w:rFonts w:asciiTheme="minorHAnsi" w:hAnsiTheme="minorHAnsi"/>
          <w:sz w:val="22"/>
          <w:szCs w:val="22"/>
        </w:rPr>
      </w:pPr>
      <w:bookmarkStart w:id="59" w:name="_Toc105701059"/>
      <w:r w:rsidRPr="00973C97">
        <w:rPr>
          <w:rFonts w:asciiTheme="minorHAnsi" w:hAnsiTheme="minorHAnsi"/>
          <w:sz w:val="22"/>
          <w:szCs w:val="22"/>
        </w:rPr>
        <w:t>Heldere communicatie</w:t>
      </w:r>
      <w:bookmarkEnd w:id="59"/>
    </w:p>
    <w:p w14:paraId="02540175" w14:textId="77777777" w:rsidR="00831D6D" w:rsidRDefault="00831D6D" w:rsidP="00FD7516">
      <w:pPr>
        <w:jc w:val="both"/>
        <w:rPr>
          <w:rFonts w:ascii="Calibri" w:hAnsi="Calibri" w:cs="Arial"/>
          <w:sz w:val="22"/>
          <w:szCs w:val="22"/>
        </w:rPr>
      </w:pPr>
    </w:p>
    <w:p w14:paraId="2512D5B5" w14:textId="49C0BE5E" w:rsidR="00CF2412" w:rsidRPr="006911F8" w:rsidRDefault="00CF2412" w:rsidP="00FD7516">
      <w:pPr>
        <w:jc w:val="both"/>
        <w:rPr>
          <w:rFonts w:ascii="Calibri" w:hAnsi="Calibri" w:cs="Arial"/>
          <w:sz w:val="22"/>
          <w:szCs w:val="22"/>
        </w:rPr>
      </w:pPr>
      <w:r w:rsidRPr="006911F8">
        <w:rPr>
          <w:rFonts w:ascii="Calibri" w:hAnsi="Calibri" w:cs="Arial"/>
          <w:sz w:val="22"/>
          <w:szCs w:val="22"/>
        </w:rPr>
        <w:t>De Buidel is open en wil met je praten. Daarom geven we:</w:t>
      </w:r>
    </w:p>
    <w:p w14:paraId="5E9D3B92" w14:textId="0413CD76" w:rsidR="00CF2412" w:rsidRPr="008B6CD6" w:rsidRDefault="00CF2412" w:rsidP="00FD7516">
      <w:pPr>
        <w:numPr>
          <w:ilvl w:val="0"/>
          <w:numId w:val="3"/>
        </w:numPr>
        <w:jc w:val="both"/>
        <w:rPr>
          <w:rFonts w:ascii="Calibri" w:hAnsi="Calibri" w:cs="Arial"/>
          <w:sz w:val="22"/>
          <w:szCs w:val="22"/>
        </w:rPr>
      </w:pPr>
      <w:r w:rsidRPr="006911F8">
        <w:rPr>
          <w:rFonts w:ascii="Calibri" w:hAnsi="Calibri" w:cs="Arial"/>
          <w:sz w:val="22"/>
          <w:szCs w:val="22"/>
        </w:rPr>
        <w:t>Info over hoe we werken (huishoudelijk reglement, brochure, websit</w:t>
      </w:r>
      <w:r w:rsidR="00683B94">
        <w:rPr>
          <w:rFonts w:ascii="Calibri" w:hAnsi="Calibri" w:cs="Arial"/>
          <w:sz w:val="22"/>
          <w:szCs w:val="22"/>
        </w:rPr>
        <w:t xml:space="preserve">e </w:t>
      </w:r>
      <w:r w:rsidR="00683B94" w:rsidRPr="008B6CD6">
        <w:rPr>
          <w:rFonts w:ascii="Calibri" w:hAnsi="Calibri" w:cs="Arial"/>
          <w:sz w:val="22"/>
          <w:szCs w:val="22"/>
        </w:rPr>
        <w:t>…</w:t>
      </w:r>
      <w:r w:rsidRPr="008B6CD6">
        <w:rPr>
          <w:rFonts w:ascii="Calibri" w:hAnsi="Calibri" w:cs="Arial"/>
          <w:sz w:val="22"/>
          <w:szCs w:val="22"/>
        </w:rPr>
        <w:t>)</w:t>
      </w:r>
      <w:r w:rsidR="00683B94" w:rsidRPr="008B6CD6">
        <w:rPr>
          <w:rFonts w:ascii="Calibri" w:hAnsi="Calibri" w:cs="Arial"/>
          <w:sz w:val="22"/>
          <w:szCs w:val="22"/>
        </w:rPr>
        <w:t>;</w:t>
      </w:r>
    </w:p>
    <w:p w14:paraId="5103406E" w14:textId="1A802D3E" w:rsidR="00CF2412" w:rsidRPr="00C01013" w:rsidRDefault="00CF2412" w:rsidP="00FD7516">
      <w:pPr>
        <w:numPr>
          <w:ilvl w:val="0"/>
          <w:numId w:val="3"/>
        </w:numPr>
        <w:jc w:val="both"/>
        <w:rPr>
          <w:rFonts w:ascii="Calibri" w:hAnsi="Calibri" w:cs="Arial"/>
          <w:sz w:val="22"/>
          <w:szCs w:val="22"/>
        </w:rPr>
      </w:pPr>
      <w:r w:rsidRPr="008B6CD6">
        <w:rPr>
          <w:rFonts w:ascii="Calibri" w:hAnsi="Calibri" w:cs="Arial"/>
          <w:sz w:val="22"/>
          <w:szCs w:val="22"/>
        </w:rPr>
        <w:t xml:space="preserve">info over </w:t>
      </w:r>
      <w:r w:rsidR="00DE4E6B" w:rsidRPr="00C01013">
        <w:rPr>
          <w:rFonts w:ascii="Calibri" w:hAnsi="Calibri" w:cs="Arial"/>
          <w:sz w:val="22"/>
          <w:szCs w:val="22"/>
        </w:rPr>
        <w:t>het kwaliteitslabel kleuteropvang.</w:t>
      </w:r>
    </w:p>
    <w:p w14:paraId="13E50CA0" w14:textId="77777777" w:rsidR="0009676D" w:rsidRPr="008B6CD6" w:rsidRDefault="0009676D" w:rsidP="00FD7516">
      <w:pPr>
        <w:jc w:val="both"/>
        <w:rPr>
          <w:rFonts w:ascii="Calibri" w:hAnsi="Calibri" w:cs="Arial"/>
          <w:sz w:val="22"/>
          <w:szCs w:val="22"/>
        </w:rPr>
      </w:pPr>
    </w:p>
    <w:p w14:paraId="55222207" w14:textId="77777777" w:rsidR="00CF2412" w:rsidRPr="008B6CD6" w:rsidRDefault="00CF2412" w:rsidP="00FD7516">
      <w:pPr>
        <w:jc w:val="both"/>
        <w:rPr>
          <w:rFonts w:ascii="Calibri" w:hAnsi="Calibri" w:cs="Arial"/>
          <w:sz w:val="22"/>
          <w:szCs w:val="22"/>
        </w:rPr>
      </w:pPr>
      <w:r w:rsidRPr="008B6CD6">
        <w:rPr>
          <w:rFonts w:ascii="Calibri" w:hAnsi="Calibri" w:cs="Arial"/>
          <w:sz w:val="22"/>
          <w:szCs w:val="22"/>
        </w:rPr>
        <w:t>Met elke ouder maken wij een</w:t>
      </w:r>
    </w:p>
    <w:p w14:paraId="19804076" w14:textId="3D6C26F1" w:rsidR="00CF2412" w:rsidRPr="008B6CD6" w:rsidRDefault="00CF2412" w:rsidP="00FD7516">
      <w:pPr>
        <w:numPr>
          <w:ilvl w:val="0"/>
          <w:numId w:val="3"/>
        </w:numPr>
        <w:jc w:val="both"/>
        <w:rPr>
          <w:rFonts w:ascii="Calibri" w:hAnsi="Calibri" w:cs="Arial"/>
          <w:sz w:val="22"/>
          <w:szCs w:val="22"/>
        </w:rPr>
      </w:pPr>
      <w:r w:rsidRPr="008B6CD6">
        <w:rPr>
          <w:rFonts w:ascii="Calibri" w:hAnsi="Calibri" w:cs="Arial"/>
          <w:sz w:val="22"/>
          <w:szCs w:val="22"/>
        </w:rPr>
        <w:t>schriftelijke overeenkomst over de opvang van je kind</w:t>
      </w:r>
      <w:r w:rsidR="00683B94" w:rsidRPr="008B6CD6">
        <w:rPr>
          <w:rFonts w:ascii="Calibri" w:hAnsi="Calibri" w:cs="Arial"/>
          <w:sz w:val="22"/>
          <w:szCs w:val="22"/>
        </w:rPr>
        <w:t>;</w:t>
      </w:r>
    </w:p>
    <w:p w14:paraId="6835A124" w14:textId="48D79CBA" w:rsidR="00CF2412" w:rsidRPr="00C01013" w:rsidRDefault="00CF2412" w:rsidP="00FD7516">
      <w:pPr>
        <w:numPr>
          <w:ilvl w:val="0"/>
          <w:numId w:val="3"/>
        </w:numPr>
        <w:jc w:val="both"/>
        <w:rPr>
          <w:rFonts w:ascii="Calibri" w:hAnsi="Calibri" w:cs="Arial"/>
          <w:sz w:val="22"/>
          <w:szCs w:val="22"/>
        </w:rPr>
      </w:pPr>
      <w:r w:rsidRPr="00C01013">
        <w:rPr>
          <w:rFonts w:ascii="Calibri" w:hAnsi="Calibri" w:cs="Arial"/>
          <w:sz w:val="22"/>
          <w:szCs w:val="22"/>
        </w:rPr>
        <w:t xml:space="preserve">inlichtingenfiche met </w:t>
      </w:r>
      <w:r w:rsidR="00831D6D" w:rsidRPr="00C01013">
        <w:rPr>
          <w:rFonts w:ascii="Calibri" w:hAnsi="Calibri" w:cs="Arial"/>
          <w:sz w:val="22"/>
          <w:szCs w:val="22"/>
        </w:rPr>
        <w:t>de belangrijkste informatie over j</w:t>
      </w:r>
      <w:r w:rsidR="00806E98" w:rsidRPr="00C01013">
        <w:rPr>
          <w:rFonts w:ascii="Calibri" w:hAnsi="Calibri" w:cs="Arial"/>
          <w:sz w:val="22"/>
          <w:szCs w:val="22"/>
        </w:rPr>
        <w:t>ouw</w:t>
      </w:r>
      <w:r w:rsidR="00831D6D" w:rsidRPr="00C01013">
        <w:rPr>
          <w:rFonts w:ascii="Calibri" w:hAnsi="Calibri" w:cs="Arial"/>
          <w:sz w:val="22"/>
          <w:szCs w:val="22"/>
        </w:rPr>
        <w:t xml:space="preserve"> kind (gezondheid, allergieën, personen die het kind mogen ophalen …). </w:t>
      </w:r>
    </w:p>
    <w:p w14:paraId="477B7A20" w14:textId="3F3DA123" w:rsidR="00AA1808" w:rsidRDefault="00AA1808" w:rsidP="00FD7516">
      <w:pPr>
        <w:jc w:val="both"/>
        <w:rPr>
          <w:rFonts w:ascii="Calibri" w:hAnsi="Calibri" w:cs="Arial"/>
          <w:color w:val="FF33CC"/>
          <w:sz w:val="22"/>
          <w:szCs w:val="22"/>
        </w:rPr>
      </w:pPr>
    </w:p>
    <w:p w14:paraId="3A5BA31E" w14:textId="77777777" w:rsidR="004A7300" w:rsidRDefault="004A7300" w:rsidP="00FD7516">
      <w:pPr>
        <w:jc w:val="both"/>
        <w:rPr>
          <w:rFonts w:ascii="Calibri" w:hAnsi="Calibri" w:cs="Arial"/>
          <w:color w:val="FF33CC"/>
          <w:sz w:val="22"/>
          <w:szCs w:val="22"/>
        </w:rPr>
      </w:pPr>
    </w:p>
    <w:p w14:paraId="340D5DB8" w14:textId="0D105AE3" w:rsidR="00CF2412" w:rsidRPr="00291FF0" w:rsidRDefault="00CF2412" w:rsidP="00FD7516">
      <w:pPr>
        <w:jc w:val="both"/>
        <w:rPr>
          <w:rFonts w:ascii="Calibri" w:hAnsi="Calibri" w:cs="Arial"/>
          <w:sz w:val="22"/>
          <w:szCs w:val="22"/>
        </w:rPr>
      </w:pPr>
      <w:r w:rsidRPr="00291FF0">
        <w:rPr>
          <w:rFonts w:ascii="Calibri" w:hAnsi="Calibri" w:cs="Arial"/>
          <w:sz w:val="22"/>
          <w:szCs w:val="22"/>
        </w:rPr>
        <w:lastRenderedPageBreak/>
        <w:t xml:space="preserve">Wij informeren je graag over de opvang van jouw kind, door: </w:t>
      </w:r>
    </w:p>
    <w:p w14:paraId="7FD12425" w14:textId="77777777" w:rsidR="00CF2412" w:rsidRPr="00291FF0" w:rsidRDefault="00CF2412" w:rsidP="00FD7516">
      <w:pPr>
        <w:numPr>
          <w:ilvl w:val="0"/>
          <w:numId w:val="3"/>
        </w:numPr>
        <w:jc w:val="both"/>
        <w:rPr>
          <w:rFonts w:ascii="Calibri" w:hAnsi="Calibri" w:cs="Arial"/>
          <w:sz w:val="22"/>
          <w:szCs w:val="22"/>
        </w:rPr>
      </w:pPr>
      <w:r w:rsidRPr="00291FF0">
        <w:rPr>
          <w:rFonts w:ascii="Calibri" w:hAnsi="Calibri" w:cs="Arial"/>
          <w:sz w:val="22"/>
          <w:szCs w:val="22"/>
        </w:rPr>
        <w:t>korte gesprekken bij het brengen en halen;</w:t>
      </w:r>
    </w:p>
    <w:p w14:paraId="1564AA83" w14:textId="5173FA53" w:rsidR="00CF2412" w:rsidRPr="00291FF0" w:rsidRDefault="00CF2412" w:rsidP="00FD7516">
      <w:pPr>
        <w:numPr>
          <w:ilvl w:val="0"/>
          <w:numId w:val="3"/>
        </w:numPr>
        <w:jc w:val="both"/>
        <w:rPr>
          <w:rFonts w:ascii="Calibri" w:hAnsi="Calibri" w:cs="Arial"/>
          <w:sz w:val="22"/>
          <w:szCs w:val="22"/>
        </w:rPr>
      </w:pPr>
      <w:r w:rsidRPr="00291FF0">
        <w:rPr>
          <w:rFonts w:ascii="Calibri" w:hAnsi="Calibri" w:cs="Arial"/>
          <w:sz w:val="22"/>
          <w:szCs w:val="22"/>
        </w:rPr>
        <w:t>de kans om te praten met de begeleiding en de coördinator.</w:t>
      </w:r>
    </w:p>
    <w:p w14:paraId="51EE1BDC" w14:textId="77777777" w:rsidR="00CF2412" w:rsidRPr="006911F8" w:rsidRDefault="00CF2412" w:rsidP="00FD7516">
      <w:pPr>
        <w:jc w:val="both"/>
        <w:rPr>
          <w:rFonts w:ascii="Calibri" w:hAnsi="Calibri" w:cs="Arial"/>
          <w:sz w:val="22"/>
          <w:szCs w:val="22"/>
        </w:rPr>
      </w:pPr>
    </w:p>
    <w:p w14:paraId="36AFB092" w14:textId="0A8C8F78" w:rsidR="00CF2412" w:rsidRDefault="00CF2412" w:rsidP="00FD7516">
      <w:pPr>
        <w:jc w:val="both"/>
        <w:rPr>
          <w:rFonts w:ascii="Calibri" w:hAnsi="Calibri" w:cs="Arial"/>
          <w:sz w:val="22"/>
          <w:szCs w:val="22"/>
        </w:rPr>
      </w:pPr>
      <w:r w:rsidRPr="006911F8">
        <w:rPr>
          <w:rFonts w:ascii="Calibri" w:hAnsi="Calibri" w:cs="Arial"/>
          <w:sz w:val="22"/>
          <w:szCs w:val="22"/>
        </w:rPr>
        <w:t>We willen weten of je tevreden bent over onze opvang. Daarom vragen we je op verschillende momenten</w:t>
      </w:r>
      <w:r w:rsidRPr="006911F8">
        <w:rPr>
          <w:rFonts w:ascii="Calibri" w:hAnsi="Calibri" w:cs="Arial"/>
          <w:color w:val="00B050"/>
          <w:sz w:val="22"/>
          <w:szCs w:val="22"/>
        </w:rPr>
        <w:t xml:space="preserve"> </w:t>
      </w:r>
      <w:r w:rsidRPr="006911F8">
        <w:rPr>
          <w:rFonts w:ascii="Calibri" w:hAnsi="Calibri" w:cs="Arial"/>
          <w:sz w:val="22"/>
          <w:szCs w:val="22"/>
        </w:rPr>
        <w:t>een vragenlijst in te vullen. Als we jouw verwachtingen, opmerkingen en voorstellen kennen, kunnen wij onze werking verbeteren.</w:t>
      </w:r>
    </w:p>
    <w:p w14:paraId="4D68A1D8" w14:textId="77777777" w:rsidR="00DB1272" w:rsidRDefault="00DB1272" w:rsidP="00FD7516">
      <w:pPr>
        <w:jc w:val="both"/>
        <w:rPr>
          <w:rFonts w:ascii="Calibri" w:hAnsi="Calibri" w:cs="Arial"/>
          <w:sz w:val="22"/>
          <w:szCs w:val="22"/>
        </w:rPr>
      </w:pPr>
    </w:p>
    <w:p w14:paraId="5FECE51B" w14:textId="40889692" w:rsidR="00CF2412" w:rsidRDefault="00CF2412" w:rsidP="00FD7516">
      <w:pPr>
        <w:pStyle w:val="Kop2"/>
        <w:numPr>
          <w:ilvl w:val="1"/>
          <w:numId w:val="35"/>
        </w:numPr>
        <w:ind w:hanging="502"/>
        <w:jc w:val="both"/>
        <w:rPr>
          <w:rFonts w:ascii="Calibri" w:hAnsi="Calibri" w:cs="Arial"/>
          <w:bCs/>
          <w:sz w:val="22"/>
          <w:szCs w:val="22"/>
        </w:rPr>
      </w:pPr>
      <w:bookmarkStart w:id="60" w:name="_Toc260598164"/>
      <w:bookmarkStart w:id="61" w:name="_Toc105701061"/>
      <w:r w:rsidRPr="008A4E07">
        <w:rPr>
          <w:rFonts w:ascii="Calibri" w:hAnsi="Calibri" w:cs="Arial"/>
          <w:bCs/>
          <w:sz w:val="22"/>
          <w:szCs w:val="22"/>
        </w:rPr>
        <w:t>Je mag een klacht uiten</w:t>
      </w:r>
      <w:bookmarkEnd w:id="60"/>
      <w:bookmarkEnd w:id="61"/>
    </w:p>
    <w:p w14:paraId="1E1E2E8D" w14:textId="77777777" w:rsidR="00CF2412" w:rsidRPr="008A4E07" w:rsidRDefault="00CF2412" w:rsidP="00FD7516">
      <w:pPr>
        <w:tabs>
          <w:tab w:val="left" w:pos="0"/>
        </w:tabs>
        <w:jc w:val="both"/>
        <w:rPr>
          <w:rFonts w:ascii="Calibri" w:hAnsi="Calibri" w:cs="Arial"/>
          <w:sz w:val="22"/>
          <w:szCs w:val="22"/>
        </w:rPr>
      </w:pPr>
    </w:p>
    <w:p w14:paraId="06ECA6BA" w14:textId="77777777" w:rsidR="00CF2412" w:rsidRDefault="00CF2412" w:rsidP="00FD7516">
      <w:pPr>
        <w:tabs>
          <w:tab w:val="left" w:pos="0"/>
        </w:tabs>
        <w:jc w:val="both"/>
        <w:rPr>
          <w:rFonts w:ascii="Calibri" w:hAnsi="Calibri" w:cs="Arial"/>
          <w:sz w:val="22"/>
          <w:szCs w:val="22"/>
        </w:rPr>
      </w:pPr>
      <w:r w:rsidRPr="008A4E07">
        <w:rPr>
          <w:rFonts w:ascii="Calibri" w:hAnsi="Calibri" w:cs="Arial"/>
          <w:sz w:val="22"/>
          <w:szCs w:val="22"/>
        </w:rPr>
        <w:t>Elke klacht wordt discreet en efficiënt geregistreerd, behandeld en beantwoord.</w:t>
      </w:r>
    </w:p>
    <w:p w14:paraId="3FC4D655" w14:textId="77777777" w:rsidR="00CF2412" w:rsidRPr="006911F8" w:rsidRDefault="00CF2412" w:rsidP="00FD7516">
      <w:pPr>
        <w:tabs>
          <w:tab w:val="left" w:pos="3514"/>
        </w:tabs>
        <w:ind w:left="360"/>
        <w:jc w:val="both"/>
        <w:rPr>
          <w:rFonts w:ascii="Calibri" w:hAnsi="Calibri" w:cs="Calibri"/>
        </w:rPr>
      </w:pPr>
    </w:p>
    <w:p w14:paraId="7D5F4D85" w14:textId="562FD487" w:rsidR="00CF2412" w:rsidRPr="008B6CD6" w:rsidRDefault="00CF2412" w:rsidP="00FD7516">
      <w:pPr>
        <w:tabs>
          <w:tab w:val="left" w:pos="3514"/>
        </w:tabs>
        <w:jc w:val="both"/>
        <w:rPr>
          <w:rFonts w:ascii="Calibri" w:hAnsi="Calibri" w:cs="Calibri"/>
          <w:sz w:val="22"/>
          <w:szCs w:val="22"/>
        </w:rPr>
      </w:pPr>
      <w:r w:rsidRPr="006911F8">
        <w:rPr>
          <w:rFonts w:ascii="Calibri" w:hAnsi="Calibri" w:cs="Calibri"/>
          <w:sz w:val="22"/>
          <w:szCs w:val="22"/>
        </w:rPr>
        <w:t>Bij</w:t>
      </w:r>
      <w:r>
        <w:rPr>
          <w:rFonts w:ascii="Calibri" w:hAnsi="Calibri" w:cs="Calibri"/>
          <w:sz w:val="22"/>
          <w:szCs w:val="22"/>
        </w:rPr>
        <w:t xml:space="preserve"> problemen kunnen de ouders </w:t>
      </w:r>
      <w:r w:rsidRPr="006911F8">
        <w:rPr>
          <w:rFonts w:ascii="Calibri" w:hAnsi="Calibri" w:cs="Calibri"/>
          <w:sz w:val="22"/>
          <w:szCs w:val="22"/>
        </w:rPr>
        <w:t xml:space="preserve">altijd bij de </w:t>
      </w:r>
      <w:r w:rsidR="002B4CD6">
        <w:rPr>
          <w:rFonts w:ascii="Calibri" w:hAnsi="Calibri" w:cs="Calibri"/>
          <w:sz w:val="22"/>
          <w:szCs w:val="22"/>
        </w:rPr>
        <w:t>begeleiders en/</w:t>
      </w:r>
      <w:r w:rsidR="002B4CD6" w:rsidRPr="008B6CD6">
        <w:rPr>
          <w:rFonts w:ascii="Calibri" w:hAnsi="Calibri" w:cs="Calibri"/>
          <w:sz w:val="22"/>
          <w:szCs w:val="22"/>
        </w:rPr>
        <w:t xml:space="preserve">of de </w:t>
      </w:r>
      <w:r w:rsidRPr="008B6CD6">
        <w:rPr>
          <w:rFonts w:ascii="Calibri" w:hAnsi="Calibri" w:cs="Calibri"/>
          <w:sz w:val="22"/>
          <w:szCs w:val="22"/>
        </w:rPr>
        <w:t xml:space="preserve">coördinator terecht. Ofwel via een persoonlijk gesprek ofwel schriftelijk (of via email). Indien </w:t>
      </w:r>
      <w:r w:rsidR="00683B94" w:rsidRPr="008B6CD6">
        <w:rPr>
          <w:rFonts w:ascii="Calibri" w:hAnsi="Calibri" w:cs="Calibri"/>
          <w:sz w:val="22"/>
          <w:szCs w:val="22"/>
        </w:rPr>
        <w:t>je</w:t>
      </w:r>
      <w:r w:rsidRPr="008B6CD6">
        <w:rPr>
          <w:rFonts w:ascii="Calibri" w:hAnsi="Calibri" w:cs="Calibri"/>
          <w:sz w:val="22"/>
          <w:szCs w:val="22"/>
        </w:rPr>
        <w:t xml:space="preserve"> de klacht mondeling wil uiten en de coördinator is niet aanwezig op dat moment kan </w:t>
      </w:r>
      <w:r w:rsidR="00683B94" w:rsidRPr="008B6CD6">
        <w:rPr>
          <w:rFonts w:ascii="Calibri" w:hAnsi="Calibri" w:cs="Calibri"/>
          <w:sz w:val="22"/>
          <w:szCs w:val="22"/>
        </w:rPr>
        <w:t xml:space="preserve">je jouw </w:t>
      </w:r>
      <w:r w:rsidRPr="008B6CD6">
        <w:rPr>
          <w:rFonts w:ascii="Calibri" w:hAnsi="Calibri" w:cs="Calibri"/>
          <w:sz w:val="22"/>
          <w:szCs w:val="22"/>
        </w:rPr>
        <w:t>naam</w:t>
      </w:r>
      <w:r w:rsidRPr="006911F8">
        <w:rPr>
          <w:rFonts w:ascii="Calibri" w:hAnsi="Calibri" w:cs="Calibri"/>
          <w:sz w:val="22"/>
          <w:szCs w:val="22"/>
        </w:rPr>
        <w:t xml:space="preserve"> door</w:t>
      </w:r>
      <w:r>
        <w:rPr>
          <w:rFonts w:ascii="Calibri" w:hAnsi="Calibri" w:cs="Calibri"/>
          <w:sz w:val="22"/>
          <w:szCs w:val="22"/>
        </w:rPr>
        <w:t>geven</w:t>
      </w:r>
      <w:r w:rsidRPr="006911F8">
        <w:rPr>
          <w:rFonts w:ascii="Calibri" w:hAnsi="Calibri" w:cs="Calibri"/>
          <w:sz w:val="22"/>
          <w:szCs w:val="22"/>
        </w:rPr>
        <w:t xml:space="preserve"> aan de begeleiding die op hun beurt de coördinator inlichten. De coördinator neemt dan contact op </w:t>
      </w:r>
      <w:r w:rsidRPr="008B6CD6">
        <w:rPr>
          <w:rFonts w:ascii="Calibri" w:hAnsi="Calibri" w:cs="Calibri"/>
          <w:sz w:val="22"/>
          <w:szCs w:val="22"/>
        </w:rPr>
        <w:t xml:space="preserve">met </w:t>
      </w:r>
      <w:r w:rsidR="00683B94" w:rsidRPr="008B6CD6">
        <w:rPr>
          <w:rFonts w:ascii="Calibri" w:hAnsi="Calibri" w:cs="Calibri"/>
          <w:sz w:val="22"/>
          <w:szCs w:val="22"/>
        </w:rPr>
        <w:t>jou</w:t>
      </w:r>
      <w:r w:rsidRPr="008B6CD6">
        <w:rPr>
          <w:rFonts w:ascii="Calibri" w:hAnsi="Calibri" w:cs="Calibri"/>
          <w:sz w:val="22"/>
          <w:szCs w:val="22"/>
        </w:rPr>
        <w:t xml:space="preserve"> om een afspraak te maken.</w:t>
      </w:r>
    </w:p>
    <w:p w14:paraId="4750098A" w14:textId="77777777" w:rsidR="00683B94" w:rsidRPr="008B6CD6" w:rsidRDefault="00683B94" w:rsidP="00FD7516">
      <w:pPr>
        <w:tabs>
          <w:tab w:val="left" w:pos="3514"/>
        </w:tabs>
        <w:jc w:val="both"/>
        <w:rPr>
          <w:rFonts w:ascii="Calibri" w:hAnsi="Calibri" w:cs="Calibri"/>
          <w:sz w:val="22"/>
          <w:szCs w:val="22"/>
        </w:rPr>
      </w:pPr>
    </w:p>
    <w:p w14:paraId="4C2DF4EE" w14:textId="648ACA7F" w:rsidR="00CF2412" w:rsidRPr="008B6CD6" w:rsidRDefault="00CF2412" w:rsidP="00FD7516">
      <w:pPr>
        <w:tabs>
          <w:tab w:val="left" w:pos="3514"/>
        </w:tabs>
        <w:jc w:val="both"/>
        <w:rPr>
          <w:rFonts w:ascii="Calibri" w:hAnsi="Calibri" w:cs="Calibri"/>
          <w:sz w:val="22"/>
          <w:szCs w:val="22"/>
        </w:rPr>
      </w:pPr>
      <w:r w:rsidRPr="008B6CD6">
        <w:rPr>
          <w:rFonts w:ascii="Calibri" w:hAnsi="Calibri" w:cs="Calibri"/>
          <w:sz w:val="22"/>
          <w:szCs w:val="22"/>
        </w:rPr>
        <w:t xml:space="preserve">Ieder probleem wordt aangepakt en bij de verschillende partijen nagegaan. Er wordt gezocht naar een oplossing die voor beide partijen leefbaar is. </w:t>
      </w:r>
    </w:p>
    <w:p w14:paraId="3B876266" w14:textId="77777777" w:rsidR="00683B94" w:rsidRPr="008B6CD6" w:rsidRDefault="00683B94" w:rsidP="00FD7516">
      <w:pPr>
        <w:tabs>
          <w:tab w:val="left" w:pos="3514"/>
        </w:tabs>
        <w:jc w:val="both"/>
        <w:rPr>
          <w:rFonts w:ascii="Calibri" w:hAnsi="Calibri" w:cs="Calibri"/>
          <w:sz w:val="22"/>
          <w:szCs w:val="22"/>
        </w:rPr>
      </w:pPr>
    </w:p>
    <w:p w14:paraId="1A1A33FE" w14:textId="53D6AAFC" w:rsidR="00CF2412" w:rsidRPr="008B6CD6" w:rsidRDefault="00CF2412" w:rsidP="00FD7516">
      <w:pPr>
        <w:tabs>
          <w:tab w:val="left" w:pos="3514"/>
        </w:tabs>
        <w:jc w:val="both"/>
        <w:rPr>
          <w:rFonts w:ascii="Calibri" w:hAnsi="Calibri" w:cs="Calibri"/>
          <w:sz w:val="22"/>
          <w:szCs w:val="22"/>
        </w:rPr>
      </w:pPr>
      <w:r w:rsidRPr="008B6CD6">
        <w:rPr>
          <w:rFonts w:ascii="Calibri" w:hAnsi="Calibri" w:cs="Calibri"/>
          <w:sz w:val="22"/>
          <w:szCs w:val="22"/>
        </w:rPr>
        <w:t>Bij een ernstig geschil krijgen beide partijen een schriftelijke neerslag over het relaas en over de voorgestelde oplossingen.</w:t>
      </w:r>
    </w:p>
    <w:p w14:paraId="6D6A6DC5" w14:textId="77777777" w:rsidR="00683B94" w:rsidRPr="008B6CD6" w:rsidRDefault="00683B94" w:rsidP="00FD7516">
      <w:pPr>
        <w:tabs>
          <w:tab w:val="left" w:pos="3514"/>
        </w:tabs>
        <w:jc w:val="both"/>
        <w:rPr>
          <w:rFonts w:ascii="Calibri" w:hAnsi="Calibri" w:cs="Calibri"/>
          <w:sz w:val="22"/>
          <w:szCs w:val="22"/>
        </w:rPr>
      </w:pPr>
    </w:p>
    <w:p w14:paraId="7A494F77" w14:textId="0A331A20" w:rsidR="00CF2412" w:rsidRPr="006911F8" w:rsidRDefault="00CF2412" w:rsidP="00FD7516">
      <w:pPr>
        <w:tabs>
          <w:tab w:val="left" w:pos="3514"/>
        </w:tabs>
        <w:jc w:val="both"/>
        <w:rPr>
          <w:rFonts w:ascii="Calibri" w:hAnsi="Calibri" w:cs="Calibri"/>
          <w:sz w:val="22"/>
          <w:szCs w:val="22"/>
        </w:rPr>
      </w:pPr>
      <w:r w:rsidRPr="008B6CD6">
        <w:rPr>
          <w:rFonts w:ascii="Calibri" w:hAnsi="Calibri" w:cs="Calibri"/>
          <w:sz w:val="22"/>
          <w:szCs w:val="22"/>
        </w:rPr>
        <w:t xml:space="preserve">Indien een probleem niet met de verantwoordelijke kan besproken worden, kan men zich eveneens richten tot het college van </w:t>
      </w:r>
      <w:r w:rsidR="00683B94" w:rsidRPr="008B6CD6">
        <w:rPr>
          <w:rFonts w:ascii="Calibri" w:hAnsi="Calibri" w:cs="Calibri"/>
          <w:sz w:val="22"/>
          <w:szCs w:val="22"/>
        </w:rPr>
        <w:t>b</w:t>
      </w:r>
      <w:r w:rsidRPr="008B6CD6">
        <w:rPr>
          <w:rFonts w:ascii="Calibri" w:hAnsi="Calibri" w:cs="Calibri"/>
          <w:sz w:val="22"/>
          <w:szCs w:val="22"/>
        </w:rPr>
        <w:t>urgemeester en schepenen, die de problemen op gelijke wijze zal</w:t>
      </w:r>
      <w:r w:rsidRPr="006911F8">
        <w:rPr>
          <w:rFonts w:ascii="Calibri" w:hAnsi="Calibri" w:cs="Calibri"/>
          <w:sz w:val="22"/>
          <w:szCs w:val="22"/>
        </w:rPr>
        <w:t xml:space="preserve"> behandelen.</w:t>
      </w:r>
    </w:p>
    <w:p w14:paraId="697A9146" w14:textId="77777777" w:rsidR="00CF2412" w:rsidRPr="008A4E07" w:rsidRDefault="00CF2412" w:rsidP="00FD7516">
      <w:pPr>
        <w:jc w:val="both"/>
        <w:rPr>
          <w:rFonts w:ascii="Calibri" w:hAnsi="Calibri" w:cs="Arial"/>
          <w:sz w:val="22"/>
          <w:szCs w:val="22"/>
        </w:rPr>
      </w:pPr>
    </w:p>
    <w:p w14:paraId="1E240CD0" w14:textId="2BBFFC8A"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Ben je niet tevreden over hoe we je vraag of klacht behandelden? Meld het aan de Klachtendienst van Kind en Gezin, Hallepoortlaan 27, 1060 Brussel. Je kan dit doen via </w:t>
      </w:r>
      <w:hyperlink r:id="rId19" w:history="1">
        <w:r w:rsidRPr="008A4E07">
          <w:rPr>
            <w:rStyle w:val="Hyperlink"/>
            <w:rFonts w:ascii="Calibri" w:hAnsi="Calibri" w:cs="Arial"/>
            <w:sz w:val="22"/>
            <w:szCs w:val="22"/>
          </w:rPr>
          <w:t>http://www.kindengezin.be/contact-en-help/klachten/</w:t>
        </w:r>
      </w:hyperlink>
    </w:p>
    <w:p w14:paraId="680C4DFE" w14:textId="77777777" w:rsidR="00CF2412" w:rsidRDefault="00CF2412" w:rsidP="00FD7516">
      <w:pPr>
        <w:jc w:val="both"/>
        <w:rPr>
          <w:rFonts w:ascii="Calibri" w:hAnsi="Calibri" w:cs="Arial"/>
          <w:sz w:val="22"/>
          <w:szCs w:val="22"/>
        </w:rPr>
      </w:pPr>
    </w:p>
    <w:p w14:paraId="61466037" w14:textId="77777777" w:rsidR="002F22C6" w:rsidRPr="008A4E07" w:rsidRDefault="002F22C6" w:rsidP="00FD7516">
      <w:pPr>
        <w:jc w:val="both"/>
        <w:rPr>
          <w:rFonts w:ascii="Calibri" w:hAnsi="Calibri" w:cs="Arial"/>
          <w:sz w:val="22"/>
          <w:szCs w:val="22"/>
        </w:rPr>
      </w:pPr>
    </w:p>
    <w:p w14:paraId="63E61497" w14:textId="29217E53" w:rsidR="00CF2412" w:rsidRDefault="00CF2412" w:rsidP="00FD7516">
      <w:pPr>
        <w:pStyle w:val="Kop2"/>
        <w:numPr>
          <w:ilvl w:val="1"/>
          <w:numId w:val="39"/>
        </w:numPr>
        <w:jc w:val="both"/>
        <w:rPr>
          <w:rFonts w:ascii="Calibri" w:hAnsi="Calibri" w:cs="Arial"/>
          <w:bCs/>
          <w:sz w:val="22"/>
          <w:szCs w:val="22"/>
        </w:rPr>
      </w:pPr>
      <w:bookmarkStart w:id="62" w:name="_Toc260598165"/>
      <w:bookmarkStart w:id="63" w:name="_Toc105701062"/>
      <w:r w:rsidRPr="008A4E07">
        <w:rPr>
          <w:rFonts w:ascii="Calibri" w:hAnsi="Calibri" w:cs="Arial"/>
          <w:bCs/>
          <w:sz w:val="22"/>
          <w:szCs w:val="22"/>
        </w:rPr>
        <w:t>Respect voor de privacy en bescherming van de persoonlijke levenssfeer</w:t>
      </w:r>
      <w:bookmarkEnd w:id="62"/>
      <w:bookmarkEnd w:id="63"/>
    </w:p>
    <w:p w14:paraId="0CB0D34E" w14:textId="77777777" w:rsidR="00CF2412" w:rsidRDefault="00CF2412" w:rsidP="00FD7516">
      <w:pPr>
        <w:jc w:val="both"/>
        <w:rPr>
          <w:rFonts w:ascii="Calibri" w:hAnsi="Calibri" w:cs="Arial"/>
          <w:sz w:val="22"/>
          <w:szCs w:val="22"/>
        </w:rPr>
      </w:pPr>
    </w:p>
    <w:p w14:paraId="76A700C5"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 xml:space="preserve">De opvang heeft verschillende persoonsgegevens van je kind en je gezin nodig. </w:t>
      </w:r>
    </w:p>
    <w:p w14:paraId="7FD5708F" w14:textId="77777777" w:rsidR="008538DA" w:rsidRPr="008538DA" w:rsidRDefault="008538DA" w:rsidP="00FD7516">
      <w:pPr>
        <w:jc w:val="both"/>
        <w:rPr>
          <w:rFonts w:asciiTheme="minorHAnsi" w:hAnsiTheme="minorHAnsi" w:cs="Arial"/>
          <w:sz w:val="22"/>
          <w:szCs w:val="22"/>
        </w:rPr>
      </w:pPr>
    </w:p>
    <w:p w14:paraId="3A4C2CD7" w14:textId="77777777" w:rsidR="008538DA" w:rsidRPr="008538DA" w:rsidRDefault="008538DA" w:rsidP="00FD7516">
      <w:pPr>
        <w:jc w:val="both"/>
        <w:rPr>
          <w:rFonts w:asciiTheme="minorHAnsi" w:hAnsiTheme="minorHAnsi" w:cs="Arial"/>
          <w:b/>
          <w:sz w:val="22"/>
          <w:szCs w:val="22"/>
        </w:rPr>
      </w:pPr>
      <w:r w:rsidRPr="008538DA">
        <w:rPr>
          <w:rFonts w:asciiTheme="minorHAnsi" w:hAnsiTheme="minorHAnsi" w:cs="Arial"/>
          <w:b/>
          <w:sz w:val="22"/>
          <w:szCs w:val="22"/>
        </w:rPr>
        <w:t>Doel van de verwerking van de persoonsgegevens</w:t>
      </w:r>
    </w:p>
    <w:p w14:paraId="1760F692"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 xml:space="preserve">De persoonsgegevens van de kinderen en de gezinnen worden gebruikt in het kader van de klantenadministratie, de facturatie, het ontwikkelen van het kinderopvangbeleid van de organisator en de naleving van de vergunnings- en subsidievoorwaarden voor kinderopvang. </w:t>
      </w:r>
    </w:p>
    <w:p w14:paraId="0B120B49" w14:textId="77777777" w:rsidR="00302E9E" w:rsidRDefault="00302E9E" w:rsidP="00FD7516">
      <w:pPr>
        <w:jc w:val="both"/>
        <w:rPr>
          <w:rFonts w:asciiTheme="minorHAnsi" w:hAnsiTheme="minorHAnsi" w:cs="Arial"/>
          <w:b/>
          <w:sz w:val="22"/>
          <w:szCs w:val="22"/>
        </w:rPr>
      </w:pPr>
    </w:p>
    <w:p w14:paraId="6F6BD223" w14:textId="386B6518" w:rsidR="008538DA" w:rsidRPr="008538DA" w:rsidRDefault="008538DA" w:rsidP="00FD7516">
      <w:pPr>
        <w:jc w:val="both"/>
        <w:rPr>
          <w:rFonts w:asciiTheme="minorHAnsi" w:hAnsiTheme="minorHAnsi" w:cs="Arial"/>
          <w:b/>
          <w:sz w:val="22"/>
          <w:szCs w:val="22"/>
        </w:rPr>
      </w:pPr>
      <w:r w:rsidRPr="008538DA">
        <w:rPr>
          <w:rFonts w:asciiTheme="minorHAnsi" w:hAnsiTheme="minorHAnsi" w:cs="Arial"/>
          <w:b/>
          <w:sz w:val="22"/>
          <w:szCs w:val="22"/>
        </w:rPr>
        <w:t>Rechtsgrond</w:t>
      </w:r>
    </w:p>
    <w:p w14:paraId="16697404" w14:textId="7F480488"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We verwerken jouw persoonsgegevens in het kader van het decreet van 30 april 2004 tot oprichting van het intern verzelfstandigd agentschap met rechtspersoonlijkheid Kind en Gezin en de uitvoeringsbesluiten hiervan. Hierin staat welke gegevens we nodig hebben.</w:t>
      </w:r>
    </w:p>
    <w:p w14:paraId="6694751F"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 xml:space="preserve">Voor het verwerken van andere gegevens vragen we je toestemming. Deze toestemming kan je op elk moment intrekken of wijzigen. </w:t>
      </w:r>
    </w:p>
    <w:p w14:paraId="685E24E3" w14:textId="601683CD" w:rsidR="008538DA" w:rsidRDefault="008538DA" w:rsidP="00FD7516">
      <w:pPr>
        <w:jc w:val="both"/>
        <w:rPr>
          <w:rFonts w:asciiTheme="minorHAnsi" w:hAnsiTheme="minorHAnsi" w:cs="Arial"/>
          <w:sz w:val="22"/>
          <w:szCs w:val="22"/>
        </w:rPr>
      </w:pPr>
    </w:p>
    <w:p w14:paraId="5ACB2A0F" w14:textId="47CCCC13" w:rsidR="007378F7" w:rsidRDefault="007378F7" w:rsidP="00FD7516">
      <w:pPr>
        <w:jc w:val="both"/>
        <w:rPr>
          <w:rFonts w:asciiTheme="minorHAnsi" w:hAnsiTheme="minorHAnsi" w:cs="Arial"/>
          <w:sz w:val="22"/>
          <w:szCs w:val="22"/>
        </w:rPr>
      </w:pPr>
    </w:p>
    <w:p w14:paraId="16BDCF6B" w14:textId="0ACAFF89" w:rsidR="004A7300" w:rsidRDefault="004A7300" w:rsidP="00FD7516">
      <w:pPr>
        <w:jc w:val="both"/>
        <w:rPr>
          <w:rFonts w:asciiTheme="minorHAnsi" w:hAnsiTheme="minorHAnsi" w:cs="Arial"/>
          <w:sz w:val="22"/>
          <w:szCs w:val="22"/>
        </w:rPr>
      </w:pPr>
    </w:p>
    <w:p w14:paraId="28B9DF12" w14:textId="77777777" w:rsidR="004A7300" w:rsidRDefault="004A7300" w:rsidP="00FD7516">
      <w:pPr>
        <w:jc w:val="both"/>
        <w:rPr>
          <w:rFonts w:asciiTheme="minorHAnsi" w:hAnsiTheme="minorHAnsi" w:cs="Arial"/>
          <w:sz w:val="22"/>
          <w:szCs w:val="22"/>
        </w:rPr>
      </w:pPr>
    </w:p>
    <w:p w14:paraId="7EBA179D" w14:textId="77777777" w:rsidR="008538DA" w:rsidRPr="008538DA" w:rsidRDefault="008538DA" w:rsidP="00FD7516">
      <w:pPr>
        <w:jc w:val="both"/>
        <w:rPr>
          <w:rFonts w:asciiTheme="minorHAnsi" w:hAnsiTheme="minorHAnsi" w:cs="Arial"/>
          <w:b/>
          <w:sz w:val="22"/>
          <w:szCs w:val="22"/>
        </w:rPr>
      </w:pPr>
      <w:r w:rsidRPr="008538DA">
        <w:rPr>
          <w:rFonts w:asciiTheme="minorHAnsi" w:hAnsiTheme="minorHAnsi" w:cs="Arial"/>
          <w:b/>
          <w:sz w:val="22"/>
          <w:szCs w:val="22"/>
        </w:rPr>
        <w:lastRenderedPageBreak/>
        <w:t>Data- en verwerkingsregister</w:t>
      </w:r>
    </w:p>
    <w:p w14:paraId="4428EB9B" w14:textId="08E2E3C6"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In ons data en verwerkingsregister vind je meer informatie over welke persoonsgegevens en hoe wij die verwerken</w:t>
      </w:r>
      <w:r w:rsidR="003F3A31">
        <w:rPr>
          <w:rFonts w:asciiTheme="minorHAnsi" w:hAnsiTheme="minorHAnsi" w:cs="Arial"/>
          <w:sz w:val="22"/>
          <w:szCs w:val="22"/>
        </w:rPr>
        <w:t>,</w:t>
      </w:r>
      <w:r w:rsidRPr="008538DA">
        <w:rPr>
          <w:rFonts w:asciiTheme="minorHAnsi" w:hAnsiTheme="minorHAnsi" w:cs="Arial"/>
          <w:sz w:val="22"/>
          <w:szCs w:val="22"/>
        </w:rPr>
        <w:t xml:space="preserve"> zowel op papier als in de digitale informatieomgeving en op het internet. Ook de wettelijke en andere grondslagen en de bewaartermijnen vind je daar. </w:t>
      </w:r>
    </w:p>
    <w:p w14:paraId="5DD9EC1A" w14:textId="77777777" w:rsidR="00E72F36" w:rsidRDefault="00E72F36" w:rsidP="00FD7516">
      <w:pPr>
        <w:jc w:val="both"/>
        <w:rPr>
          <w:rFonts w:asciiTheme="minorHAnsi" w:hAnsiTheme="minorHAnsi" w:cs="Arial"/>
          <w:b/>
          <w:sz w:val="22"/>
          <w:szCs w:val="22"/>
        </w:rPr>
      </w:pPr>
    </w:p>
    <w:p w14:paraId="0C43784A" w14:textId="77777777" w:rsidR="008538DA" w:rsidRPr="008538DA" w:rsidRDefault="008538DA" w:rsidP="00FD7516">
      <w:pPr>
        <w:jc w:val="both"/>
        <w:rPr>
          <w:rFonts w:asciiTheme="minorHAnsi" w:hAnsiTheme="minorHAnsi" w:cs="Arial"/>
          <w:b/>
          <w:sz w:val="22"/>
          <w:szCs w:val="22"/>
        </w:rPr>
      </w:pPr>
      <w:r w:rsidRPr="008538DA">
        <w:rPr>
          <w:rFonts w:asciiTheme="minorHAnsi" w:hAnsiTheme="minorHAnsi" w:cs="Arial"/>
          <w:b/>
          <w:sz w:val="22"/>
          <w:szCs w:val="22"/>
        </w:rPr>
        <w:t>Recht van het gezin</w:t>
      </w:r>
    </w:p>
    <w:p w14:paraId="136A765E" w14:textId="7301EBF8"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 xml:space="preserve">Als ouder heb je recht op informatie en toegang tot deze gegevens. Je kan vragen om de gegevens in te zien en er iets aan te verbeteren, door een mail te sturen naar </w:t>
      </w:r>
      <w:r w:rsidRPr="003F3A31">
        <w:rPr>
          <w:rFonts w:asciiTheme="minorHAnsi" w:hAnsiTheme="minorHAnsi" w:cs="Arial"/>
          <w:color w:val="0000FF"/>
          <w:sz w:val="22"/>
          <w:szCs w:val="22"/>
        </w:rPr>
        <w:t>de.buidel@koekelare.be</w:t>
      </w:r>
      <w:r w:rsidR="008B6CD6">
        <w:rPr>
          <w:rFonts w:asciiTheme="minorHAnsi" w:hAnsiTheme="minorHAnsi" w:cs="Arial"/>
          <w:color w:val="0000FF"/>
          <w:sz w:val="22"/>
          <w:szCs w:val="22"/>
        </w:rPr>
        <w:t>.</w:t>
      </w:r>
    </w:p>
    <w:p w14:paraId="764BB290"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Je kan ons ook vragen je een kopie van je persoonsgegevens te bezorgen of je gegevens door te geven aan een nieuwe kinderopvang als je zou veranderen van kinderopvangorganisator.</w:t>
      </w:r>
    </w:p>
    <w:p w14:paraId="510E23EA" w14:textId="77777777" w:rsidR="008538DA" w:rsidRPr="008538DA" w:rsidRDefault="008538DA" w:rsidP="00FD7516">
      <w:pPr>
        <w:jc w:val="both"/>
        <w:rPr>
          <w:rFonts w:asciiTheme="minorHAnsi" w:hAnsiTheme="minorHAnsi" w:cs="Arial"/>
          <w:sz w:val="22"/>
          <w:szCs w:val="22"/>
        </w:rPr>
      </w:pPr>
    </w:p>
    <w:p w14:paraId="2684AD8A" w14:textId="77777777" w:rsidR="008538DA" w:rsidRPr="008538DA" w:rsidRDefault="008538DA" w:rsidP="00FD7516">
      <w:pPr>
        <w:jc w:val="both"/>
        <w:rPr>
          <w:rFonts w:asciiTheme="minorHAnsi" w:hAnsiTheme="minorHAnsi" w:cs="Arial"/>
          <w:b/>
          <w:sz w:val="22"/>
          <w:szCs w:val="22"/>
        </w:rPr>
      </w:pPr>
      <w:r w:rsidRPr="008538DA">
        <w:rPr>
          <w:rFonts w:asciiTheme="minorHAnsi" w:hAnsiTheme="minorHAnsi" w:cs="Arial"/>
          <w:b/>
          <w:sz w:val="22"/>
          <w:szCs w:val="22"/>
        </w:rPr>
        <w:t xml:space="preserve">Bewaarperiode </w:t>
      </w:r>
    </w:p>
    <w:p w14:paraId="4B023F54"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 xml:space="preserve">Je gegevens worden vernietigd als de wettelijke bewaartermijn voorbij is.  </w:t>
      </w:r>
    </w:p>
    <w:p w14:paraId="30445C33" w14:textId="77777777" w:rsidR="008538DA" w:rsidRPr="008538DA" w:rsidRDefault="008538DA" w:rsidP="00FD7516">
      <w:pPr>
        <w:jc w:val="both"/>
        <w:rPr>
          <w:rFonts w:asciiTheme="minorHAnsi" w:hAnsiTheme="minorHAnsi" w:cs="Arial"/>
          <w:sz w:val="22"/>
          <w:szCs w:val="22"/>
        </w:rPr>
      </w:pPr>
    </w:p>
    <w:p w14:paraId="4991CC78" w14:textId="77777777" w:rsidR="008538DA" w:rsidRPr="008538DA" w:rsidRDefault="008538DA" w:rsidP="00FD7516">
      <w:pPr>
        <w:jc w:val="both"/>
        <w:rPr>
          <w:rFonts w:asciiTheme="minorHAnsi" w:hAnsiTheme="minorHAnsi" w:cs="Arial"/>
          <w:b/>
          <w:sz w:val="22"/>
          <w:szCs w:val="22"/>
        </w:rPr>
      </w:pPr>
      <w:r w:rsidRPr="008538DA">
        <w:rPr>
          <w:rFonts w:asciiTheme="minorHAnsi" w:hAnsiTheme="minorHAnsi" w:cs="Arial"/>
          <w:b/>
          <w:sz w:val="22"/>
          <w:szCs w:val="22"/>
        </w:rPr>
        <w:t>Vertrouwelijkheid</w:t>
      </w:r>
    </w:p>
    <w:p w14:paraId="795DFD6B" w14:textId="3D8DAFFE"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De organisator van de kinderopvang waarborgt de veiligheid en het vertrouwelijk karakter van het gebruik van de gegevens, zowel door de medewerkers van de opvang als door mogelijke onderaannemers (</w:t>
      </w:r>
      <w:r w:rsidRPr="008B6CD6">
        <w:rPr>
          <w:rFonts w:asciiTheme="minorHAnsi" w:hAnsiTheme="minorHAnsi" w:cs="Arial"/>
          <w:sz w:val="22"/>
          <w:szCs w:val="22"/>
        </w:rPr>
        <w:t>bv</w:t>
      </w:r>
      <w:r w:rsidR="003F3A31" w:rsidRPr="008B6CD6">
        <w:rPr>
          <w:rFonts w:asciiTheme="minorHAnsi" w:hAnsiTheme="minorHAnsi" w:cs="Arial"/>
          <w:sz w:val="22"/>
          <w:szCs w:val="22"/>
        </w:rPr>
        <w:t>.</w:t>
      </w:r>
      <w:r w:rsidR="003F3A31">
        <w:rPr>
          <w:rFonts w:asciiTheme="minorHAnsi" w:hAnsiTheme="minorHAnsi" w:cs="Arial"/>
          <w:sz w:val="22"/>
          <w:szCs w:val="22"/>
        </w:rPr>
        <w:t xml:space="preserve"> </w:t>
      </w:r>
      <w:r w:rsidRPr="008538DA">
        <w:rPr>
          <w:rFonts w:asciiTheme="minorHAnsi" w:hAnsiTheme="minorHAnsi" w:cs="Arial"/>
          <w:sz w:val="22"/>
          <w:szCs w:val="22"/>
        </w:rPr>
        <w:t>een IT-bedrijf).</w:t>
      </w:r>
      <w:r w:rsidR="003F3A31">
        <w:rPr>
          <w:rFonts w:asciiTheme="minorHAnsi" w:hAnsiTheme="minorHAnsi" w:cs="Arial"/>
          <w:sz w:val="22"/>
          <w:szCs w:val="22"/>
        </w:rPr>
        <w:t xml:space="preserve"> </w:t>
      </w:r>
      <w:r w:rsidRPr="008538DA">
        <w:rPr>
          <w:rFonts w:asciiTheme="minorHAnsi" w:hAnsiTheme="minorHAnsi" w:cs="Arial"/>
          <w:sz w:val="22"/>
          <w:szCs w:val="22"/>
        </w:rPr>
        <w:t>Deze verwerking gebeurt conform de Europese privacywetgeving, de Algemene Verordening Gegevensbescherming van 25 mei 201</w:t>
      </w:r>
      <w:r w:rsidR="002F22C6">
        <w:rPr>
          <w:rFonts w:asciiTheme="minorHAnsi" w:hAnsiTheme="minorHAnsi" w:cs="Arial"/>
          <w:sz w:val="22"/>
          <w:szCs w:val="22"/>
        </w:rPr>
        <w:t>8</w:t>
      </w:r>
      <w:r w:rsidRPr="008538DA">
        <w:rPr>
          <w:rFonts w:asciiTheme="minorHAnsi" w:hAnsiTheme="minorHAnsi" w:cs="Arial"/>
          <w:sz w:val="22"/>
          <w:szCs w:val="22"/>
        </w:rPr>
        <w:t xml:space="preserve">. </w:t>
      </w:r>
    </w:p>
    <w:p w14:paraId="3D8537B2" w14:textId="77777777" w:rsidR="00C01013" w:rsidRPr="008538DA" w:rsidRDefault="00C01013" w:rsidP="00FD7516">
      <w:pPr>
        <w:jc w:val="both"/>
        <w:rPr>
          <w:rFonts w:asciiTheme="minorHAnsi" w:hAnsiTheme="minorHAnsi" w:cs="Arial"/>
          <w:sz w:val="22"/>
          <w:szCs w:val="22"/>
        </w:rPr>
      </w:pPr>
    </w:p>
    <w:p w14:paraId="34A93EAF" w14:textId="77777777" w:rsidR="008538DA" w:rsidRPr="008538DA" w:rsidRDefault="008538DA" w:rsidP="00FD7516">
      <w:pPr>
        <w:jc w:val="both"/>
        <w:rPr>
          <w:rFonts w:asciiTheme="minorHAnsi" w:hAnsiTheme="minorHAnsi" w:cs="Arial"/>
          <w:b/>
          <w:sz w:val="22"/>
          <w:szCs w:val="22"/>
        </w:rPr>
      </w:pPr>
      <w:r w:rsidRPr="008538DA">
        <w:rPr>
          <w:rFonts w:asciiTheme="minorHAnsi" w:hAnsiTheme="minorHAnsi" w:cs="Arial"/>
          <w:b/>
          <w:sz w:val="22"/>
          <w:szCs w:val="22"/>
        </w:rPr>
        <w:t>Overmaken aan derden</w:t>
      </w:r>
    </w:p>
    <w:p w14:paraId="5BD68AF3" w14:textId="62669F12" w:rsid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Als het noodzakelijk is worden je persoonsgegevens doorgegeven aan Kind en Gezin of Z</w:t>
      </w:r>
      <w:r>
        <w:rPr>
          <w:rFonts w:asciiTheme="minorHAnsi" w:hAnsiTheme="minorHAnsi" w:cs="Arial"/>
          <w:sz w:val="22"/>
          <w:szCs w:val="22"/>
        </w:rPr>
        <w:t>orginspectie.</w:t>
      </w:r>
    </w:p>
    <w:p w14:paraId="15F15A3F" w14:textId="77777777" w:rsidR="00831D6D" w:rsidRPr="008538DA" w:rsidRDefault="00831D6D" w:rsidP="00FD7516">
      <w:pPr>
        <w:jc w:val="both"/>
        <w:rPr>
          <w:rFonts w:asciiTheme="minorHAnsi" w:hAnsiTheme="minorHAnsi" w:cs="Arial"/>
          <w:sz w:val="22"/>
          <w:szCs w:val="22"/>
        </w:rPr>
      </w:pPr>
    </w:p>
    <w:p w14:paraId="45966E34" w14:textId="77777777" w:rsidR="008538DA" w:rsidRPr="008538DA" w:rsidRDefault="008538DA" w:rsidP="00FD7516">
      <w:pPr>
        <w:jc w:val="both"/>
        <w:rPr>
          <w:rFonts w:asciiTheme="minorHAnsi" w:hAnsiTheme="minorHAnsi" w:cs="Arial"/>
          <w:b/>
          <w:sz w:val="22"/>
          <w:szCs w:val="22"/>
        </w:rPr>
      </w:pPr>
      <w:r w:rsidRPr="008538DA">
        <w:rPr>
          <w:rFonts w:asciiTheme="minorHAnsi" w:hAnsiTheme="minorHAnsi" w:cs="Arial"/>
          <w:b/>
          <w:sz w:val="22"/>
          <w:szCs w:val="22"/>
        </w:rPr>
        <w:t>Functionaris voor de gegevensbescherming</w:t>
      </w:r>
    </w:p>
    <w:p w14:paraId="370E938A" w14:textId="77777777" w:rsid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De verwerking van persoonsgegevens gebeurt onder toezicht van onze i</w:t>
      </w:r>
      <w:r>
        <w:rPr>
          <w:rFonts w:asciiTheme="minorHAnsi" w:hAnsiTheme="minorHAnsi" w:cs="Arial"/>
          <w:sz w:val="22"/>
          <w:szCs w:val="22"/>
        </w:rPr>
        <w:t>nformatieveiligheidsconsulent: een intergemeentelijke consulent van WVI.</w:t>
      </w:r>
    </w:p>
    <w:p w14:paraId="453ED605" w14:textId="47D99A16" w:rsidR="008538DA" w:rsidRDefault="008538DA" w:rsidP="00FD7516">
      <w:pPr>
        <w:jc w:val="both"/>
        <w:rPr>
          <w:rFonts w:asciiTheme="minorHAnsi" w:hAnsiTheme="minorHAnsi" w:cs="Arial"/>
          <w:sz w:val="22"/>
          <w:szCs w:val="22"/>
        </w:rPr>
      </w:pPr>
    </w:p>
    <w:p w14:paraId="16A56332" w14:textId="77777777" w:rsidR="008538DA" w:rsidRPr="008538DA" w:rsidRDefault="008538DA" w:rsidP="00FD7516">
      <w:pPr>
        <w:jc w:val="both"/>
        <w:rPr>
          <w:rFonts w:asciiTheme="minorHAnsi" w:hAnsiTheme="minorHAnsi" w:cs="Arial"/>
          <w:sz w:val="22"/>
          <w:szCs w:val="22"/>
        </w:rPr>
      </w:pPr>
      <w:r w:rsidRPr="009816F4">
        <w:rPr>
          <w:rFonts w:asciiTheme="minorHAnsi" w:hAnsiTheme="minorHAnsi" w:cs="Arial"/>
          <w:b/>
          <w:sz w:val="22"/>
          <w:szCs w:val="22"/>
        </w:rPr>
        <w:t>Foto’s, filmpjes, beeldmateriaal</w:t>
      </w:r>
    </w:p>
    <w:p w14:paraId="61DB45C9"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Wij maken foto’s en filmpjes in de kinderopvang. Dit materiaal gebruiken we om informatie te verstrekken over de activiteiten en de werking van de opvang. Het gaat om algemeen beeldmateriaal  van groepsactiviteiten én om portretten van jouw kind.</w:t>
      </w:r>
    </w:p>
    <w:p w14:paraId="34111AF1"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 xml:space="preserve">Je hebt het recht om het algemeen beeldmateriaal waarop jouw kind staat te laten verwijderen. Dit kan zonder opgave van reden. Contacteer hiervoor de verantwoordelijke. </w:t>
      </w:r>
    </w:p>
    <w:p w14:paraId="0F43711C" w14:textId="77777777" w:rsidR="008538DA" w:rsidRPr="008538DA" w:rsidRDefault="008538DA" w:rsidP="00FD7516">
      <w:pPr>
        <w:jc w:val="both"/>
        <w:rPr>
          <w:rFonts w:asciiTheme="minorHAnsi" w:hAnsiTheme="minorHAnsi" w:cs="Arial"/>
          <w:sz w:val="22"/>
          <w:szCs w:val="22"/>
        </w:rPr>
      </w:pPr>
    </w:p>
    <w:p w14:paraId="295705AE"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Voor het maken en gebruiken van portretten van jouw kind, vragen wij toestemming. Dit doen we aan de hand van een formulier. Je mag dit weigeren. Je kan op elk moment jouw beslissing herzien.</w:t>
      </w:r>
    </w:p>
    <w:p w14:paraId="0A81BB22" w14:textId="77777777" w:rsidR="008538DA" w:rsidRPr="008538DA" w:rsidRDefault="008538DA" w:rsidP="00FD7516">
      <w:pPr>
        <w:jc w:val="both"/>
        <w:rPr>
          <w:rFonts w:asciiTheme="minorHAnsi" w:hAnsiTheme="minorHAnsi" w:cs="Arial"/>
          <w:sz w:val="22"/>
          <w:szCs w:val="22"/>
        </w:rPr>
      </w:pPr>
    </w:p>
    <w:p w14:paraId="2DF4AF71"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 xml:space="preserve">Kinderopvang  is een dienstverlening aan gezinnen. Het is onze taak om de privacy van elk kind te beschermen. We vragen je om voorzichtig te zijn met het delen van foto’s van de kinderen in de opvang op sociale media.  </w:t>
      </w:r>
    </w:p>
    <w:p w14:paraId="1EFB3C59" w14:textId="77777777" w:rsidR="0009676D" w:rsidRDefault="0009676D" w:rsidP="00FD7516">
      <w:pPr>
        <w:jc w:val="both"/>
        <w:rPr>
          <w:rFonts w:asciiTheme="minorHAnsi" w:hAnsiTheme="minorHAnsi" w:cs="Arial"/>
          <w:sz w:val="22"/>
          <w:szCs w:val="22"/>
        </w:rPr>
      </w:pPr>
    </w:p>
    <w:p w14:paraId="2746E1F3" w14:textId="7AC78557" w:rsid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Wij gebruiken facebook en slaan gegevens op het internet</w:t>
      </w:r>
      <w:r w:rsidR="0009676D">
        <w:rPr>
          <w:rFonts w:asciiTheme="minorHAnsi" w:hAnsiTheme="minorHAnsi" w:cs="Arial"/>
          <w:sz w:val="22"/>
          <w:szCs w:val="22"/>
        </w:rPr>
        <w:t xml:space="preserve"> op</w:t>
      </w:r>
      <w:r>
        <w:rPr>
          <w:rFonts w:asciiTheme="minorHAnsi" w:hAnsiTheme="minorHAnsi" w:cs="Arial"/>
          <w:sz w:val="22"/>
          <w:szCs w:val="22"/>
        </w:rPr>
        <w:t>.</w:t>
      </w:r>
      <w:r w:rsidRPr="008538DA">
        <w:rPr>
          <w:rFonts w:asciiTheme="minorHAnsi" w:hAnsiTheme="minorHAnsi" w:cs="Arial"/>
          <w:sz w:val="22"/>
          <w:szCs w:val="22"/>
        </w:rPr>
        <w:t xml:space="preserve"> </w:t>
      </w:r>
    </w:p>
    <w:p w14:paraId="53535749" w14:textId="77777777" w:rsidR="00DB1272" w:rsidRDefault="00DB1272" w:rsidP="00FD7516">
      <w:pPr>
        <w:jc w:val="both"/>
        <w:rPr>
          <w:rFonts w:asciiTheme="minorHAnsi" w:hAnsiTheme="minorHAnsi" w:cs="Arial"/>
          <w:sz w:val="22"/>
          <w:szCs w:val="22"/>
        </w:rPr>
      </w:pPr>
    </w:p>
    <w:p w14:paraId="6556E2EB" w14:textId="77777777" w:rsidR="002F22C6" w:rsidRPr="008538DA" w:rsidRDefault="002F22C6" w:rsidP="00FD7516">
      <w:pPr>
        <w:jc w:val="both"/>
        <w:rPr>
          <w:rFonts w:asciiTheme="minorHAnsi" w:hAnsiTheme="minorHAnsi" w:cs="Arial"/>
          <w:sz w:val="22"/>
          <w:szCs w:val="22"/>
        </w:rPr>
      </w:pPr>
    </w:p>
    <w:p w14:paraId="514C41B0" w14:textId="2DBD42D1" w:rsidR="00CF2412" w:rsidRDefault="00CF2412" w:rsidP="00FD7516">
      <w:pPr>
        <w:pStyle w:val="Kop1"/>
        <w:numPr>
          <w:ilvl w:val="0"/>
          <w:numId w:val="39"/>
        </w:numPr>
        <w:jc w:val="both"/>
        <w:rPr>
          <w:rFonts w:ascii="Calibri" w:hAnsi="Calibri" w:cs="Arial"/>
          <w:b/>
          <w:bCs/>
          <w:sz w:val="22"/>
          <w:szCs w:val="22"/>
        </w:rPr>
      </w:pPr>
      <w:bookmarkStart w:id="64" w:name="_Toc105701063"/>
      <w:r w:rsidRPr="000F5DA4">
        <w:rPr>
          <w:rFonts w:ascii="Calibri" w:hAnsi="Calibri" w:cs="Arial"/>
          <w:b/>
          <w:bCs/>
          <w:sz w:val="22"/>
          <w:szCs w:val="22"/>
        </w:rPr>
        <w:t>ANDERE DOCUMENTEN</w:t>
      </w:r>
      <w:bookmarkEnd w:id="64"/>
    </w:p>
    <w:p w14:paraId="7580E17D" w14:textId="77777777" w:rsidR="00CF2412" w:rsidRPr="00831D6D" w:rsidRDefault="00CF2412" w:rsidP="00FD7516">
      <w:pPr>
        <w:jc w:val="both"/>
      </w:pPr>
      <w:bookmarkStart w:id="65" w:name="_Toc260598167"/>
    </w:p>
    <w:p w14:paraId="6C576F78" w14:textId="255C3C70" w:rsidR="00CF2412" w:rsidRDefault="00CF2412" w:rsidP="00FD7516">
      <w:pPr>
        <w:pStyle w:val="Kop2"/>
        <w:numPr>
          <w:ilvl w:val="1"/>
          <w:numId w:val="39"/>
        </w:numPr>
        <w:jc w:val="both"/>
        <w:rPr>
          <w:rFonts w:ascii="Calibri" w:hAnsi="Calibri" w:cs="Arial"/>
          <w:bCs/>
          <w:sz w:val="22"/>
          <w:szCs w:val="22"/>
        </w:rPr>
      </w:pPr>
      <w:bookmarkStart w:id="66" w:name="_Toc105701064"/>
      <w:r w:rsidRPr="008A4E07">
        <w:rPr>
          <w:rFonts w:ascii="Calibri" w:hAnsi="Calibri" w:cs="Arial"/>
          <w:bCs/>
          <w:sz w:val="22"/>
          <w:szCs w:val="22"/>
        </w:rPr>
        <w:t>Verzekeringen</w:t>
      </w:r>
      <w:bookmarkEnd w:id="65"/>
      <w:bookmarkEnd w:id="66"/>
    </w:p>
    <w:p w14:paraId="715C408F" w14:textId="77777777" w:rsidR="00CF2412" w:rsidRPr="008A4E07" w:rsidRDefault="00CF2412" w:rsidP="00FD7516">
      <w:pPr>
        <w:jc w:val="both"/>
        <w:rPr>
          <w:rFonts w:ascii="Calibri" w:hAnsi="Calibri"/>
          <w:sz w:val="22"/>
          <w:szCs w:val="22"/>
        </w:rPr>
      </w:pPr>
    </w:p>
    <w:p w14:paraId="6B6F4FC3" w14:textId="509A88F1" w:rsidR="00CF2412" w:rsidRPr="00831D6D" w:rsidRDefault="00CF2412" w:rsidP="00FD7516">
      <w:pPr>
        <w:jc w:val="both"/>
        <w:rPr>
          <w:rFonts w:ascii="Calibri" w:hAnsi="Calibri" w:cs="Arial"/>
          <w:strike/>
          <w:color w:val="FF0000"/>
          <w:sz w:val="22"/>
          <w:szCs w:val="22"/>
        </w:rPr>
      </w:pPr>
      <w:r>
        <w:rPr>
          <w:rFonts w:ascii="Calibri" w:hAnsi="Calibri" w:cs="Arial"/>
          <w:sz w:val="22"/>
          <w:szCs w:val="22"/>
        </w:rPr>
        <w:t>De Buidel</w:t>
      </w:r>
      <w:r w:rsidRPr="008A4E07">
        <w:rPr>
          <w:rFonts w:ascii="Calibri" w:hAnsi="Calibri" w:cs="Arial"/>
          <w:sz w:val="22"/>
          <w:szCs w:val="22"/>
        </w:rPr>
        <w:t xml:space="preserve"> is verzekerd voor de burgerlijke aansprakelijkheid voor de medewerkers en  de kinderen, voor lichamelijke ongevallen van de kinderen op de momenten dat </w:t>
      </w:r>
      <w:r w:rsidRPr="008A4E07">
        <w:rPr>
          <w:rFonts w:ascii="Calibri" w:hAnsi="Calibri" w:cs="Arial"/>
          <w:sz w:val="22"/>
          <w:szCs w:val="22"/>
        </w:rPr>
        <w:lastRenderedPageBreak/>
        <w:t>het kind onder het toezicht van de kinderopvang staat.</w:t>
      </w:r>
      <w:r w:rsidR="00831D6D">
        <w:rPr>
          <w:rFonts w:ascii="Calibri" w:hAnsi="Calibri" w:cs="Arial"/>
          <w:sz w:val="22"/>
          <w:szCs w:val="22"/>
        </w:rPr>
        <w:t xml:space="preserve"> </w:t>
      </w:r>
      <w:r w:rsidRPr="006911F8">
        <w:rPr>
          <w:rFonts w:ascii="Calibri" w:hAnsi="Calibri" w:cs="Arial"/>
          <w:sz w:val="22"/>
          <w:szCs w:val="22"/>
        </w:rPr>
        <w:t>Verplaatsingen vallen onder de verzekerin</w:t>
      </w:r>
      <w:r w:rsidR="00B94F2D">
        <w:rPr>
          <w:rFonts w:ascii="Calibri" w:hAnsi="Calibri" w:cs="Arial"/>
          <w:sz w:val="22"/>
          <w:szCs w:val="22"/>
        </w:rPr>
        <w:t>g</w:t>
      </w:r>
      <w:r w:rsidR="00B94F2D" w:rsidRPr="00C01013">
        <w:rPr>
          <w:rFonts w:ascii="Calibri" w:hAnsi="Calibri" w:cs="Arial"/>
          <w:sz w:val="22"/>
          <w:szCs w:val="22"/>
        </w:rPr>
        <w:t>.</w:t>
      </w:r>
      <w:r w:rsidRPr="00C01013">
        <w:rPr>
          <w:rFonts w:ascii="Calibri" w:hAnsi="Calibri" w:cs="Arial"/>
          <w:sz w:val="22"/>
          <w:szCs w:val="22"/>
        </w:rPr>
        <w:t xml:space="preserve"> </w:t>
      </w:r>
    </w:p>
    <w:p w14:paraId="2853E8E6" w14:textId="77777777" w:rsidR="00CF2412" w:rsidRPr="008A4E07" w:rsidRDefault="00CF2412" w:rsidP="00FD7516">
      <w:pPr>
        <w:jc w:val="both"/>
        <w:rPr>
          <w:rFonts w:ascii="Calibri" w:hAnsi="Calibri" w:cs="Arial"/>
          <w:sz w:val="22"/>
          <w:szCs w:val="22"/>
        </w:rPr>
      </w:pPr>
    </w:p>
    <w:p w14:paraId="361A792D" w14:textId="77777777" w:rsidR="00CF2412" w:rsidRDefault="00CF2412" w:rsidP="00FD7516">
      <w:pPr>
        <w:jc w:val="both"/>
        <w:rPr>
          <w:rFonts w:ascii="Calibri" w:hAnsi="Calibri" w:cs="Arial"/>
          <w:sz w:val="22"/>
          <w:szCs w:val="22"/>
        </w:rPr>
      </w:pPr>
      <w:r w:rsidRPr="008A4E07">
        <w:rPr>
          <w:rFonts w:ascii="Calibri" w:hAnsi="Calibri" w:cs="Arial"/>
          <w:sz w:val="22"/>
          <w:szCs w:val="22"/>
        </w:rPr>
        <w:t xml:space="preserve">Aangifte van schade of ongeval moet binnen de 24 uur na het ongeval bij </w:t>
      </w:r>
      <w:r>
        <w:rPr>
          <w:rFonts w:ascii="Calibri" w:hAnsi="Calibri" w:cs="Arial"/>
          <w:sz w:val="22"/>
          <w:szCs w:val="22"/>
        </w:rPr>
        <w:t>de coördinator.</w:t>
      </w:r>
      <w:r w:rsidRPr="008A4E07">
        <w:rPr>
          <w:rFonts w:ascii="Calibri" w:hAnsi="Calibri" w:cs="Arial"/>
          <w:sz w:val="22"/>
          <w:szCs w:val="22"/>
        </w:rPr>
        <w:t xml:space="preserve"> </w:t>
      </w:r>
      <w:r>
        <w:rPr>
          <w:rFonts w:ascii="Calibri" w:hAnsi="Calibri" w:cs="Arial"/>
          <w:sz w:val="22"/>
          <w:szCs w:val="22"/>
        </w:rPr>
        <w:t>Zij</w:t>
      </w:r>
      <w:r w:rsidRPr="008A4E07">
        <w:rPr>
          <w:rFonts w:ascii="Calibri" w:hAnsi="Calibri" w:cs="Arial"/>
          <w:sz w:val="22"/>
          <w:szCs w:val="22"/>
        </w:rPr>
        <w:t xml:space="preserve"> </w:t>
      </w:r>
      <w:r>
        <w:rPr>
          <w:rFonts w:ascii="Calibri" w:hAnsi="Calibri" w:cs="Arial"/>
          <w:sz w:val="22"/>
          <w:szCs w:val="22"/>
        </w:rPr>
        <w:t>doet de aangifte van het schadegeval.</w:t>
      </w:r>
      <w:r w:rsidRPr="008A4E07">
        <w:rPr>
          <w:rFonts w:ascii="Calibri" w:hAnsi="Calibri" w:cs="Arial"/>
          <w:sz w:val="22"/>
          <w:szCs w:val="22"/>
        </w:rPr>
        <w:t xml:space="preserve"> De polissen kan je inkijken </w:t>
      </w:r>
      <w:r>
        <w:rPr>
          <w:rFonts w:ascii="Calibri" w:hAnsi="Calibri" w:cs="Arial"/>
          <w:sz w:val="22"/>
          <w:szCs w:val="22"/>
        </w:rPr>
        <w:t>in De Buidel</w:t>
      </w:r>
      <w:r w:rsidRPr="006911F8">
        <w:rPr>
          <w:rFonts w:ascii="Calibri" w:hAnsi="Calibri" w:cs="Arial"/>
          <w:sz w:val="22"/>
          <w:szCs w:val="22"/>
        </w:rPr>
        <w:t xml:space="preserve">. De aangifte van de schadegevallen wordt deels ingevuld door de ouders, deels door </w:t>
      </w:r>
      <w:r>
        <w:rPr>
          <w:rFonts w:ascii="Calibri" w:hAnsi="Calibri" w:cs="Arial"/>
          <w:sz w:val="22"/>
          <w:szCs w:val="22"/>
        </w:rPr>
        <w:t xml:space="preserve">de coördinator. </w:t>
      </w:r>
    </w:p>
    <w:p w14:paraId="279BD54B" w14:textId="77777777" w:rsidR="00F56D09" w:rsidRDefault="00F56D09" w:rsidP="00FD7516">
      <w:pPr>
        <w:jc w:val="both"/>
        <w:rPr>
          <w:rFonts w:ascii="Calibri" w:hAnsi="Calibri" w:cs="Arial"/>
          <w:sz w:val="22"/>
          <w:szCs w:val="22"/>
        </w:rPr>
      </w:pPr>
    </w:p>
    <w:p w14:paraId="30A780FA" w14:textId="66FBF532" w:rsidR="00CF2412" w:rsidRPr="00C01013" w:rsidRDefault="00CF2412" w:rsidP="00FD7516">
      <w:pPr>
        <w:jc w:val="both"/>
        <w:rPr>
          <w:rFonts w:ascii="Calibri" w:hAnsi="Calibri" w:cs="Arial"/>
          <w:sz w:val="22"/>
          <w:szCs w:val="22"/>
        </w:rPr>
      </w:pPr>
      <w:r w:rsidRPr="006911F8">
        <w:rPr>
          <w:rFonts w:ascii="Calibri" w:hAnsi="Calibri" w:cs="Arial"/>
          <w:sz w:val="22"/>
          <w:szCs w:val="22"/>
        </w:rPr>
        <w:t>Laat waardevolle dingen thuis. Zo kan je beschadiging of verlies voorkomen.</w:t>
      </w:r>
      <w:r w:rsidR="00831D6D">
        <w:rPr>
          <w:rFonts w:ascii="Calibri" w:hAnsi="Calibri" w:cs="Arial"/>
          <w:sz w:val="22"/>
          <w:szCs w:val="22"/>
        </w:rPr>
        <w:t xml:space="preserve"> </w:t>
      </w:r>
      <w:r w:rsidR="00831D6D" w:rsidRPr="00C01013">
        <w:rPr>
          <w:rFonts w:ascii="Calibri" w:hAnsi="Calibri" w:cs="Arial"/>
          <w:sz w:val="22"/>
          <w:szCs w:val="22"/>
        </w:rPr>
        <w:t xml:space="preserve">Stoffelijke schade is niet verzekerd. </w:t>
      </w:r>
      <w:r w:rsidRPr="00C01013">
        <w:rPr>
          <w:rFonts w:ascii="Calibri" w:hAnsi="Calibri" w:cs="Arial"/>
          <w:sz w:val="22"/>
          <w:szCs w:val="22"/>
        </w:rPr>
        <w:t xml:space="preserve"> </w:t>
      </w:r>
    </w:p>
    <w:p w14:paraId="250BB131" w14:textId="77777777" w:rsidR="00CF2412" w:rsidRPr="00831D6D" w:rsidRDefault="00CF2412" w:rsidP="00FD7516">
      <w:pPr>
        <w:jc w:val="both"/>
        <w:rPr>
          <w:rFonts w:ascii="Calibri" w:hAnsi="Calibri" w:cs="Arial"/>
          <w:color w:val="00B050"/>
          <w:sz w:val="22"/>
          <w:szCs w:val="22"/>
        </w:rPr>
      </w:pPr>
    </w:p>
    <w:p w14:paraId="4C996B62" w14:textId="77777777" w:rsidR="009816F4" w:rsidRPr="00831D6D" w:rsidRDefault="009816F4" w:rsidP="00FD7516">
      <w:pPr>
        <w:jc w:val="both"/>
      </w:pPr>
      <w:bookmarkStart w:id="67" w:name="_Toc260598168"/>
    </w:p>
    <w:p w14:paraId="34B96C7D" w14:textId="7D97577F" w:rsidR="00CF2412" w:rsidRDefault="00CF2412" w:rsidP="00FD7516">
      <w:pPr>
        <w:pStyle w:val="Kop2"/>
        <w:numPr>
          <w:ilvl w:val="1"/>
          <w:numId w:val="39"/>
        </w:numPr>
        <w:jc w:val="both"/>
        <w:rPr>
          <w:rFonts w:ascii="Calibri" w:hAnsi="Calibri" w:cs="Arial"/>
          <w:color w:val="002060"/>
          <w:sz w:val="22"/>
          <w:szCs w:val="22"/>
        </w:rPr>
      </w:pPr>
      <w:bookmarkStart w:id="68" w:name="_Toc105701065"/>
      <w:r w:rsidRPr="008A4E07">
        <w:rPr>
          <w:rFonts w:ascii="Calibri" w:hAnsi="Calibri" w:cs="Arial"/>
          <w:bCs/>
          <w:sz w:val="22"/>
          <w:szCs w:val="22"/>
        </w:rPr>
        <w:t>Inlichtingenfiche en het aanwezigheidsregister</w:t>
      </w:r>
      <w:bookmarkEnd w:id="67"/>
      <w:bookmarkEnd w:id="68"/>
      <w:r w:rsidRPr="008A4E07">
        <w:rPr>
          <w:rFonts w:ascii="Calibri" w:hAnsi="Calibri" w:cs="Arial"/>
          <w:color w:val="002060"/>
          <w:sz w:val="22"/>
          <w:szCs w:val="22"/>
        </w:rPr>
        <w:t xml:space="preserve"> </w:t>
      </w:r>
    </w:p>
    <w:p w14:paraId="4883C1BD" w14:textId="77777777" w:rsidR="00CF2412" w:rsidRPr="008A4E07" w:rsidRDefault="00CF2412" w:rsidP="00FD7516">
      <w:pPr>
        <w:jc w:val="both"/>
        <w:rPr>
          <w:rFonts w:ascii="Calibri" w:hAnsi="Calibri" w:cs="Arial"/>
          <w:sz w:val="22"/>
          <w:szCs w:val="22"/>
        </w:rPr>
      </w:pPr>
    </w:p>
    <w:p w14:paraId="01AC50B2" w14:textId="77777777" w:rsidR="00CF2412" w:rsidRPr="008A4E07" w:rsidRDefault="00CF2412" w:rsidP="00FD7516">
      <w:pPr>
        <w:jc w:val="both"/>
        <w:rPr>
          <w:rFonts w:ascii="Calibri" w:hAnsi="Calibri" w:cs="Arial"/>
          <w:color w:val="000000"/>
          <w:sz w:val="22"/>
          <w:szCs w:val="22"/>
        </w:rPr>
      </w:pPr>
      <w:r w:rsidRPr="008A4E07">
        <w:rPr>
          <w:rFonts w:ascii="Calibri" w:hAnsi="Calibri" w:cs="Arial"/>
          <w:color w:val="000000"/>
          <w:sz w:val="22"/>
          <w:szCs w:val="22"/>
        </w:rPr>
        <w:t xml:space="preserve">Voor elk opgevangen kind wordt </w:t>
      </w:r>
      <w:r w:rsidRPr="008A4E07">
        <w:rPr>
          <w:rFonts w:ascii="Calibri" w:hAnsi="Calibri" w:cs="Arial"/>
          <w:b/>
          <w:color w:val="000000"/>
          <w:sz w:val="22"/>
          <w:szCs w:val="22"/>
        </w:rPr>
        <w:t>een inlichtingenfiche</w:t>
      </w:r>
      <w:r w:rsidRPr="008A4E07">
        <w:rPr>
          <w:rFonts w:ascii="Calibri" w:hAnsi="Calibri" w:cs="Arial"/>
          <w:color w:val="000000"/>
          <w:sz w:val="22"/>
          <w:szCs w:val="22"/>
        </w:rPr>
        <w:t xml:space="preserve"> ingevuld. Dit is belangrijk voor de veiligheid van elk kind. De inhoud van de inlichtingenfiche omvat:</w:t>
      </w:r>
    </w:p>
    <w:p w14:paraId="4AA078C2" w14:textId="77777777" w:rsidR="00CF2412" w:rsidRPr="008A4E07" w:rsidRDefault="00CF2412" w:rsidP="00FD7516">
      <w:pPr>
        <w:numPr>
          <w:ilvl w:val="0"/>
          <w:numId w:val="6"/>
        </w:numPr>
        <w:jc w:val="both"/>
        <w:rPr>
          <w:rFonts w:ascii="Calibri" w:hAnsi="Calibri" w:cs="Arial"/>
          <w:color w:val="000000"/>
          <w:sz w:val="22"/>
          <w:szCs w:val="22"/>
        </w:rPr>
      </w:pPr>
      <w:r w:rsidRPr="008A4E07">
        <w:rPr>
          <w:rFonts w:ascii="Calibri" w:hAnsi="Calibri" w:cs="Arial"/>
          <w:color w:val="000000"/>
          <w:sz w:val="22"/>
          <w:szCs w:val="22"/>
        </w:rPr>
        <w:t>de identificatiegegevens van het kind en de ouders</w:t>
      </w:r>
    </w:p>
    <w:p w14:paraId="094577E2" w14:textId="77777777" w:rsidR="00CF2412" w:rsidRPr="008A4E07" w:rsidRDefault="00CF2412" w:rsidP="00FD7516">
      <w:pPr>
        <w:numPr>
          <w:ilvl w:val="0"/>
          <w:numId w:val="6"/>
        </w:numPr>
        <w:jc w:val="both"/>
        <w:rPr>
          <w:rFonts w:ascii="Calibri" w:hAnsi="Calibri" w:cs="Arial"/>
          <w:color w:val="000000"/>
          <w:sz w:val="22"/>
          <w:szCs w:val="22"/>
        </w:rPr>
      </w:pPr>
      <w:r w:rsidRPr="008A4E07">
        <w:rPr>
          <w:rFonts w:ascii="Calibri" w:hAnsi="Calibri" w:cs="Arial"/>
          <w:color w:val="000000"/>
          <w:sz w:val="22"/>
          <w:szCs w:val="22"/>
        </w:rPr>
        <w:t>de bereikbaarheidsgegevens van de ouders en de behandelende arts</w:t>
      </w:r>
    </w:p>
    <w:p w14:paraId="4914D592" w14:textId="77777777" w:rsidR="00CF2412" w:rsidRPr="008A4E07" w:rsidRDefault="00CF2412" w:rsidP="00FD7516">
      <w:pPr>
        <w:numPr>
          <w:ilvl w:val="0"/>
          <w:numId w:val="6"/>
        </w:numPr>
        <w:jc w:val="both"/>
        <w:rPr>
          <w:rFonts w:ascii="Calibri" w:hAnsi="Calibri" w:cs="Arial"/>
          <w:color w:val="000000"/>
          <w:sz w:val="22"/>
          <w:szCs w:val="22"/>
        </w:rPr>
      </w:pPr>
      <w:r w:rsidRPr="008A4E07">
        <w:rPr>
          <w:rFonts w:ascii="Calibri" w:hAnsi="Calibri" w:cs="Arial"/>
          <w:color w:val="000000"/>
          <w:sz w:val="22"/>
          <w:szCs w:val="22"/>
        </w:rPr>
        <w:t>de specifieke aandachtspunten over de gezondheid en de manier van omgaan met het kind</w:t>
      </w:r>
    </w:p>
    <w:p w14:paraId="3F520BEB" w14:textId="77777777" w:rsidR="00CF2412" w:rsidRPr="008A4E07" w:rsidRDefault="00CF2412" w:rsidP="00FD7516">
      <w:pPr>
        <w:numPr>
          <w:ilvl w:val="0"/>
          <w:numId w:val="6"/>
        </w:numPr>
        <w:jc w:val="both"/>
        <w:rPr>
          <w:rFonts w:ascii="Calibri" w:hAnsi="Calibri" w:cs="Arial"/>
          <w:color w:val="000000"/>
          <w:sz w:val="22"/>
          <w:szCs w:val="22"/>
        </w:rPr>
      </w:pPr>
      <w:r w:rsidRPr="008A4E07">
        <w:rPr>
          <w:rFonts w:ascii="Calibri" w:hAnsi="Calibri" w:cs="Arial"/>
          <w:color w:val="000000"/>
          <w:sz w:val="22"/>
          <w:szCs w:val="22"/>
        </w:rPr>
        <w:t>de personen die het kind mogen ophalen</w:t>
      </w:r>
    </w:p>
    <w:p w14:paraId="49A013F5" w14:textId="77777777" w:rsidR="00CF2412" w:rsidRPr="008A4E07" w:rsidRDefault="00CF2412" w:rsidP="00FD7516">
      <w:pPr>
        <w:jc w:val="both"/>
        <w:rPr>
          <w:rFonts w:ascii="Calibri" w:hAnsi="Calibri" w:cs="Arial"/>
          <w:color w:val="000000"/>
          <w:sz w:val="22"/>
          <w:szCs w:val="22"/>
        </w:rPr>
      </w:pPr>
    </w:p>
    <w:p w14:paraId="1D2A72D3" w14:textId="77777777" w:rsidR="00CF2412" w:rsidRPr="008A4E07" w:rsidRDefault="00CF2412" w:rsidP="00FD7516">
      <w:pPr>
        <w:jc w:val="both"/>
        <w:rPr>
          <w:rFonts w:ascii="Calibri" w:hAnsi="Calibri" w:cs="Arial"/>
          <w:color w:val="000000"/>
          <w:sz w:val="22"/>
          <w:szCs w:val="22"/>
        </w:rPr>
      </w:pPr>
      <w:r w:rsidRPr="008A4E07">
        <w:rPr>
          <w:rFonts w:ascii="Calibri" w:hAnsi="Calibri" w:cs="Arial"/>
          <w:color w:val="000000"/>
          <w:sz w:val="22"/>
          <w:szCs w:val="22"/>
        </w:rPr>
        <w:t>Zorg ervoor dat de inlichtingenfiche over je kind altijd juist is. Geef veranderingen in de gegevens over de gezondheid van je kind, jouw telefoonnummers of de huisarts onmiddellijk door.</w:t>
      </w:r>
    </w:p>
    <w:p w14:paraId="0083D3CF" w14:textId="77777777" w:rsidR="00CF2412" w:rsidRPr="008A4E07" w:rsidRDefault="00CF2412" w:rsidP="00FD7516">
      <w:pPr>
        <w:jc w:val="both"/>
        <w:rPr>
          <w:rFonts w:ascii="Calibri" w:hAnsi="Calibri" w:cs="Arial"/>
          <w:color w:val="000000"/>
          <w:sz w:val="22"/>
          <w:szCs w:val="22"/>
        </w:rPr>
      </w:pPr>
    </w:p>
    <w:p w14:paraId="1FB1553D" w14:textId="552EF5C4" w:rsidR="00CF2412" w:rsidRDefault="00CF2412" w:rsidP="00FD7516">
      <w:pPr>
        <w:jc w:val="both"/>
        <w:rPr>
          <w:rFonts w:ascii="Calibri" w:hAnsi="Calibri" w:cs="Arial"/>
          <w:color w:val="000000"/>
          <w:sz w:val="22"/>
          <w:szCs w:val="22"/>
        </w:rPr>
      </w:pPr>
      <w:r w:rsidRPr="008A4E07">
        <w:rPr>
          <w:rFonts w:ascii="Calibri" w:hAnsi="Calibri" w:cs="Arial"/>
          <w:color w:val="000000"/>
          <w:sz w:val="22"/>
          <w:szCs w:val="22"/>
        </w:rPr>
        <w:t>Wij vragen je toestemming om deze persoonlijke gegevens te verwerken in het kader van het naleven van de erkenningsvoorwaarden.</w:t>
      </w:r>
      <w:r w:rsidR="003F3A31">
        <w:rPr>
          <w:rFonts w:ascii="Calibri" w:hAnsi="Calibri" w:cs="Arial"/>
          <w:color w:val="000000"/>
          <w:sz w:val="22"/>
          <w:szCs w:val="22"/>
        </w:rPr>
        <w:t xml:space="preserve"> </w:t>
      </w:r>
      <w:r w:rsidRPr="008A4E07">
        <w:rPr>
          <w:rFonts w:ascii="Calibri" w:hAnsi="Calibri" w:cs="Arial"/>
          <w:color w:val="000000"/>
          <w:sz w:val="22"/>
          <w:szCs w:val="22"/>
        </w:rPr>
        <w:t>Wij garanderen een zorgvuldige omgang met de inlichtingenfiche.</w:t>
      </w:r>
    </w:p>
    <w:p w14:paraId="27D09BDA" w14:textId="77777777" w:rsidR="00DF15AC" w:rsidRPr="008A4E07" w:rsidRDefault="00DF15AC" w:rsidP="00FD7516">
      <w:pPr>
        <w:jc w:val="both"/>
        <w:rPr>
          <w:rFonts w:ascii="Calibri" w:hAnsi="Calibri" w:cs="Arial"/>
          <w:color w:val="000000"/>
          <w:sz w:val="22"/>
          <w:szCs w:val="22"/>
        </w:rPr>
      </w:pPr>
    </w:p>
    <w:p w14:paraId="711FBBC8" w14:textId="77777777" w:rsidR="00CF2412" w:rsidRPr="008A4E07" w:rsidRDefault="00CF2412" w:rsidP="00FD7516">
      <w:pPr>
        <w:jc w:val="both"/>
        <w:rPr>
          <w:rFonts w:ascii="Calibri" w:hAnsi="Calibri" w:cs="Arial"/>
          <w:color w:val="000000"/>
          <w:sz w:val="22"/>
          <w:szCs w:val="22"/>
        </w:rPr>
      </w:pPr>
      <w:r w:rsidRPr="008A4E07">
        <w:rPr>
          <w:rFonts w:ascii="Calibri" w:hAnsi="Calibri" w:cs="Arial"/>
          <w:color w:val="000000"/>
          <w:sz w:val="22"/>
          <w:szCs w:val="22"/>
        </w:rPr>
        <w:t>De inlichtingenfiche kan alleen en op elk moment geraadpleegd worden door:</w:t>
      </w:r>
    </w:p>
    <w:p w14:paraId="6973D174" w14:textId="77777777" w:rsidR="00CF2412" w:rsidRPr="008A4E07" w:rsidRDefault="00CF2412" w:rsidP="00FD7516">
      <w:pPr>
        <w:numPr>
          <w:ilvl w:val="0"/>
          <w:numId w:val="5"/>
        </w:numPr>
        <w:jc w:val="both"/>
        <w:rPr>
          <w:rFonts w:ascii="Calibri" w:hAnsi="Calibri" w:cs="Arial"/>
          <w:color w:val="000000"/>
          <w:sz w:val="22"/>
          <w:szCs w:val="22"/>
        </w:rPr>
      </w:pPr>
      <w:r w:rsidRPr="008A4E07">
        <w:rPr>
          <w:rFonts w:ascii="Calibri" w:hAnsi="Calibri" w:cs="Arial"/>
          <w:color w:val="000000"/>
          <w:sz w:val="22"/>
          <w:szCs w:val="22"/>
        </w:rPr>
        <w:t>de organisator als het echt noodzakelijk is</w:t>
      </w:r>
    </w:p>
    <w:p w14:paraId="1B373B44" w14:textId="77777777" w:rsidR="00CF2412" w:rsidRPr="008A4E07" w:rsidRDefault="00CF2412" w:rsidP="00FD7516">
      <w:pPr>
        <w:numPr>
          <w:ilvl w:val="0"/>
          <w:numId w:val="5"/>
        </w:numPr>
        <w:jc w:val="both"/>
        <w:rPr>
          <w:rFonts w:ascii="Calibri" w:hAnsi="Calibri" w:cs="Arial"/>
          <w:color w:val="000000"/>
          <w:sz w:val="22"/>
          <w:szCs w:val="22"/>
        </w:rPr>
      </w:pPr>
      <w:r w:rsidRPr="008A4E07">
        <w:rPr>
          <w:rFonts w:ascii="Calibri" w:hAnsi="Calibri" w:cs="Arial"/>
          <w:color w:val="000000"/>
          <w:sz w:val="22"/>
          <w:szCs w:val="22"/>
        </w:rPr>
        <w:t xml:space="preserve">de verantwoordelijke </w:t>
      </w:r>
    </w:p>
    <w:p w14:paraId="30E9574D" w14:textId="77777777" w:rsidR="00CF2412" w:rsidRPr="008A4E07" w:rsidRDefault="00CF2412" w:rsidP="00FD7516">
      <w:pPr>
        <w:numPr>
          <w:ilvl w:val="0"/>
          <w:numId w:val="5"/>
        </w:numPr>
        <w:jc w:val="both"/>
        <w:rPr>
          <w:rFonts w:ascii="Calibri" w:hAnsi="Calibri" w:cs="Arial"/>
          <w:color w:val="000000"/>
          <w:sz w:val="22"/>
          <w:szCs w:val="22"/>
        </w:rPr>
      </w:pPr>
      <w:r w:rsidRPr="008A4E07">
        <w:rPr>
          <w:rFonts w:ascii="Calibri" w:hAnsi="Calibri" w:cs="Arial"/>
          <w:color w:val="000000"/>
          <w:sz w:val="22"/>
          <w:szCs w:val="22"/>
        </w:rPr>
        <w:t>de kinderbegeleider die het kind begeleidt</w:t>
      </w:r>
    </w:p>
    <w:p w14:paraId="02C6F646" w14:textId="77777777" w:rsidR="00CF2412" w:rsidRPr="008A4E07" w:rsidRDefault="00CF2412" w:rsidP="00FD7516">
      <w:pPr>
        <w:numPr>
          <w:ilvl w:val="0"/>
          <w:numId w:val="5"/>
        </w:numPr>
        <w:jc w:val="both"/>
        <w:rPr>
          <w:rFonts w:ascii="Calibri" w:hAnsi="Calibri" w:cs="Arial"/>
          <w:color w:val="000000"/>
          <w:sz w:val="22"/>
          <w:szCs w:val="22"/>
        </w:rPr>
      </w:pPr>
      <w:r w:rsidRPr="008A4E07">
        <w:rPr>
          <w:rFonts w:ascii="Calibri" w:hAnsi="Calibri" w:cs="Arial"/>
          <w:color w:val="000000"/>
          <w:sz w:val="22"/>
          <w:szCs w:val="22"/>
        </w:rPr>
        <w:t>de toezichthouders voor controle op de naleving van de vergunningsvoorwaarden (Zorginspectie)</w:t>
      </w:r>
    </w:p>
    <w:p w14:paraId="25E291FB" w14:textId="77777777" w:rsidR="00CF2412" w:rsidRPr="008A4E07" w:rsidRDefault="00CF2412" w:rsidP="00FD7516">
      <w:pPr>
        <w:numPr>
          <w:ilvl w:val="0"/>
          <w:numId w:val="5"/>
        </w:numPr>
        <w:jc w:val="both"/>
        <w:rPr>
          <w:rFonts w:ascii="Calibri" w:hAnsi="Calibri" w:cs="Arial"/>
          <w:color w:val="000000"/>
          <w:sz w:val="22"/>
          <w:szCs w:val="22"/>
        </w:rPr>
      </w:pPr>
      <w:r w:rsidRPr="008A4E07">
        <w:rPr>
          <w:rFonts w:ascii="Calibri" w:hAnsi="Calibri" w:cs="Arial"/>
          <w:color w:val="000000"/>
          <w:sz w:val="22"/>
          <w:szCs w:val="22"/>
        </w:rPr>
        <w:t>Kind en Gezin</w:t>
      </w:r>
    </w:p>
    <w:p w14:paraId="000706A8" w14:textId="77777777" w:rsidR="00CF2412" w:rsidRPr="008A4E07" w:rsidRDefault="00CF2412" w:rsidP="00FD7516">
      <w:pPr>
        <w:numPr>
          <w:ilvl w:val="0"/>
          <w:numId w:val="5"/>
        </w:numPr>
        <w:jc w:val="both"/>
        <w:rPr>
          <w:rFonts w:ascii="Calibri" w:hAnsi="Calibri" w:cs="Arial"/>
          <w:color w:val="000000"/>
          <w:sz w:val="22"/>
          <w:szCs w:val="22"/>
        </w:rPr>
      </w:pPr>
      <w:r w:rsidRPr="008A4E07">
        <w:rPr>
          <w:rFonts w:ascii="Calibri" w:hAnsi="Calibri" w:cs="Arial"/>
          <w:color w:val="000000"/>
          <w:sz w:val="22"/>
          <w:szCs w:val="22"/>
        </w:rPr>
        <w:t>jou, voor de gegevens over jezelf en je kind</w:t>
      </w:r>
    </w:p>
    <w:p w14:paraId="2897158D" w14:textId="77777777" w:rsidR="00CF2412" w:rsidRDefault="00CF2412" w:rsidP="00FD7516">
      <w:pPr>
        <w:tabs>
          <w:tab w:val="left" w:pos="6195"/>
        </w:tabs>
        <w:jc w:val="both"/>
        <w:rPr>
          <w:rFonts w:ascii="Calibri" w:hAnsi="Calibri" w:cs="Arial"/>
          <w:color w:val="000000"/>
          <w:sz w:val="22"/>
          <w:szCs w:val="22"/>
        </w:rPr>
      </w:pPr>
    </w:p>
    <w:p w14:paraId="472296BE" w14:textId="4256AC31" w:rsidR="00CF2412" w:rsidRDefault="00CF2412" w:rsidP="00FD7516">
      <w:pPr>
        <w:tabs>
          <w:tab w:val="left" w:pos="6195"/>
        </w:tabs>
        <w:jc w:val="both"/>
        <w:rPr>
          <w:rFonts w:ascii="Calibri" w:hAnsi="Calibri" w:cs="Arial"/>
          <w:color w:val="000000"/>
          <w:sz w:val="22"/>
          <w:szCs w:val="22"/>
        </w:rPr>
      </w:pPr>
      <w:r>
        <w:rPr>
          <w:rFonts w:ascii="Calibri" w:hAnsi="Calibri" w:cs="Arial"/>
          <w:color w:val="000000"/>
          <w:sz w:val="22"/>
          <w:szCs w:val="22"/>
        </w:rPr>
        <w:t xml:space="preserve">Wij zorgen voor de actualisatie van de inlichtingsfiches door jaarlijks de fiches op te sturen naar alle ingeschreven </w:t>
      </w:r>
      <w:r w:rsidRPr="008B6CD6">
        <w:rPr>
          <w:rFonts w:ascii="Calibri" w:hAnsi="Calibri" w:cs="Arial"/>
          <w:color w:val="000000"/>
          <w:sz w:val="22"/>
          <w:szCs w:val="22"/>
        </w:rPr>
        <w:t>gezinnen</w:t>
      </w:r>
      <w:r w:rsidR="003F3A31" w:rsidRPr="008B6CD6">
        <w:rPr>
          <w:rFonts w:ascii="Calibri" w:hAnsi="Calibri" w:cs="Arial"/>
          <w:color w:val="000000"/>
          <w:sz w:val="22"/>
          <w:szCs w:val="22"/>
        </w:rPr>
        <w:t xml:space="preserve">, die de fiche kunnen controleren en eventueel aanpassen. </w:t>
      </w:r>
    </w:p>
    <w:p w14:paraId="1218A2B4" w14:textId="77777777" w:rsidR="007378F7" w:rsidRDefault="007378F7" w:rsidP="00FD7516">
      <w:pPr>
        <w:tabs>
          <w:tab w:val="left" w:pos="6195"/>
        </w:tabs>
        <w:jc w:val="both"/>
        <w:rPr>
          <w:rFonts w:ascii="Calibri" w:hAnsi="Calibri" w:cs="Arial"/>
          <w:strike/>
          <w:color w:val="000000"/>
          <w:sz w:val="22"/>
          <w:szCs w:val="22"/>
        </w:rPr>
      </w:pPr>
    </w:p>
    <w:p w14:paraId="67DEBE9D" w14:textId="19558A25" w:rsidR="00CF2412" w:rsidRDefault="00CF2412" w:rsidP="00FD7516">
      <w:pPr>
        <w:jc w:val="both"/>
        <w:rPr>
          <w:rFonts w:ascii="Calibri" w:hAnsi="Calibri" w:cs="Arial"/>
          <w:sz w:val="22"/>
          <w:szCs w:val="22"/>
        </w:rPr>
      </w:pPr>
    </w:p>
    <w:p w14:paraId="67438BD0" w14:textId="01638E3B" w:rsidR="00CF2412" w:rsidRPr="00DE4E6B" w:rsidRDefault="00CF2412" w:rsidP="00FD7516">
      <w:pPr>
        <w:pStyle w:val="Kop2"/>
        <w:numPr>
          <w:ilvl w:val="1"/>
          <w:numId w:val="39"/>
        </w:numPr>
        <w:jc w:val="both"/>
        <w:rPr>
          <w:rFonts w:ascii="Calibri" w:hAnsi="Calibri" w:cs="Arial"/>
          <w:bCs/>
          <w:color w:val="000000" w:themeColor="text1"/>
          <w:sz w:val="22"/>
          <w:szCs w:val="22"/>
        </w:rPr>
      </w:pPr>
      <w:bookmarkStart w:id="69" w:name="_Toc260598169"/>
      <w:bookmarkStart w:id="70" w:name="_Toc105701066"/>
      <w:r w:rsidRPr="00DE4E6B">
        <w:rPr>
          <w:rFonts w:ascii="Calibri" w:hAnsi="Calibri" w:cs="Arial"/>
          <w:bCs/>
          <w:color w:val="000000" w:themeColor="text1"/>
          <w:sz w:val="22"/>
          <w:szCs w:val="22"/>
        </w:rPr>
        <w:t>Kwaliteitshandboek</w:t>
      </w:r>
      <w:bookmarkEnd w:id="69"/>
      <w:bookmarkEnd w:id="70"/>
      <w:r w:rsidR="00831D6D" w:rsidRPr="00DE4E6B">
        <w:rPr>
          <w:rFonts w:ascii="Calibri" w:hAnsi="Calibri" w:cs="Arial"/>
          <w:bCs/>
          <w:color w:val="000000" w:themeColor="text1"/>
          <w:sz w:val="22"/>
          <w:szCs w:val="22"/>
        </w:rPr>
        <w:t xml:space="preserve"> </w:t>
      </w:r>
      <w:r w:rsidR="00383CC7" w:rsidRPr="00DE4E6B">
        <w:rPr>
          <w:rFonts w:ascii="Calibri" w:hAnsi="Calibri" w:cs="Arial"/>
          <w:bCs/>
          <w:color w:val="000000" w:themeColor="text1"/>
          <w:sz w:val="22"/>
          <w:szCs w:val="22"/>
        </w:rPr>
        <w:t xml:space="preserve"> </w:t>
      </w:r>
    </w:p>
    <w:p w14:paraId="2557914B" w14:textId="77777777" w:rsidR="00CF2412" w:rsidRPr="008A4E07" w:rsidRDefault="00CF2412" w:rsidP="00FD7516">
      <w:pPr>
        <w:jc w:val="both"/>
        <w:rPr>
          <w:rFonts w:ascii="Calibri" w:hAnsi="Calibri" w:cs="Arial"/>
          <w:sz w:val="22"/>
          <w:szCs w:val="22"/>
        </w:rPr>
      </w:pPr>
    </w:p>
    <w:p w14:paraId="2B6D9ED9" w14:textId="77777777" w:rsidR="00CF2412" w:rsidRPr="008A4E07" w:rsidRDefault="00CF2412" w:rsidP="00FD7516">
      <w:pPr>
        <w:jc w:val="both"/>
        <w:rPr>
          <w:rFonts w:ascii="Calibri" w:hAnsi="Calibri" w:cs="Arial"/>
          <w:sz w:val="22"/>
          <w:szCs w:val="22"/>
        </w:rPr>
      </w:pPr>
      <w:r>
        <w:rPr>
          <w:rFonts w:ascii="Calibri" w:hAnsi="Calibri" w:cs="Arial"/>
          <w:sz w:val="22"/>
          <w:szCs w:val="22"/>
        </w:rPr>
        <w:t>De Buidel</w:t>
      </w:r>
      <w:r w:rsidRPr="008A4E07">
        <w:rPr>
          <w:rFonts w:ascii="Calibri" w:hAnsi="Calibri" w:cs="Arial"/>
          <w:sz w:val="22"/>
          <w:szCs w:val="22"/>
        </w:rPr>
        <w:t xml:space="preserve"> heeft een </w:t>
      </w:r>
      <w:r>
        <w:rPr>
          <w:rFonts w:ascii="Calibri" w:hAnsi="Calibri" w:cs="Arial"/>
          <w:sz w:val="22"/>
          <w:szCs w:val="22"/>
        </w:rPr>
        <w:t xml:space="preserve">kwaliteitshandboek. </w:t>
      </w:r>
      <w:r w:rsidRPr="008A4E07">
        <w:rPr>
          <w:rFonts w:ascii="Calibri" w:hAnsi="Calibri" w:cs="Arial"/>
          <w:sz w:val="22"/>
          <w:szCs w:val="22"/>
        </w:rPr>
        <w:t xml:space="preserve">Het kwaliteitshandboek beschrijft hoe we werken. Je vindt er onze doelstellingen voor het pedagogisch beleid, de betrokkenheid van ouders, klachtenprocedure, onze werkwijze, onze organisatiestructuur, onze verbeterplannen, enz. Je kan het kwaliteitshandboek inkijken, vraag ernaar. </w:t>
      </w:r>
    </w:p>
    <w:p w14:paraId="2773B1F1" w14:textId="77777777" w:rsidR="00CF2412" w:rsidRDefault="00CF2412" w:rsidP="00FD7516">
      <w:pPr>
        <w:jc w:val="both"/>
      </w:pPr>
      <w:bookmarkStart w:id="71" w:name="_Toc260598170"/>
    </w:p>
    <w:p w14:paraId="2F7D8B42" w14:textId="56269121" w:rsidR="00CF2412" w:rsidRDefault="00CF2412" w:rsidP="00FD7516">
      <w:pPr>
        <w:jc w:val="both"/>
      </w:pPr>
    </w:p>
    <w:p w14:paraId="209A929B" w14:textId="64F70233" w:rsidR="007378F7" w:rsidRDefault="007378F7" w:rsidP="00FD7516">
      <w:pPr>
        <w:jc w:val="both"/>
      </w:pPr>
    </w:p>
    <w:p w14:paraId="731C39B6" w14:textId="1CDEFD7F" w:rsidR="007378F7" w:rsidRDefault="007378F7" w:rsidP="00FD7516">
      <w:pPr>
        <w:jc w:val="both"/>
      </w:pPr>
    </w:p>
    <w:p w14:paraId="31AFA6B6" w14:textId="77777777" w:rsidR="007378F7" w:rsidRDefault="007378F7" w:rsidP="00FD7516">
      <w:pPr>
        <w:jc w:val="both"/>
      </w:pPr>
    </w:p>
    <w:p w14:paraId="7E542044" w14:textId="77777777" w:rsidR="00E72F36" w:rsidRPr="00585A0E" w:rsidRDefault="00E72F36" w:rsidP="00FD7516">
      <w:pPr>
        <w:jc w:val="both"/>
      </w:pPr>
    </w:p>
    <w:p w14:paraId="7C66C0DE" w14:textId="1D11334D" w:rsidR="00CF2412" w:rsidRDefault="00CF2412" w:rsidP="00FD7516">
      <w:pPr>
        <w:pStyle w:val="Kop1"/>
        <w:numPr>
          <w:ilvl w:val="0"/>
          <w:numId w:val="39"/>
        </w:numPr>
        <w:jc w:val="both"/>
        <w:rPr>
          <w:rFonts w:ascii="Calibri" w:hAnsi="Calibri" w:cs="Arial"/>
          <w:b/>
          <w:bCs/>
          <w:sz w:val="22"/>
          <w:szCs w:val="22"/>
        </w:rPr>
      </w:pPr>
      <w:bookmarkStart w:id="72" w:name="_Toc105701067"/>
      <w:r w:rsidRPr="000F5DA4">
        <w:rPr>
          <w:rFonts w:ascii="Calibri" w:hAnsi="Calibri" w:cs="Arial"/>
          <w:b/>
          <w:bCs/>
          <w:sz w:val="22"/>
          <w:szCs w:val="22"/>
        </w:rPr>
        <w:lastRenderedPageBreak/>
        <w:t>WIJZIGINGEN IN HET HUISHOUDELIJK REGLEMENT</w:t>
      </w:r>
      <w:bookmarkEnd w:id="72"/>
      <w:r w:rsidRPr="000F5DA4">
        <w:rPr>
          <w:rFonts w:ascii="Calibri" w:hAnsi="Calibri" w:cs="Arial"/>
          <w:b/>
          <w:bCs/>
          <w:sz w:val="22"/>
          <w:szCs w:val="22"/>
        </w:rPr>
        <w:t xml:space="preserve"> </w:t>
      </w:r>
    </w:p>
    <w:p w14:paraId="0D0201B5" w14:textId="77777777" w:rsidR="00CF2412" w:rsidRPr="008A4E07" w:rsidRDefault="00CF2412" w:rsidP="00FD7516">
      <w:pPr>
        <w:jc w:val="both"/>
        <w:rPr>
          <w:rFonts w:ascii="Calibri" w:hAnsi="Calibri"/>
          <w:sz w:val="22"/>
          <w:szCs w:val="22"/>
        </w:rPr>
      </w:pPr>
    </w:p>
    <w:p w14:paraId="21083660" w14:textId="5BC0CB08" w:rsidR="00CF2412" w:rsidRDefault="00CF2412" w:rsidP="00FD7516">
      <w:pPr>
        <w:pStyle w:val="Kop2"/>
        <w:numPr>
          <w:ilvl w:val="1"/>
          <w:numId w:val="39"/>
        </w:numPr>
        <w:jc w:val="both"/>
        <w:rPr>
          <w:rFonts w:ascii="Calibri" w:hAnsi="Calibri" w:cs="Arial"/>
          <w:bCs/>
          <w:sz w:val="22"/>
          <w:szCs w:val="22"/>
        </w:rPr>
      </w:pPr>
      <w:bookmarkStart w:id="73" w:name="_Toc105701068"/>
      <w:r w:rsidRPr="008A4E07">
        <w:rPr>
          <w:rFonts w:ascii="Calibri" w:hAnsi="Calibri" w:cs="Arial"/>
          <w:bCs/>
          <w:sz w:val="22"/>
          <w:szCs w:val="22"/>
        </w:rPr>
        <w:t xml:space="preserve">Werkwijze bij wijziging van het </w:t>
      </w:r>
      <w:bookmarkEnd w:id="71"/>
      <w:r w:rsidRPr="008A4E07">
        <w:rPr>
          <w:rFonts w:ascii="Calibri" w:hAnsi="Calibri" w:cs="Arial"/>
          <w:bCs/>
          <w:sz w:val="22"/>
          <w:szCs w:val="22"/>
        </w:rPr>
        <w:t>huishoudelijk reglement</w:t>
      </w:r>
      <w:bookmarkEnd w:id="73"/>
    </w:p>
    <w:p w14:paraId="531ACE80" w14:textId="77777777" w:rsidR="00CF2412" w:rsidRPr="008A4E07" w:rsidRDefault="00CF2412" w:rsidP="00FD7516">
      <w:pPr>
        <w:jc w:val="both"/>
        <w:rPr>
          <w:rFonts w:ascii="Calibri" w:hAnsi="Calibri" w:cs="Arial"/>
          <w:sz w:val="22"/>
          <w:szCs w:val="22"/>
        </w:rPr>
      </w:pPr>
    </w:p>
    <w:p w14:paraId="7B270E64" w14:textId="77777777" w:rsidR="00306CE3" w:rsidRDefault="00CF2412" w:rsidP="00FD7516">
      <w:pPr>
        <w:jc w:val="both"/>
        <w:rPr>
          <w:rFonts w:ascii="Calibri" w:hAnsi="Calibri" w:cs="Arial"/>
          <w:sz w:val="22"/>
          <w:szCs w:val="22"/>
        </w:rPr>
      </w:pPr>
      <w:r w:rsidRPr="008A4E07">
        <w:rPr>
          <w:rFonts w:ascii="Calibri" w:hAnsi="Calibri" w:cs="Arial"/>
          <w:sz w:val="22"/>
          <w:szCs w:val="22"/>
        </w:rPr>
        <w:t xml:space="preserve">Elke verandering in je nadeel aan het huishoudelijk reglement melden we schriftelijk minstens 2 maanden vóór de aanpassing. </w:t>
      </w:r>
    </w:p>
    <w:p w14:paraId="16268C66" w14:textId="77777777" w:rsidR="00306CE3" w:rsidRDefault="00306CE3" w:rsidP="00FD7516">
      <w:pPr>
        <w:jc w:val="both"/>
        <w:rPr>
          <w:rFonts w:ascii="Calibri" w:hAnsi="Calibri" w:cs="Arial"/>
          <w:sz w:val="22"/>
          <w:szCs w:val="22"/>
        </w:rPr>
      </w:pPr>
    </w:p>
    <w:p w14:paraId="6A144269" w14:textId="538456B2" w:rsidR="00306CE3" w:rsidRDefault="00CF2412" w:rsidP="00FD7516">
      <w:pPr>
        <w:jc w:val="both"/>
        <w:rPr>
          <w:rFonts w:ascii="Calibri" w:hAnsi="Calibri" w:cs="Arial"/>
          <w:sz w:val="22"/>
          <w:szCs w:val="22"/>
        </w:rPr>
      </w:pPr>
      <w:r w:rsidRPr="008A4E07">
        <w:rPr>
          <w:rFonts w:ascii="Calibri" w:hAnsi="Calibri" w:cs="Arial"/>
          <w:sz w:val="22"/>
          <w:szCs w:val="22"/>
        </w:rPr>
        <w:t>Andere wijzigingen</w:t>
      </w:r>
      <w:r w:rsidR="00383CC7">
        <w:rPr>
          <w:rFonts w:ascii="Calibri" w:hAnsi="Calibri" w:cs="Arial"/>
          <w:sz w:val="22"/>
          <w:szCs w:val="22"/>
        </w:rPr>
        <w:t xml:space="preserve"> </w:t>
      </w:r>
      <w:r w:rsidR="00383CC7" w:rsidRPr="00C01013">
        <w:rPr>
          <w:rFonts w:ascii="Calibri" w:hAnsi="Calibri" w:cs="Arial"/>
          <w:sz w:val="22"/>
          <w:szCs w:val="22"/>
        </w:rPr>
        <w:t>en aanpassingen van de ouderbijdragen</w:t>
      </w:r>
      <w:r w:rsidRPr="00C01013">
        <w:rPr>
          <w:rFonts w:ascii="Calibri" w:hAnsi="Calibri" w:cs="Arial"/>
          <w:sz w:val="22"/>
          <w:szCs w:val="22"/>
        </w:rPr>
        <w:t xml:space="preserve"> </w:t>
      </w:r>
      <w:r w:rsidRPr="008A4E07">
        <w:rPr>
          <w:rFonts w:ascii="Calibri" w:hAnsi="Calibri" w:cs="Arial"/>
          <w:sz w:val="22"/>
          <w:szCs w:val="22"/>
        </w:rPr>
        <w:t>melden we</w:t>
      </w:r>
      <w:r w:rsidR="00383CC7">
        <w:rPr>
          <w:rFonts w:ascii="Calibri" w:hAnsi="Calibri" w:cs="Arial"/>
          <w:sz w:val="22"/>
          <w:szCs w:val="22"/>
        </w:rPr>
        <w:t xml:space="preserve"> </w:t>
      </w:r>
      <w:r w:rsidR="00383CC7" w:rsidRPr="00C01013">
        <w:rPr>
          <w:rFonts w:ascii="Calibri" w:hAnsi="Calibri" w:cs="Arial"/>
          <w:sz w:val="22"/>
          <w:szCs w:val="22"/>
        </w:rPr>
        <w:t>minstens</w:t>
      </w:r>
      <w:r w:rsidRPr="00383CC7">
        <w:rPr>
          <w:rFonts w:ascii="Calibri" w:hAnsi="Calibri" w:cs="Arial"/>
          <w:color w:val="00B050"/>
          <w:sz w:val="22"/>
          <w:szCs w:val="22"/>
        </w:rPr>
        <w:t xml:space="preserve"> </w:t>
      </w:r>
      <w:r w:rsidRPr="008A4E07">
        <w:rPr>
          <w:rFonts w:ascii="Calibri" w:hAnsi="Calibri" w:cs="Arial"/>
          <w:sz w:val="22"/>
          <w:szCs w:val="22"/>
        </w:rPr>
        <w:t>een maand op voorhand.</w:t>
      </w:r>
      <w:r w:rsidR="00383CC7">
        <w:rPr>
          <w:rFonts w:ascii="Calibri" w:hAnsi="Calibri" w:cs="Arial"/>
          <w:sz w:val="22"/>
          <w:szCs w:val="22"/>
        </w:rPr>
        <w:t xml:space="preserve"> </w:t>
      </w:r>
    </w:p>
    <w:p w14:paraId="33E0B3D8" w14:textId="77777777" w:rsidR="00306CE3" w:rsidRDefault="00306CE3" w:rsidP="00FD7516">
      <w:pPr>
        <w:jc w:val="both"/>
        <w:rPr>
          <w:rFonts w:ascii="Calibri" w:hAnsi="Calibri" w:cs="Arial"/>
          <w:sz w:val="22"/>
          <w:szCs w:val="22"/>
        </w:rPr>
      </w:pPr>
    </w:p>
    <w:p w14:paraId="4670E53B" w14:textId="4E602B74" w:rsidR="00CF2412" w:rsidRDefault="00CF2412" w:rsidP="00FD7516">
      <w:pPr>
        <w:jc w:val="both"/>
        <w:rPr>
          <w:rFonts w:ascii="Calibri" w:hAnsi="Calibri" w:cs="Arial"/>
          <w:sz w:val="22"/>
          <w:szCs w:val="22"/>
        </w:rPr>
      </w:pPr>
      <w:r w:rsidRPr="008A4E07">
        <w:rPr>
          <w:rFonts w:ascii="Calibri" w:hAnsi="Calibri" w:cs="Arial"/>
          <w:sz w:val="22"/>
          <w:szCs w:val="22"/>
        </w:rPr>
        <w:t>Elke verandering moet je als ouders ondertekenen voor ontvangst en kennisname.</w:t>
      </w:r>
    </w:p>
    <w:p w14:paraId="7416F560" w14:textId="5F310B85" w:rsidR="00CF2412" w:rsidRDefault="00CF2412" w:rsidP="00FD7516">
      <w:pPr>
        <w:jc w:val="both"/>
        <w:rPr>
          <w:rFonts w:ascii="Calibri" w:hAnsi="Calibri" w:cs="Arial"/>
          <w:sz w:val="22"/>
          <w:szCs w:val="22"/>
        </w:rPr>
      </w:pPr>
    </w:p>
    <w:p w14:paraId="7DEACDF5" w14:textId="77777777" w:rsidR="00831D6D" w:rsidRDefault="00831D6D" w:rsidP="00FD7516">
      <w:pPr>
        <w:jc w:val="both"/>
        <w:rPr>
          <w:rFonts w:ascii="Calibri" w:hAnsi="Calibri" w:cs="Arial"/>
          <w:sz w:val="22"/>
          <w:szCs w:val="22"/>
        </w:rPr>
      </w:pPr>
    </w:p>
    <w:p w14:paraId="2FD06820" w14:textId="47EDA843" w:rsidR="00CF2412" w:rsidRDefault="00CF2412" w:rsidP="00FD7516">
      <w:pPr>
        <w:pStyle w:val="Kop2"/>
        <w:numPr>
          <w:ilvl w:val="1"/>
          <w:numId w:val="39"/>
        </w:numPr>
        <w:jc w:val="both"/>
        <w:rPr>
          <w:rFonts w:asciiTheme="minorHAnsi" w:hAnsiTheme="minorHAnsi"/>
          <w:sz w:val="22"/>
          <w:szCs w:val="22"/>
        </w:rPr>
      </w:pPr>
      <w:bookmarkStart w:id="74" w:name="_Toc105701069"/>
      <w:r w:rsidRPr="00831D6D">
        <w:rPr>
          <w:rFonts w:asciiTheme="minorHAnsi" w:hAnsiTheme="minorHAnsi"/>
          <w:sz w:val="22"/>
          <w:szCs w:val="22"/>
        </w:rPr>
        <w:t>Opzegmodaliteiten voor het gezin</w:t>
      </w:r>
      <w:bookmarkEnd w:id="74"/>
    </w:p>
    <w:p w14:paraId="69375E07" w14:textId="77777777" w:rsidR="00CF2412" w:rsidRPr="00B14512" w:rsidRDefault="00CF2412" w:rsidP="00FD7516">
      <w:pPr>
        <w:tabs>
          <w:tab w:val="left" w:pos="1260"/>
          <w:tab w:val="left" w:pos="1620"/>
          <w:tab w:val="left" w:pos="1800"/>
          <w:tab w:val="left" w:pos="3514"/>
        </w:tabs>
        <w:jc w:val="both"/>
        <w:rPr>
          <w:rFonts w:ascii="Calibri" w:hAnsi="Calibri" w:cs="Calibri"/>
          <w:b/>
          <w:sz w:val="22"/>
          <w:szCs w:val="22"/>
        </w:rPr>
      </w:pPr>
    </w:p>
    <w:p w14:paraId="0C1F1A8C" w14:textId="0F6E1A5C" w:rsidR="00CF2412" w:rsidRDefault="00CF2412" w:rsidP="00FD7516">
      <w:pPr>
        <w:tabs>
          <w:tab w:val="left" w:pos="1260"/>
          <w:tab w:val="left" w:pos="1620"/>
          <w:tab w:val="left" w:pos="1800"/>
          <w:tab w:val="left" w:pos="3514"/>
        </w:tabs>
        <w:jc w:val="both"/>
        <w:rPr>
          <w:rFonts w:ascii="Calibri" w:hAnsi="Calibri" w:cs="Calibri"/>
          <w:sz w:val="22"/>
          <w:szCs w:val="22"/>
        </w:rPr>
      </w:pPr>
      <w:r w:rsidRPr="00B14512">
        <w:rPr>
          <w:rFonts w:ascii="Calibri" w:hAnsi="Calibri" w:cs="Calibri"/>
          <w:sz w:val="22"/>
          <w:szCs w:val="22"/>
        </w:rPr>
        <w:t>In De Buidel is er geen opzegtermijn voor de ouders</w:t>
      </w:r>
      <w:r>
        <w:rPr>
          <w:rFonts w:ascii="Calibri" w:hAnsi="Calibri" w:cs="Calibri"/>
          <w:sz w:val="22"/>
          <w:szCs w:val="22"/>
        </w:rPr>
        <w:t xml:space="preserve">. Gelieve wel te melden als </w:t>
      </w:r>
      <w:r w:rsidR="009A5711" w:rsidRPr="00C01013">
        <w:rPr>
          <w:rFonts w:ascii="Calibri" w:hAnsi="Calibri" w:cs="Calibri"/>
          <w:sz w:val="22"/>
          <w:szCs w:val="22"/>
        </w:rPr>
        <w:t>je</w:t>
      </w:r>
      <w:r>
        <w:rPr>
          <w:rFonts w:ascii="Calibri" w:hAnsi="Calibri" w:cs="Calibri"/>
          <w:sz w:val="22"/>
          <w:szCs w:val="22"/>
        </w:rPr>
        <w:t xml:space="preserve"> geen gebruik m</w:t>
      </w:r>
      <w:r w:rsidRPr="008B6CD6">
        <w:rPr>
          <w:rFonts w:ascii="Calibri" w:hAnsi="Calibri" w:cs="Calibri"/>
          <w:sz w:val="22"/>
          <w:szCs w:val="22"/>
        </w:rPr>
        <w:t>ee</w:t>
      </w:r>
      <w:r w:rsidR="00F56D09" w:rsidRPr="008B6CD6">
        <w:rPr>
          <w:rFonts w:ascii="Calibri" w:hAnsi="Calibri" w:cs="Calibri"/>
          <w:sz w:val="22"/>
          <w:szCs w:val="22"/>
        </w:rPr>
        <w:t>r</w:t>
      </w:r>
      <w:r>
        <w:rPr>
          <w:rFonts w:ascii="Calibri" w:hAnsi="Calibri" w:cs="Calibri"/>
          <w:sz w:val="22"/>
          <w:szCs w:val="22"/>
        </w:rPr>
        <w:t xml:space="preserve"> maakt van De Buidel.</w:t>
      </w:r>
    </w:p>
    <w:p w14:paraId="204A24D5" w14:textId="77777777" w:rsidR="00CF2412" w:rsidRDefault="00CF2412" w:rsidP="00FD7516">
      <w:pPr>
        <w:tabs>
          <w:tab w:val="left" w:pos="1260"/>
          <w:tab w:val="left" w:pos="1620"/>
          <w:tab w:val="left" w:pos="1800"/>
          <w:tab w:val="left" w:pos="3514"/>
        </w:tabs>
        <w:jc w:val="both"/>
        <w:rPr>
          <w:rFonts w:ascii="Calibri" w:hAnsi="Calibri" w:cs="Calibri"/>
          <w:sz w:val="22"/>
          <w:szCs w:val="22"/>
        </w:rPr>
      </w:pPr>
    </w:p>
    <w:p w14:paraId="5773CD27" w14:textId="77777777" w:rsidR="00CF2412" w:rsidRDefault="00CF2412" w:rsidP="00FD7516">
      <w:pPr>
        <w:tabs>
          <w:tab w:val="left" w:pos="1260"/>
          <w:tab w:val="left" w:pos="1620"/>
          <w:tab w:val="left" w:pos="1800"/>
          <w:tab w:val="left" w:pos="3514"/>
        </w:tabs>
        <w:jc w:val="both"/>
        <w:rPr>
          <w:rFonts w:ascii="Calibri" w:hAnsi="Calibri" w:cs="Calibri"/>
          <w:b/>
          <w:sz w:val="22"/>
          <w:szCs w:val="22"/>
        </w:rPr>
      </w:pPr>
    </w:p>
    <w:p w14:paraId="10923FD7" w14:textId="132E4F56" w:rsidR="00CF2412" w:rsidRDefault="00CF2412" w:rsidP="00FD7516">
      <w:pPr>
        <w:pStyle w:val="Kop2"/>
        <w:numPr>
          <w:ilvl w:val="1"/>
          <w:numId w:val="39"/>
        </w:numPr>
        <w:jc w:val="both"/>
        <w:rPr>
          <w:rFonts w:asciiTheme="minorHAnsi" w:hAnsiTheme="minorHAnsi"/>
          <w:sz w:val="22"/>
          <w:szCs w:val="22"/>
        </w:rPr>
      </w:pPr>
      <w:bookmarkStart w:id="75" w:name="_Toc105701070"/>
      <w:r w:rsidRPr="00831D6D">
        <w:rPr>
          <w:rFonts w:asciiTheme="minorHAnsi" w:hAnsiTheme="minorHAnsi"/>
          <w:sz w:val="22"/>
          <w:szCs w:val="22"/>
        </w:rPr>
        <w:t>Opzegmodaliteiten voor De Buidel</w:t>
      </w:r>
      <w:bookmarkEnd w:id="75"/>
    </w:p>
    <w:p w14:paraId="55A7D972" w14:textId="77777777" w:rsidR="00CF2412" w:rsidRDefault="00CF2412" w:rsidP="00FD7516">
      <w:pPr>
        <w:tabs>
          <w:tab w:val="left" w:pos="1260"/>
          <w:tab w:val="left" w:pos="1620"/>
          <w:tab w:val="left" w:pos="1800"/>
          <w:tab w:val="left" w:pos="3514"/>
        </w:tabs>
        <w:jc w:val="both"/>
        <w:rPr>
          <w:rFonts w:ascii="Calibri" w:hAnsi="Calibri" w:cs="Calibri"/>
          <w:sz w:val="22"/>
          <w:szCs w:val="22"/>
        </w:rPr>
      </w:pPr>
    </w:p>
    <w:p w14:paraId="234DC90D" w14:textId="77777777" w:rsidR="005B62DD" w:rsidRDefault="005B62DD" w:rsidP="00FD7516">
      <w:pPr>
        <w:tabs>
          <w:tab w:val="left" w:pos="1260"/>
          <w:tab w:val="left" w:pos="1620"/>
          <w:tab w:val="left" w:pos="1800"/>
          <w:tab w:val="left" w:pos="3514"/>
        </w:tabs>
        <w:jc w:val="both"/>
        <w:rPr>
          <w:rFonts w:ascii="Calibri" w:hAnsi="Calibri" w:cs="Calibri"/>
          <w:sz w:val="22"/>
          <w:szCs w:val="22"/>
        </w:rPr>
      </w:pPr>
      <w:r>
        <w:rPr>
          <w:rFonts w:ascii="Calibri" w:hAnsi="Calibri" w:cs="Calibri"/>
          <w:sz w:val="22"/>
          <w:szCs w:val="22"/>
        </w:rPr>
        <w:t xml:space="preserve">De Buidel kan deze overeenkomst opzeggen en de opvang stopzetten als: </w:t>
      </w:r>
    </w:p>
    <w:p w14:paraId="7A26BB01" w14:textId="77777777" w:rsidR="005B62DD" w:rsidRDefault="005B62DD" w:rsidP="00FD7516">
      <w:pPr>
        <w:tabs>
          <w:tab w:val="left" w:pos="1260"/>
          <w:tab w:val="left" w:pos="1620"/>
          <w:tab w:val="left" w:pos="1800"/>
          <w:tab w:val="left" w:pos="3514"/>
        </w:tabs>
        <w:jc w:val="both"/>
        <w:rPr>
          <w:rFonts w:ascii="Calibri" w:hAnsi="Calibri" w:cs="Calibri"/>
          <w:sz w:val="22"/>
          <w:szCs w:val="22"/>
        </w:rPr>
      </w:pPr>
    </w:p>
    <w:p w14:paraId="3AE119E9" w14:textId="0F987724" w:rsidR="005B62DD" w:rsidRPr="008B6CD6" w:rsidRDefault="005B62DD" w:rsidP="00FD7516">
      <w:pPr>
        <w:pStyle w:val="Lijstalinea"/>
        <w:numPr>
          <w:ilvl w:val="0"/>
          <w:numId w:val="16"/>
        </w:numPr>
        <w:tabs>
          <w:tab w:val="left" w:pos="1260"/>
          <w:tab w:val="left" w:pos="1620"/>
          <w:tab w:val="left" w:pos="1800"/>
          <w:tab w:val="left" w:pos="3514"/>
        </w:tabs>
        <w:ind w:left="567"/>
        <w:jc w:val="both"/>
        <w:rPr>
          <w:rFonts w:ascii="Calibri" w:hAnsi="Calibri" w:cs="Calibri"/>
          <w:sz w:val="22"/>
          <w:szCs w:val="22"/>
        </w:rPr>
      </w:pPr>
      <w:r w:rsidRPr="008B6CD6">
        <w:rPr>
          <w:rFonts w:ascii="Calibri" w:hAnsi="Calibri" w:cs="Calibri"/>
          <w:sz w:val="22"/>
          <w:szCs w:val="22"/>
        </w:rPr>
        <w:t>ouders het huishoudelijk reglement en/of andere contractuele bepalingen niet naleven</w:t>
      </w:r>
      <w:r w:rsidR="00F56D09" w:rsidRPr="008B6CD6">
        <w:rPr>
          <w:rFonts w:ascii="Calibri" w:hAnsi="Calibri" w:cs="Calibri"/>
          <w:sz w:val="22"/>
          <w:szCs w:val="22"/>
        </w:rPr>
        <w:t>;</w:t>
      </w:r>
    </w:p>
    <w:p w14:paraId="68ABE5EB" w14:textId="671F5B58" w:rsidR="005B62DD" w:rsidRPr="008B6CD6" w:rsidRDefault="005B62DD" w:rsidP="00FD7516">
      <w:pPr>
        <w:pStyle w:val="Lijstalinea"/>
        <w:numPr>
          <w:ilvl w:val="0"/>
          <w:numId w:val="16"/>
        </w:numPr>
        <w:tabs>
          <w:tab w:val="left" w:pos="1260"/>
          <w:tab w:val="left" w:pos="1620"/>
          <w:tab w:val="left" w:pos="1800"/>
          <w:tab w:val="left" w:pos="3514"/>
        </w:tabs>
        <w:ind w:left="567"/>
        <w:jc w:val="both"/>
        <w:rPr>
          <w:rFonts w:ascii="Calibri" w:hAnsi="Calibri" w:cs="Calibri"/>
          <w:sz w:val="22"/>
          <w:szCs w:val="22"/>
        </w:rPr>
      </w:pPr>
      <w:r w:rsidRPr="008B6CD6">
        <w:rPr>
          <w:rFonts w:ascii="Calibri" w:hAnsi="Calibri" w:cs="Calibri"/>
          <w:sz w:val="22"/>
          <w:szCs w:val="22"/>
        </w:rPr>
        <w:t>wanneer facturen niet (tijdig) betaald worden</w:t>
      </w:r>
      <w:r w:rsidR="00F56D09" w:rsidRPr="008B6CD6">
        <w:rPr>
          <w:rFonts w:ascii="Calibri" w:hAnsi="Calibri" w:cs="Calibri"/>
          <w:sz w:val="22"/>
          <w:szCs w:val="22"/>
        </w:rPr>
        <w:t>;</w:t>
      </w:r>
    </w:p>
    <w:p w14:paraId="25A06641" w14:textId="390032CF" w:rsidR="005B62DD" w:rsidRPr="008B6CD6" w:rsidRDefault="005B62DD" w:rsidP="00FD7516">
      <w:pPr>
        <w:pStyle w:val="Lijstalinea"/>
        <w:numPr>
          <w:ilvl w:val="0"/>
          <w:numId w:val="16"/>
        </w:numPr>
        <w:tabs>
          <w:tab w:val="left" w:pos="1260"/>
          <w:tab w:val="left" w:pos="1620"/>
          <w:tab w:val="left" w:pos="1800"/>
          <w:tab w:val="left" w:pos="3514"/>
        </w:tabs>
        <w:ind w:left="567"/>
        <w:jc w:val="both"/>
        <w:rPr>
          <w:rFonts w:ascii="Calibri" w:hAnsi="Calibri" w:cs="Calibri"/>
          <w:sz w:val="22"/>
          <w:szCs w:val="22"/>
        </w:rPr>
      </w:pPr>
      <w:r w:rsidRPr="008B6CD6">
        <w:rPr>
          <w:rFonts w:ascii="Calibri" w:hAnsi="Calibri" w:cs="Calibri"/>
          <w:sz w:val="22"/>
          <w:szCs w:val="22"/>
        </w:rPr>
        <w:t>wanneer geen gevolg gegeven wordt aan de mondelinge en schriftelijke verwittigingen van de coördinator</w:t>
      </w:r>
      <w:r w:rsidR="00F56D09" w:rsidRPr="008B6CD6">
        <w:rPr>
          <w:rFonts w:ascii="Calibri" w:hAnsi="Calibri" w:cs="Calibri"/>
          <w:sz w:val="22"/>
          <w:szCs w:val="22"/>
        </w:rPr>
        <w:t>.</w:t>
      </w:r>
    </w:p>
    <w:p w14:paraId="157F8516" w14:textId="77777777" w:rsidR="005B62DD" w:rsidRDefault="005B62DD" w:rsidP="00FD7516">
      <w:pPr>
        <w:tabs>
          <w:tab w:val="left" w:pos="1260"/>
          <w:tab w:val="left" w:pos="1620"/>
          <w:tab w:val="left" w:pos="1800"/>
          <w:tab w:val="left" w:pos="3514"/>
        </w:tabs>
        <w:jc w:val="both"/>
        <w:rPr>
          <w:rFonts w:ascii="Calibri" w:hAnsi="Calibri" w:cs="Calibri"/>
          <w:sz w:val="22"/>
          <w:szCs w:val="22"/>
        </w:rPr>
      </w:pPr>
    </w:p>
    <w:p w14:paraId="58215CAE" w14:textId="77777777" w:rsidR="00CF2412" w:rsidRPr="00B14512" w:rsidRDefault="00942505" w:rsidP="00FD7516">
      <w:pPr>
        <w:tabs>
          <w:tab w:val="left" w:pos="1260"/>
          <w:tab w:val="left" w:pos="1620"/>
          <w:tab w:val="left" w:pos="1800"/>
          <w:tab w:val="left" w:pos="3514"/>
        </w:tabs>
        <w:jc w:val="both"/>
        <w:rPr>
          <w:rFonts w:ascii="Calibri" w:hAnsi="Calibri" w:cs="Calibri"/>
          <w:sz w:val="22"/>
          <w:szCs w:val="22"/>
        </w:rPr>
      </w:pPr>
      <w:r>
        <w:rPr>
          <w:rFonts w:ascii="Calibri" w:hAnsi="Calibri" w:cs="Calibri"/>
          <w:sz w:val="22"/>
          <w:szCs w:val="22"/>
        </w:rPr>
        <w:t>Het stopzetten van de opvang</w:t>
      </w:r>
      <w:r w:rsidR="005B62DD">
        <w:rPr>
          <w:rFonts w:ascii="Calibri" w:hAnsi="Calibri" w:cs="Calibri"/>
          <w:sz w:val="22"/>
          <w:szCs w:val="22"/>
        </w:rPr>
        <w:t xml:space="preserve"> </w:t>
      </w:r>
      <w:r w:rsidR="00CF2412" w:rsidRPr="00B14512">
        <w:rPr>
          <w:rFonts w:ascii="Calibri" w:hAnsi="Calibri" w:cs="Calibri"/>
          <w:sz w:val="22"/>
          <w:szCs w:val="22"/>
        </w:rPr>
        <w:t>gaat steeds gepaard met een grondige motivatie en een opzegtermijn. Er wordt altijd eerst meermaals telefonisch contact opgenomen door de coördinator</w:t>
      </w:r>
      <w:r>
        <w:rPr>
          <w:rFonts w:ascii="Calibri" w:hAnsi="Calibri" w:cs="Calibri"/>
          <w:sz w:val="22"/>
          <w:szCs w:val="22"/>
        </w:rPr>
        <w:t xml:space="preserve"> of door de financiële dienst </w:t>
      </w:r>
      <w:r w:rsidR="00CF2412" w:rsidRPr="00B14512">
        <w:rPr>
          <w:rFonts w:ascii="Calibri" w:hAnsi="Calibri" w:cs="Calibri"/>
          <w:sz w:val="22"/>
          <w:szCs w:val="22"/>
        </w:rPr>
        <w:t>om de problemen te bespreken met de ouders. Indien er geen verandering komt in de situatie wordt een schriftelijke verwittiging gegeven. Indien nadien ook geen verbetering merkbaar is, wordt er overgegaan tot de weigering van een kind</w:t>
      </w:r>
      <w:r w:rsidR="00CF2412" w:rsidRPr="00B14512">
        <w:rPr>
          <w:rFonts w:ascii="Calibri" w:hAnsi="Calibri" w:cs="Calibri"/>
        </w:rPr>
        <w:t>.</w:t>
      </w:r>
      <w:r w:rsidR="00CF2412" w:rsidRPr="00B14512">
        <w:rPr>
          <w:rFonts w:ascii="Calibri" w:hAnsi="Calibri" w:cs="Calibri"/>
          <w:sz w:val="22"/>
          <w:szCs w:val="22"/>
        </w:rPr>
        <w:t xml:space="preserve"> </w:t>
      </w:r>
    </w:p>
    <w:p w14:paraId="38C2BF45" w14:textId="77777777" w:rsidR="00CF2412" w:rsidRDefault="00CF2412" w:rsidP="00FD7516">
      <w:pPr>
        <w:tabs>
          <w:tab w:val="left" w:pos="1260"/>
          <w:tab w:val="left" w:pos="1620"/>
          <w:tab w:val="left" w:pos="1800"/>
          <w:tab w:val="left" w:pos="3514"/>
        </w:tabs>
        <w:jc w:val="both"/>
        <w:rPr>
          <w:rFonts w:ascii="Calibri" w:hAnsi="Calibri" w:cs="Arial"/>
          <w:sz w:val="22"/>
          <w:szCs w:val="22"/>
          <w:lang w:val="nl-BE"/>
        </w:rPr>
      </w:pPr>
    </w:p>
    <w:p w14:paraId="22309EFF" w14:textId="77777777" w:rsidR="002F22C6" w:rsidRPr="00B14512" w:rsidRDefault="002F22C6" w:rsidP="00FD7516">
      <w:pPr>
        <w:tabs>
          <w:tab w:val="left" w:pos="1260"/>
          <w:tab w:val="left" w:pos="1620"/>
          <w:tab w:val="left" w:pos="1800"/>
          <w:tab w:val="left" w:pos="3514"/>
        </w:tabs>
        <w:jc w:val="both"/>
        <w:rPr>
          <w:rFonts w:ascii="Calibri" w:hAnsi="Calibri" w:cs="Arial"/>
          <w:sz w:val="22"/>
          <w:szCs w:val="22"/>
          <w:lang w:val="nl-BE"/>
        </w:rPr>
      </w:pPr>
    </w:p>
    <w:p w14:paraId="3E5069D0" w14:textId="2C85FEA3" w:rsidR="00CF2412" w:rsidRDefault="00CF2412" w:rsidP="00FD7516">
      <w:pPr>
        <w:pStyle w:val="Kop1"/>
        <w:numPr>
          <w:ilvl w:val="0"/>
          <w:numId w:val="39"/>
        </w:numPr>
        <w:jc w:val="both"/>
        <w:rPr>
          <w:rFonts w:ascii="Calibri" w:hAnsi="Calibri" w:cs="Arial"/>
          <w:b/>
          <w:bCs/>
          <w:sz w:val="22"/>
          <w:szCs w:val="22"/>
        </w:rPr>
      </w:pPr>
      <w:bookmarkStart w:id="76" w:name="_Toc105701071"/>
      <w:r w:rsidRPr="000F5DA4">
        <w:rPr>
          <w:rFonts w:ascii="Calibri" w:hAnsi="Calibri" w:cs="Arial"/>
          <w:b/>
          <w:bCs/>
          <w:sz w:val="22"/>
          <w:szCs w:val="22"/>
        </w:rPr>
        <w:t>TOT SLOT</w:t>
      </w:r>
      <w:bookmarkEnd w:id="76"/>
    </w:p>
    <w:p w14:paraId="2DF82DDA" w14:textId="77777777" w:rsidR="00CF2412" w:rsidRPr="00B14512" w:rsidRDefault="00CF2412" w:rsidP="00FD7516">
      <w:pPr>
        <w:jc w:val="both"/>
        <w:rPr>
          <w:rFonts w:ascii="Calibri" w:hAnsi="Calibri" w:cs="Arial"/>
          <w:sz w:val="22"/>
          <w:szCs w:val="22"/>
        </w:rPr>
      </w:pPr>
    </w:p>
    <w:p w14:paraId="585CE121" w14:textId="5A83A6CB" w:rsidR="00564690" w:rsidRPr="00C01013" w:rsidRDefault="00383CC7" w:rsidP="00FD7516">
      <w:pPr>
        <w:jc w:val="both"/>
        <w:rPr>
          <w:rFonts w:ascii="Calibri" w:hAnsi="Calibri" w:cs="Arial"/>
          <w:sz w:val="22"/>
          <w:szCs w:val="22"/>
        </w:rPr>
      </w:pPr>
      <w:r w:rsidRPr="00C01013">
        <w:rPr>
          <w:rFonts w:ascii="Calibri" w:hAnsi="Calibri" w:cs="Arial"/>
          <w:sz w:val="22"/>
          <w:szCs w:val="22"/>
        </w:rPr>
        <w:t xml:space="preserve">Dit huishoudelijk regelement is opgesteld </w:t>
      </w:r>
      <w:r w:rsidRPr="00A72220">
        <w:rPr>
          <w:rFonts w:ascii="Calibri" w:hAnsi="Calibri" w:cs="Arial"/>
          <w:sz w:val="22"/>
          <w:szCs w:val="22"/>
        </w:rPr>
        <w:t xml:space="preserve">in </w:t>
      </w:r>
      <w:r w:rsidR="00C51D97" w:rsidRPr="00A72220">
        <w:rPr>
          <w:rFonts w:ascii="Calibri" w:hAnsi="Calibri" w:cs="Arial"/>
          <w:sz w:val="22"/>
          <w:szCs w:val="22"/>
        </w:rPr>
        <w:t>december</w:t>
      </w:r>
      <w:r w:rsidRPr="00A72220">
        <w:rPr>
          <w:rFonts w:ascii="Calibri" w:hAnsi="Calibri" w:cs="Arial"/>
          <w:sz w:val="22"/>
          <w:szCs w:val="22"/>
        </w:rPr>
        <w:t xml:space="preserve"> </w:t>
      </w:r>
      <w:r w:rsidRPr="00C01013">
        <w:rPr>
          <w:rFonts w:ascii="Calibri" w:hAnsi="Calibri" w:cs="Arial"/>
          <w:sz w:val="22"/>
          <w:szCs w:val="22"/>
        </w:rPr>
        <w:t xml:space="preserve">2022 </w:t>
      </w:r>
      <w:r w:rsidR="00564690" w:rsidRPr="00C01013">
        <w:rPr>
          <w:rFonts w:ascii="Calibri" w:hAnsi="Calibri" w:cs="Arial"/>
          <w:sz w:val="22"/>
          <w:szCs w:val="22"/>
        </w:rPr>
        <w:t xml:space="preserve">volgens de geldende regelgeving en richtlijnen van het Agentschap Opgroeien – Kind &amp; Gezin </w:t>
      </w:r>
      <w:r w:rsidRPr="00C01013">
        <w:rPr>
          <w:rFonts w:ascii="Calibri" w:hAnsi="Calibri" w:cs="Arial"/>
          <w:sz w:val="22"/>
          <w:szCs w:val="22"/>
        </w:rPr>
        <w:t>en</w:t>
      </w:r>
      <w:r w:rsidR="00564690" w:rsidRPr="00C01013">
        <w:rPr>
          <w:rFonts w:ascii="Calibri" w:hAnsi="Calibri" w:cs="Arial"/>
          <w:sz w:val="22"/>
          <w:szCs w:val="22"/>
        </w:rPr>
        <w:t xml:space="preserve"> werd</w:t>
      </w:r>
      <w:r w:rsidRPr="00C01013">
        <w:rPr>
          <w:rFonts w:ascii="Calibri" w:hAnsi="Calibri" w:cs="Arial"/>
          <w:sz w:val="22"/>
          <w:szCs w:val="22"/>
        </w:rPr>
        <w:t xml:space="preserve"> goedgekeurd door de </w:t>
      </w:r>
      <w:r w:rsidRPr="00A72220">
        <w:rPr>
          <w:rFonts w:ascii="Calibri" w:hAnsi="Calibri" w:cs="Arial"/>
          <w:sz w:val="22"/>
          <w:szCs w:val="22"/>
        </w:rPr>
        <w:t xml:space="preserve">gemeenteraad op </w:t>
      </w:r>
      <w:r w:rsidR="00D632D8" w:rsidRPr="00A72220">
        <w:rPr>
          <w:rFonts w:ascii="Calibri" w:hAnsi="Calibri" w:cs="Arial"/>
          <w:sz w:val="22"/>
          <w:szCs w:val="22"/>
        </w:rPr>
        <w:t>19 december 2022</w:t>
      </w:r>
      <w:r w:rsidRPr="00A72220">
        <w:rPr>
          <w:rFonts w:ascii="Calibri" w:hAnsi="Calibri" w:cs="Arial"/>
          <w:sz w:val="22"/>
          <w:szCs w:val="22"/>
        </w:rPr>
        <w:t xml:space="preserve">. </w:t>
      </w:r>
    </w:p>
    <w:p w14:paraId="6958A175" w14:textId="77777777" w:rsidR="00564690" w:rsidRPr="00C01013" w:rsidRDefault="00564690" w:rsidP="00FD7516">
      <w:pPr>
        <w:jc w:val="both"/>
        <w:rPr>
          <w:rFonts w:ascii="Calibri" w:hAnsi="Calibri" w:cs="Arial"/>
          <w:sz w:val="22"/>
          <w:szCs w:val="22"/>
        </w:rPr>
      </w:pPr>
    </w:p>
    <w:p w14:paraId="46CE9107" w14:textId="07A29217" w:rsidR="00383CC7" w:rsidRPr="00C01013" w:rsidRDefault="00383CC7" w:rsidP="00FD7516">
      <w:pPr>
        <w:jc w:val="both"/>
        <w:rPr>
          <w:rFonts w:ascii="Calibri" w:hAnsi="Calibri" w:cs="Arial"/>
          <w:sz w:val="22"/>
          <w:szCs w:val="22"/>
        </w:rPr>
      </w:pPr>
      <w:r w:rsidRPr="00C01013">
        <w:rPr>
          <w:rFonts w:ascii="Calibri" w:hAnsi="Calibri" w:cs="Arial"/>
          <w:sz w:val="22"/>
          <w:szCs w:val="22"/>
        </w:rPr>
        <w:t xml:space="preserve">Dit huishoudelijk reglement treedt in </w:t>
      </w:r>
      <w:r w:rsidRPr="00A72220">
        <w:rPr>
          <w:rFonts w:ascii="Calibri" w:hAnsi="Calibri" w:cs="Arial"/>
          <w:sz w:val="22"/>
          <w:szCs w:val="22"/>
        </w:rPr>
        <w:t xml:space="preserve">werking op </w:t>
      </w:r>
      <w:r w:rsidR="00C51D97" w:rsidRPr="00A72220">
        <w:rPr>
          <w:rFonts w:ascii="Calibri" w:hAnsi="Calibri" w:cs="Arial"/>
          <w:sz w:val="22"/>
          <w:szCs w:val="22"/>
        </w:rPr>
        <w:t>1 januari 2023.</w:t>
      </w:r>
    </w:p>
    <w:p w14:paraId="54CBBA2A" w14:textId="77777777" w:rsidR="00383CC7" w:rsidRPr="00311099" w:rsidRDefault="00383CC7" w:rsidP="00FD7516">
      <w:pPr>
        <w:jc w:val="both"/>
        <w:rPr>
          <w:rFonts w:ascii="Calibri" w:hAnsi="Calibri" w:cs="Arial"/>
          <w:color w:val="FF0000"/>
          <w:sz w:val="22"/>
          <w:szCs w:val="22"/>
        </w:rPr>
      </w:pPr>
    </w:p>
    <w:p w14:paraId="2503BD25" w14:textId="301B6276" w:rsidR="00CF2412" w:rsidRPr="00B14512" w:rsidRDefault="00CF2412" w:rsidP="00FD7516">
      <w:pPr>
        <w:jc w:val="both"/>
        <w:rPr>
          <w:rFonts w:ascii="Calibri" w:hAnsi="Calibri" w:cs="Arial"/>
          <w:sz w:val="22"/>
          <w:szCs w:val="22"/>
        </w:rPr>
      </w:pPr>
      <w:r w:rsidRPr="00B14512">
        <w:rPr>
          <w:rFonts w:ascii="Calibri" w:hAnsi="Calibri" w:cs="Arial"/>
          <w:sz w:val="22"/>
          <w:szCs w:val="22"/>
        </w:rPr>
        <w:t xml:space="preserve">Alle regels over kinderopvang vind je op </w:t>
      </w:r>
      <w:hyperlink r:id="rId20" w:history="1">
        <w:r w:rsidRPr="00B14512">
          <w:rPr>
            <w:rStyle w:val="Hyperlink"/>
            <w:rFonts w:ascii="Calibri" w:hAnsi="Calibri" w:cs="Arial"/>
            <w:sz w:val="22"/>
            <w:szCs w:val="22"/>
          </w:rPr>
          <w:t>www.kindengezin.be</w:t>
        </w:r>
      </w:hyperlink>
    </w:p>
    <w:p w14:paraId="1B4689B1" w14:textId="77777777" w:rsidR="00CA0651" w:rsidRDefault="00CA0651" w:rsidP="00FD7516">
      <w:pPr>
        <w:jc w:val="both"/>
        <w:rPr>
          <w:rFonts w:ascii="Calibri" w:hAnsi="Calibri" w:cs="Arial"/>
          <w:sz w:val="22"/>
          <w:szCs w:val="22"/>
        </w:rPr>
      </w:pPr>
    </w:p>
    <w:p w14:paraId="7BC1F0F0" w14:textId="1128A034" w:rsidR="00CF2412" w:rsidRPr="00B14512" w:rsidRDefault="00CF2412" w:rsidP="00FD7516">
      <w:pPr>
        <w:jc w:val="both"/>
        <w:rPr>
          <w:rFonts w:ascii="Calibri" w:hAnsi="Calibri" w:cs="Arial"/>
          <w:sz w:val="22"/>
          <w:szCs w:val="22"/>
        </w:rPr>
      </w:pPr>
      <w:r w:rsidRPr="00B14512">
        <w:rPr>
          <w:rFonts w:ascii="Calibri" w:hAnsi="Calibri" w:cs="Arial"/>
          <w:sz w:val="22"/>
          <w:szCs w:val="22"/>
        </w:rPr>
        <w:t xml:space="preserve">Heb je vragen of opmerkingen bij dit reglement of bij de werking van </w:t>
      </w:r>
      <w:r>
        <w:rPr>
          <w:rFonts w:ascii="Calibri" w:hAnsi="Calibri" w:cs="Arial"/>
          <w:sz w:val="22"/>
          <w:szCs w:val="22"/>
        </w:rPr>
        <w:t>De Buidel</w:t>
      </w:r>
      <w:r w:rsidR="00CA0651">
        <w:rPr>
          <w:rFonts w:ascii="Calibri" w:hAnsi="Calibri" w:cs="Arial"/>
          <w:sz w:val="22"/>
          <w:szCs w:val="22"/>
        </w:rPr>
        <w:t xml:space="preserve">, </w:t>
      </w:r>
      <w:r w:rsidR="00CA0651" w:rsidRPr="008B6CD6">
        <w:rPr>
          <w:rFonts w:ascii="Calibri" w:hAnsi="Calibri" w:cs="Arial"/>
          <w:sz w:val="22"/>
          <w:szCs w:val="22"/>
        </w:rPr>
        <w:t xml:space="preserve">aarzel dan zeker niet om </w:t>
      </w:r>
      <w:r w:rsidR="007A00FC" w:rsidRPr="008B6CD6">
        <w:rPr>
          <w:rFonts w:ascii="Calibri" w:hAnsi="Calibri" w:cs="Arial"/>
          <w:sz w:val="22"/>
          <w:szCs w:val="22"/>
        </w:rPr>
        <w:t xml:space="preserve">de coördinator </w:t>
      </w:r>
      <w:r w:rsidR="00CA0651" w:rsidRPr="008B6CD6">
        <w:rPr>
          <w:rFonts w:ascii="Calibri" w:hAnsi="Calibri" w:cs="Arial"/>
          <w:sz w:val="22"/>
          <w:szCs w:val="22"/>
        </w:rPr>
        <w:t>hierover aan te spreken</w:t>
      </w:r>
      <w:r w:rsidRPr="008B6CD6">
        <w:rPr>
          <w:rFonts w:ascii="Calibri" w:hAnsi="Calibri" w:cs="Arial"/>
          <w:sz w:val="22"/>
          <w:szCs w:val="22"/>
        </w:rPr>
        <w:t>.</w:t>
      </w:r>
    </w:p>
    <w:p w14:paraId="5A4510C3" w14:textId="77777777" w:rsidR="00CF2412" w:rsidRDefault="00CF2412" w:rsidP="00FD7516">
      <w:pPr>
        <w:jc w:val="both"/>
        <w:rPr>
          <w:rFonts w:ascii="Calibri" w:hAnsi="Calibri" w:cs="Arial"/>
          <w:b/>
          <w:noProof/>
          <w:sz w:val="22"/>
          <w:szCs w:val="22"/>
          <w:lang w:val="nl-BE" w:eastAsia="nl-BE"/>
        </w:rPr>
      </w:pPr>
    </w:p>
    <w:p w14:paraId="04C34349" w14:textId="478E0B73" w:rsidR="00CF2412" w:rsidRPr="008A4E07" w:rsidRDefault="00CF2412" w:rsidP="00FD7516">
      <w:pPr>
        <w:jc w:val="both"/>
        <w:rPr>
          <w:rFonts w:ascii="Calibri" w:hAnsi="Calibri" w:cs="Arial"/>
          <w:b/>
          <w:noProof/>
          <w:sz w:val="22"/>
          <w:szCs w:val="22"/>
          <w:lang w:val="nl-BE" w:eastAsia="nl-BE"/>
        </w:rPr>
      </w:pPr>
      <w:r>
        <w:rPr>
          <w:rFonts w:ascii="Calibri" w:hAnsi="Calibri" w:cs="Arial"/>
          <w:b/>
          <w:noProof/>
          <w:sz w:val="22"/>
          <w:szCs w:val="22"/>
          <w:lang w:val="nl-BE" w:eastAsia="nl-BE"/>
        </w:rPr>
        <w:t xml:space="preserve">                                                                                                                                                                                                                                                                                                                                                                                                                                                                                                                               </w:t>
      </w:r>
    </w:p>
    <w:p w14:paraId="51F8ED35" w14:textId="77777777" w:rsidR="002F22C6" w:rsidRDefault="002F22C6" w:rsidP="00FD7516">
      <w:pPr>
        <w:jc w:val="both"/>
        <w:rPr>
          <w:rFonts w:ascii="Calibri" w:hAnsi="Calibri" w:cs="Arial"/>
          <w:b/>
          <w:bCs/>
          <w:color w:val="FF0000"/>
          <w:sz w:val="22"/>
          <w:szCs w:val="22"/>
        </w:rPr>
      </w:pPr>
      <w:bookmarkStart w:id="77" w:name="_Toc405798939"/>
      <w:r>
        <w:rPr>
          <w:rFonts w:ascii="Calibri" w:hAnsi="Calibri" w:cs="Arial"/>
          <w:b/>
          <w:bCs/>
          <w:color w:val="FF0000"/>
          <w:sz w:val="22"/>
          <w:szCs w:val="22"/>
        </w:rPr>
        <w:br w:type="page"/>
      </w:r>
    </w:p>
    <w:p w14:paraId="55B0F21B" w14:textId="614EEF24" w:rsidR="00CF2412" w:rsidRPr="00C01013" w:rsidRDefault="00CF2412" w:rsidP="00FD7516">
      <w:pPr>
        <w:pStyle w:val="Kop1"/>
        <w:numPr>
          <w:ilvl w:val="0"/>
          <w:numId w:val="0"/>
        </w:numPr>
        <w:jc w:val="both"/>
        <w:rPr>
          <w:rFonts w:ascii="Calibri" w:hAnsi="Calibri" w:cs="Arial"/>
          <w:b/>
          <w:bCs/>
          <w:sz w:val="22"/>
          <w:szCs w:val="22"/>
        </w:rPr>
      </w:pPr>
      <w:bookmarkStart w:id="78" w:name="_Toc105701072"/>
      <w:r w:rsidRPr="00C01013">
        <w:rPr>
          <w:rFonts w:ascii="Calibri" w:hAnsi="Calibri" w:cs="Arial"/>
          <w:b/>
          <w:bCs/>
          <w:sz w:val="22"/>
          <w:szCs w:val="22"/>
        </w:rPr>
        <w:lastRenderedPageBreak/>
        <w:t>8</w:t>
      </w:r>
      <w:r w:rsidR="00F65765" w:rsidRPr="00C01013">
        <w:rPr>
          <w:rFonts w:ascii="Calibri" w:hAnsi="Calibri" w:cs="Arial"/>
          <w:b/>
          <w:bCs/>
          <w:sz w:val="22"/>
          <w:szCs w:val="22"/>
        </w:rPr>
        <w:t xml:space="preserve">. </w:t>
      </w:r>
      <w:r w:rsidRPr="00C01013">
        <w:rPr>
          <w:rFonts w:ascii="Calibri" w:hAnsi="Calibri" w:cs="Arial"/>
          <w:b/>
          <w:bCs/>
          <w:sz w:val="22"/>
          <w:szCs w:val="22"/>
        </w:rPr>
        <w:t>BIJLAGE</w:t>
      </w:r>
      <w:bookmarkEnd w:id="77"/>
      <w:r w:rsidR="00F32420" w:rsidRPr="00C01013">
        <w:rPr>
          <w:rFonts w:ascii="Calibri" w:hAnsi="Calibri" w:cs="Arial"/>
          <w:b/>
          <w:bCs/>
          <w:sz w:val="22"/>
          <w:szCs w:val="22"/>
        </w:rPr>
        <w:t>N</w:t>
      </w:r>
      <w:bookmarkEnd w:id="78"/>
    </w:p>
    <w:p w14:paraId="0044C636" w14:textId="77777777" w:rsidR="00CF2412" w:rsidRPr="006F33C7" w:rsidRDefault="00CF2412" w:rsidP="00FD7516">
      <w:pPr>
        <w:jc w:val="both"/>
        <w:rPr>
          <w:rFonts w:ascii="Calibri" w:hAnsi="Calibri"/>
          <w:sz w:val="22"/>
          <w:szCs w:val="22"/>
        </w:rPr>
      </w:pPr>
    </w:p>
    <w:p w14:paraId="5D5E5D4F" w14:textId="2CE6FCA3" w:rsidR="00F32B0E" w:rsidRPr="00C01013" w:rsidRDefault="00CF2412" w:rsidP="00FD7516">
      <w:pPr>
        <w:pStyle w:val="Kop2"/>
        <w:numPr>
          <w:ilvl w:val="0"/>
          <w:numId w:val="0"/>
        </w:numPr>
        <w:ind w:left="567" w:hanging="567"/>
        <w:jc w:val="both"/>
        <w:rPr>
          <w:rFonts w:asciiTheme="minorHAnsi" w:hAnsiTheme="minorHAnsi" w:cs="Arial"/>
          <w:bCs/>
          <w:sz w:val="22"/>
          <w:szCs w:val="22"/>
        </w:rPr>
      </w:pPr>
      <w:bookmarkStart w:id="79" w:name="_Toc105701073"/>
      <w:r w:rsidRPr="00C01013">
        <w:rPr>
          <w:rFonts w:ascii="Calibri" w:hAnsi="Calibri" w:cs="Arial"/>
          <w:bCs/>
          <w:sz w:val="22"/>
          <w:szCs w:val="22"/>
        </w:rPr>
        <w:t xml:space="preserve">8.1. </w:t>
      </w:r>
      <w:r w:rsidRPr="00C01013">
        <w:rPr>
          <w:rFonts w:asciiTheme="minorHAnsi" w:hAnsiTheme="minorHAnsi" w:cs="Arial"/>
          <w:bCs/>
          <w:sz w:val="22"/>
          <w:szCs w:val="22"/>
        </w:rPr>
        <w:t>Ouderbijdrage</w:t>
      </w:r>
      <w:r w:rsidR="005B6095" w:rsidRPr="00C01013">
        <w:rPr>
          <w:rFonts w:asciiTheme="minorHAnsi" w:hAnsiTheme="minorHAnsi" w:cs="Arial"/>
          <w:bCs/>
          <w:sz w:val="22"/>
          <w:szCs w:val="22"/>
        </w:rPr>
        <w:t>n</w:t>
      </w:r>
      <w:bookmarkEnd w:id="79"/>
      <w:r w:rsidRPr="00C01013">
        <w:rPr>
          <w:rFonts w:asciiTheme="minorHAnsi" w:hAnsiTheme="minorHAnsi" w:cs="Arial"/>
          <w:bCs/>
          <w:sz w:val="22"/>
          <w:szCs w:val="22"/>
        </w:rPr>
        <w:t xml:space="preserve"> </w:t>
      </w:r>
    </w:p>
    <w:p w14:paraId="09DF2619" w14:textId="50C53B16" w:rsidR="00F32B0E" w:rsidRPr="00C01013" w:rsidRDefault="00F32B0E" w:rsidP="00FD7516">
      <w:pPr>
        <w:jc w:val="both"/>
        <w:rPr>
          <w:rFonts w:asciiTheme="minorHAnsi" w:hAnsiTheme="minorHAnsi"/>
          <w:sz w:val="22"/>
          <w:szCs w:val="22"/>
        </w:rPr>
      </w:pPr>
    </w:p>
    <w:p w14:paraId="2B760260" w14:textId="48D9E5D5" w:rsidR="00A43CC7" w:rsidRPr="00A72220" w:rsidRDefault="00F32B0E" w:rsidP="00FD7516">
      <w:pPr>
        <w:jc w:val="both"/>
        <w:rPr>
          <w:rFonts w:asciiTheme="minorHAnsi" w:hAnsiTheme="minorHAnsi"/>
          <w:sz w:val="22"/>
          <w:szCs w:val="22"/>
        </w:rPr>
      </w:pPr>
      <w:r w:rsidRPr="00A72220">
        <w:rPr>
          <w:rFonts w:asciiTheme="minorHAnsi" w:hAnsiTheme="minorHAnsi"/>
          <w:sz w:val="22"/>
          <w:szCs w:val="22"/>
        </w:rPr>
        <w:t xml:space="preserve">Deze lijst met ouderbijdragen werd goedgekeurd in de gemeenteraad van </w:t>
      </w:r>
      <w:r w:rsidR="007378F7" w:rsidRPr="00A72220">
        <w:rPr>
          <w:rFonts w:asciiTheme="minorHAnsi" w:hAnsiTheme="minorHAnsi"/>
          <w:sz w:val="22"/>
          <w:szCs w:val="22"/>
        </w:rPr>
        <w:t xml:space="preserve">19.12.2022 </w:t>
      </w:r>
      <w:r w:rsidRPr="00A72220">
        <w:rPr>
          <w:rFonts w:asciiTheme="minorHAnsi" w:hAnsiTheme="minorHAnsi"/>
          <w:sz w:val="22"/>
          <w:szCs w:val="22"/>
        </w:rPr>
        <w:t xml:space="preserve">en is van toepassing </w:t>
      </w:r>
      <w:r w:rsidR="007378F7" w:rsidRPr="00A72220">
        <w:rPr>
          <w:rFonts w:asciiTheme="minorHAnsi" w:hAnsiTheme="minorHAnsi"/>
          <w:sz w:val="22"/>
          <w:szCs w:val="22"/>
        </w:rPr>
        <w:t>01.0</w:t>
      </w:r>
      <w:r w:rsidR="00B21390" w:rsidRPr="00A72220">
        <w:rPr>
          <w:rFonts w:asciiTheme="minorHAnsi" w:hAnsiTheme="minorHAnsi"/>
          <w:sz w:val="22"/>
          <w:szCs w:val="22"/>
        </w:rPr>
        <w:t>2</w:t>
      </w:r>
      <w:r w:rsidR="007378F7" w:rsidRPr="00A72220">
        <w:rPr>
          <w:rFonts w:asciiTheme="minorHAnsi" w:hAnsiTheme="minorHAnsi"/>
          <w:sz w:val="22"/>
          <w:szCs w:val="22"/>
        </w:rPr>
        <w:t>.2023</w:t>
      </w:r>
      <w:r w:rsidR="00C01013" w:rsidRPr="00A72220">
        <w:rPr>
          <w:rFonts w:asciiTheme="minorHAnsi" w:hAnsiTheme="minorHAnsi"/>
          <w:sz w:val="22"/>
          <w:szCs w:val="22"/>
        </w:rPr>
        <w:t>.</w:t>
      </w:r>
      <w:r w:rsidRPr="00A72220">
        <w:rPr>
          <w:rFonts w:asciiTheme="minorHAnsi" w:hAnsiTheme="minorHAnsi"/>
          <w:sz w:val="22"/>
          <w:szCs w:val="22"/>
        </w:rPr>
        <w:t xml:space="preserve"> </w:t>
      </w:r>
    </w:p>
    <w:p w14:paraId="52FF7B8F" w14:textId="77777777" w:rsidR="00F32B0E" w:rsidRPr="00C01013" w:rsidRDefault="00F32B0E" w:rsidP="00FD7516">
      <w:pPr>
        <w:jc w:val="both"/>
        <w:rPr>
          <w:rFonts w:asciiTheme="minorHAnsi" w:hAnsiTheme="minorHAnsi"/>
          <w:sz w:val="22"/>
          <w:szCs w:val="22"/>
        </w:rPr>
      </w:pPr>
    </w:p>
    <w:p w14:paraId="5EEB6D94" w14:textId="50997262" w:rsidR="00F32B0E" w:rsidRPr="00C01013" w:rsidRDefault="00F32B0E" w:rsidP="00FD7516">
      <w:pPr>
        <w:pStyle w:val="Lijstalinea"/>
        <w:numPr>
          <w:ilvl w:val="2"/>
          <w:numId w:val="28"/>
        </w:numPr>
        <w:jc w:val="both"/>
        <w:rPr>
          <w:rFonts w:asciiTheme="minorHAnsi" w:hAnsiTheme="minorHAnsi"/>
          <w:b/>
          <w:sz w:val="22"/>
          <w:szCs w:val="22"/>
        </w:rPr>
      </w:pPr>
      <w:r w:rsidRPr="00C01013">
        <w:rPr>
          <w:rFonts w:asciiTheme="minorHAnsi" w:hAnsiTheme="minorHAnsi"/>
          <w:b/>
          <w:sz w:val="22"/>
          <w:szCs w:val="22"/>
        </w:rPr>
        <w:t xml:space="preserve">Opvangtarieven  </w:t>
      </w:r>
    </w:p>
    <w:p w14:paraId="4EF0A8DE" w14:textId="77777777" w:rsidR="004A7300" w:rsidRPr="00C01013" w:rsidRDefault="004A7300" w:rsidP="00FD7516">
      <w:pPr>
        <w:tabs>
          <w:tab w:val="left" w:pos="3514"/>
        </w:tabs>
        <w:jc w:val="both"/>
        <w:rPr>
          <w:rFonts w:asciiTheme="minorHAnsi" w:hAnsiTheme="minorHAnsi" w:cs="Calibri"/>
          <w:sz w:val="22"/>
          <w:szCs w:val="22"/>
        </w:rPr>
      </w:pPr>
    </w:p>
    <w:p w14:paraId="5A5674C8" w14:textId="77777777" w:rsidR="00F67534" w:rsidRPr="00C01013" w:rsidRDefault="00F67534" w:rsidP="00FD7516">
      <w:pPr>
        <w:pStyle w:val="Lijstalinea"/>
        <w:numPr>
          <w:ilvl w:val="0"/>
          <w:numId w:val="27"/>
        </w:numPr>
        <w:tabs>
          <w:tab w:val="left" w:pos="3514"/>
        </w:tabs>
        <w:jc w:val="both"/>
        <w:rPr>
          <w:rFonts w:asciiTheme="minorHAnsi" w:hAnsiTheme="minorHAnsi" w:cs="Calibri"/>
          <w:sz w:val="22"/>
          <w:szCs w:val="22"/>
        </w:rPr>
      </w:pPr>
      <w:r w:rsidRPr="00C01013">
        <w:rPr>
          <w:rFonts w:asciiTheme="minorHAnsi" w:hAnsiTheme="minorHAnsi" w:cs="Calibri"/>
          <w:sz w:val="22"/>
          <w:szCs w:val="22"/>
        </w:rPr>
        <w:t>Op schooldagen:</w:t>
      </w:r>
    </w:p>
    <w:p w14:paraId="15F96F86" w14:textId="5A6D1788" w:rsidR="00F67534" w:rsidRPr="00A72220" w:rsidRDefault="00F67534" w:rsidP="00FD7516">
      <w:pPr>
        <w:pStyle w:val="Lijstalinea"/>
        <w:numPr>
          <w:ilvl w:val="1"/>
          <w:numId w:val="27"/>
        </w:numPr>
        <w:tabs>
          <w:tab w:val="left" w:pos="3514"/>
        </w:tabs>
        <w:jc w:val="both"/>
        <w:rPr>
          <w:rFonts w:asciiTheme="minorHAnsi" w:hAnsiTheme="minorHAnsi" w:cs="Calibri"/>
          <w:sz w:val="22"/>
          <w:szCs w:val="22"/>
        </w:rPr>
      </w:pPr>
      <w:r w:rsidRPr="00C01013">
        <w:rPr>
          <w:rFonts w:asciiTheme="minorHAnsi" w:hAnsiTheme="minorHAnsi" w:cs="Calibri"/>
          <w:sz w:val="22"/>
          <w:szCs w:val="22"/>
        </w:rPr>
        <w:t>Per begonnen half uur</w:t>
      </w:r>
      <w:r w:rsidRPr="00C01013">
        <w:rPr>
          <w:rFonts w:asciiTheme="minorHAnsi" w:hAnsiTheme="minorHAnsi" w:cs="Calibri"/>
          <w:sz w:val="22"/>
          <w:szCs w:val="22"/>
        </w:rPr>
        <w:tab/>
      </w:r>
      <w:r w:rsidRPr="00C01013">
        <w:rPr>
          <w:rFonts w:asciiTheme="minorHAnsi" w:hAnsiTheme="minorHAnsi" w:cs="Calibri"/>
          <w:sz w:val="22"/>
          <w:szCs w:val="22"/>
        </w:rPr>
        <w:tab/>
      </w:r>
      <w:r w:rsidRPr="00A72220">
        <w:rPr>
          <w:rFonts w:asciiTheme="minorHAnsi" w:hAnsiTheme="minorHAnsi" w:cs="Calibri"/>
          <w:sz w:val="22"/>
          <w:szCs w:val="22"/>
        </w:rPr>
        <w:tab/>
        <w:t xml:space="preserve">€ </w:t>
      </w:r>
      <w:r w:rsidR="0025103D" w:rsidRPr="00A72220">
        <w:rPr>
          <w:rFonts w:asciiTheme="minorHAnsi" w:hAnsiTheme="minorHAnsi" w:cs="Calibri"/>
          <w:sz w:val="22"/>
          <w:szCs w:val="22"/>
        </w:rPr>
        <w:t>1</w:t>
      </w:r>
      <w:r w:rsidR="00B21390" w:rsidRPr="00A72220">
        <w:rPr>
          <w:rFonts w:asciiTheme="minorHAnsi" w:hAnsiTheme="minorHAnsi" w:cs="Calibri"/>
          <w:sz w:val="22"/>
          <w:szCs w:val="22"/>
        </w:rPr>
        <w:t>,1</w:t>
      </w:r>
      <w:r w:rsidR="00C51D97" w:rsidRPr="00A72220">
        <w:rPr>
          <w:rFonts w:asciiTheme="minorHAnsi" w:hAnsiTheme="minorHAnsi" w:cs="Calibri"/>
          <w:sz w:val="22"/>
          <w:szCs w:val="22"/>
        </w:rPr>
        <w:t>5</w:t>
      </w:r>
    </w:p>
    <w:p w14:paraId="74F596EE" w14:textId="77777777" w:rsidR="00F67534" w:rsidRPr="00A72220" w:rsidRDefault="00F67534" w:rsidP="00FD7516">
      <w:pPr>
        <w:pStyle w:val="Lijstalinea"/>
        <w:numPr>
          <w:ilvl w:val="0"/>
          <w:numId w:val="27"/>
        </w:numPr>
        <w:tabs>
          <w:tab w:val="left" w:pos="3514"/>
        </w:tabs>
        <w:jc w:val="both"/>
        <w:rPr>
          <w:rFonts w:asciiTheme="minorHAnsi" w:hAnsiTheme="minorHAnsi" w:cs="Calibri"/>
          <w:sz w:val="22"/>
          <w:szCs w:val="22"/>
        </w:rPr>
      </w:pPr>
      <w:r w:rsidRPr="00A72220">
        <w:rPr>
          <w:rFonts w:asciiTheme="minorHAnsi" w:hAnsiTheme="minorHAnsi" w:cs="Calibri"/>
          <w:sz w:val="22"/>
          <w:szCs w:val="22"/>
        </w:rPr>
        <w:t>Tijdens schoolvrije dagen en vakantiedagen:</w:t>
      </w:r>
    </w:p>
    <w:p w14:paraId="2502087A" w14:textId="5287404F" w:rsidR="00F67534" w:rsidRPr="00A72220" w:rsidRDefault="00F32B0E" w:rsidP="00FD7516">
      <w:pPr>
        <w:pStyle w:val="Lijstalinea"/>
        <w:numPr>
          <w:ilvl w:val="1"/>
          <w:numId w:val="27"/>
        </w:numPr>
        <w:tabs>
          <w:tab w:val="left" w:pos="3514"/>
        </w:tabs>
        <w:jc w:val="both"/>
        <w:rPr>
          <w:rFonts w:asciiTheme="minorHAnsi" w:hAnsiTheme="minorHAnsi" w:cs="Calibri"/>
          <w:sz w:val="22"/>
          <w:szCs w:val="22"/>
        </w:rPr>
      </w:pPr>
      <w:r w:rsidRPr="00A72220">
        <w:rPr>
          <w:rFonts w:asciiTheme="minorHAnsi" w:hAnsiTheme="minorHAnsi" w:cs="Calibri"/>
          <w:sz w:val="22"/>
          <w:szCs w:val="22"/>
        </w:rPr>
        <w:t>minder dan 3 uur opvang:</w:t>
      </w:r>
      <w:r w:rsidR="00F67534" w:rsidRPr="00A72220">
        <w:rPr>
          <w:rFonts w:asciiTheme="minorHAnsi" w:hAnsiTheme="minorHAnsi" w:cs="Calibri"/>
          <w:sz w:val="22"/>
          <w:szCs w:val="22"/>
        </w:rPr>
        <w:tab/>
      </w:r>
      <w:r w:rsidR="00F67534" w:rsidRPr="00A72220">
        <w:rPr>
          <w:rFonts w:asciiTheme="minorHAnsi" w:hAnsiTheme="minorHAnsi" w:cs="Calibri"/>
          <w:sz w:val="22"/>
          <w:szCs w:val="22"/>
        </w:rPr>
        <w:tab/>
      </w:r>
      <w:r w:rsidR="00F67534" w:rsidRPr="00A72220">
        <w:rPr>
          <w:rFonts w:asciiTheme="minorHAnsi" w:hAnsiTheme="minorHAnsi" w:cs="Calibri"/>
          <w:sz w:val="22"/>
          <w:szCs w:val="22"/>
        </w:rPr>
        <w:tab/>
        <w:t xml:space="preserve">€ </w:t>
      </w:r>
      <w:r w:rsidRPr="00A72220">
        <w:rPr>
          <w:rFonts w:asciiTheme="minorHAnsi" w:hAnsiTheme="minorHAnsi" w:cs="Calibri"/>
          <w:sz w:val="22"/>
          <w:szCs w:val="22"/>
        </w:rPr>
        <w:t>4</w:t>
      </w:r>
      <w:r w:rsidR="00B21390" w:rsidRPr="00A72220">
        <w:rPr>
          <w:rFonts w:asciiTheme="minorHAnsi" w:hAnsiTheme="minorHAnsi" w:cs="Calibri"/>
          <w:sz w:val="22"/>
          <w:szCs w:val="22"/>
        </w:rPr>
        <w:t>,65</w:t>
      </w:r>
    </w:p>
    <w:p w14:paraId="4BED5386" w14:textId="1798400B" w:rsidR="00F67534" w:rsidRPr="00A72220" w:rsidRDefault="00F32B0E" w:rsidP="00FD7516">
      <w:pPr>
        <w:pStyle w:val="Lijstalinea"/>
        <w:numPr>
          <w:ilvl w:val="1"/>
          <w:numId w:val="27"/>
        </w:numPr>
        <w:tabs>
          <w:tab w:val="left" w:pos="3514"/>
        </w:tabs>
        <w:jc w:val="both"/>
        <w:rPr>
          <w:rFonts w:asciiTheme="minorHAnsi" w:hAnsiTheme="minorHAnsi" w:cs="Calibri"/>
          <w:sz w:val="22"/>
          <w:szCs w:val="22"/>
        </w:rPr>
      </w:pPr>
      <w:r w:rsidRPr="00A72220">
        <w:rPr>
          <w:rFonts w:ascii="Calibri" w:hAnsi="Calibri" w:cs="Calibri"/>
          <w:sz w:val="22"/>
          <w:szCs w:val="22"/>
        </w:rPr>
        <w:t xml:space="preserve">tussen 3 en 6 uur opvang: </w:t>
      </w:r>
      <w:r w:rsidR="00F67534" w:rsidRPr="00A72220">
        <w:rPr>
          <w:rFonts w:ascii="Calibri" w:hAnsi="Calibri" w:cs="Calibri"/>
          <w:sz w:val="22"/>
          <w:szCs w:val="22"/>
        </w:rPr>
        <w:tab/>
      </w:r>
      <w:r w:rsidR="00F67534" w:rsidRPr="00A72220">
        <w:rPr>
          <w:rFonts w:ascii="Calibri" w:hAnsi="Calibri" w:cs="Calibri"/>
          <w:sz w:val="22"/>
          <w:szCs w:val="22"/>
        </w:rPr>
        <w:tab/>
      </w:r>
      <w:r w:rsidR="00F67534" w:rsidRPr="00A72220">
        <w:rPr>
          <w:rFonts w:ascii="Calibri" w:hAnsi="Calibri" w:cs="Calibri"/>
          <w:sz w:val="22"/>
          <w:szCs w:val="22"/>
        </w:rPr>
        <w:tab/>
        <w:t xml:space="preserve">€ </w:t>
      </w:r>
      <w:r w:rsidRPr="00A72220">
        <w:rPr>
          <w:rFonts w:ascii="Calibri" w:hAnsi="Calibri" w:cs="Calibri"/>
          <w:sz w:val="22"/>
          <w:szCs w:val="22"/>
        </w:rPr>
        <w:t>6</w:t>
      </w:r>
      <w:r w:rsidR="00B21390" w:rsidRPr="00A72220">
        <w:rPr>
          <w:rFonts w:ascii="Calibri" w:hAnsi="Calibri" w:cs="Calibri"/>
          <w:sz w:val="22"/>
          <w:szCs w:val="22"/>
        </w:rPr>
        <w:t>,9</w:t>
      </w:r>
      <w:r w:rsidR="00C51D97" w:rsidRPr="00A72220">
        <w:rPr>
          <w:rFonts w:ascii="Calibri" w:hAnsi="Calibri" w:cs="Calibri"/>
          <w:sz w:val="22"/>
          <w:szCs w:val="22"/>
        </w:rPr>
        <w:t>5</w:t>
      </w:r>
    </w:p>
    <w:p w14:paraId="4339D5EE" w14:textId="418BA3A4" w:rsidR="00F67534" w:rsidRPr="00C01013" w:rsidRDefault="00F32B0E" w:rsidP="00306CE3">
      <w:pPr>
        <w:pStyle w:val="Lijstalinea"/>
        <w:numPr>
          <w:ilvl w:val="1"/>
          <w:numId w:val="27"/>
        </w:numPr>
        <w:tabs>
          <w:tab w:val="left" w:pos="3514"/>
        </w:tabs>
        <w:rPr>
          <w:rFonts w:asciiTheme="minorHAnsi" w:hAnsiTheme="minorHAnsi" w:cs="Calibri"/>
          <w:sz w:val="22"/>
          <w:szCs w:val="22"/>
        </w:rPr>
      </w:pPr>
      <w:r w:rsidRPr="00A72220">
        <w:rPr>
          <w:rFonts w:ascii="Calibri" w:hAnsi="Calibri" w:cs="Calibri"/>
          <w:sz w:val="22"/>
          <w:szCs w:val="22"/>
        </w:rPr>
        <w:t xml:space="preserve">meer dan 6 uur opvang: </w:t>
      </w:r>
      <w:r w:rsidR="00F67534" w:rsidRPr="00A72220">
        <w:rPr>
          <w:rFonts w:ascii="Calibri" w:hAnsi="Calibri" w:cs="Calibri"/>
          <w:sz w:val="22"/>
          <w:szCs w:val="22"/>
        </w:rPr>
        <w:tab/>
      </w:r>
      <w:r w:rsidR="00F67534" w:rsidRPr="00A72220">
        <w:rPr>
          <w:rFonts w:ascii="Calibri" w:hAnsi="Calibri" w:cs="Calibri"/>
          <w:sz w:val="22"/>
          <w:szCs w:val="22"/>
        </w:rPr>
        <w:tab/>
      </w:r>
      <w:r w:rsidR="00F67534" w:rsidRPr="00A72220">
        <w:rPr>
          <w:rFonts w:ascii="Calibri" w:hAnsi="Calibri" w:cs="Calibri"/>
          <w:sz w:val="22"/>
          <w:szCs w:val="22"/>
        </w:rPr>
        <w:tab/>
        <w:t>€</w:t>
      </w:r>
      <w:r w:rsidR="00306CE3" w:rsidRPr="00A72220">
        <w:rPr>
          <w:rFonts w:ascii="Calibri" w:hAnsi="Calibri" w:cs="Calibri"/>
          <w:sz w:val="22"/>
          <w:szCs w:val="22"/>
        </w:rPr>
        <w:t xml:space="preserve"> </w:t>
      </w:r>
      <w:r w:rsidRPr="00A72220">
        <w:rPr>
          <w:rFonts w:ascii="Calibri" w:hAnsi="Calibri" w:cs="Calibri"/>
          <w:sz w:val="22"/>
          <w:szCs w:val="22"/>
        </w:rPr>
        <w:t>1</w:t>
      </w:r>
      <w:r w:rsidR="00B21390" w:rsidRPr="00A72220">
        <w:rPr>
          <w:rFonts w:ascii="Calibri" w:hAnsi="Calibri" w:cs="Calibri"/>
          <w:sz w:val="22"/>
          <w:szCs w:val="22"/>
        </w:rPr>
        <w:t>2,7</w:t>
      </w:r>
      <w:r w:rsidR="00C51D97" w:rsidRPr="00A72220">
        <w:rPr>
          <w:rFonts w:ascii="Calibri" w:hAnsi="Calibri" w:cs="Calibri"/>
          <w:sz w:val="22"/>
          <w:szCs w:val="22"/>
        </w:rPr>
        <w:t>5</w:t>
      </w:r>
      <w:r w:rsidR="00B72A51" w:rsidRPr="00C01013">
        <w:rPr>
          <w:rFonts w:ascii="Calibri" w:hAnsi="Calibri" w:cs="Calibri"/>
          <w:sz w:val="22"/>
          <w:szCs w:val="22"/>
        </w:rPr>
        <w:br/>
      </w:r>
      <w:r w:rsidR="00B72A51" w:rsidRPr="00C01013">
        <w:rPr>
          <w:rFonts w:asciiTheme="minorHAnsi" w:hAnsiTheme="minorHAnsi" w:cs="Calibri"/>
          <w:sz w:val="22"/>
          <w:szCs w:val="22"/>
        </w:rPr>
        <w:t xml:space="preserve">(= volledige </w:t>
      </w:r>
      <w:proofErr w:type="spellStart"/>
      <w:r w:rsidR="00B72A51" w:rsidRPr="00C01013">
        <w:rPr>
          <w:rFonts w:asciiTheme="minorHAnsi" w:hAnsiTheme="minorHAnsi" w:cs="Calibri"/>
          <w:sz w:val="22"/>
          <w:szCs w:val="22"/>
        </w:rPr>
        <w:t>opvangdag</w:t>
      </w:r>
      <w:proofErr w:type="spellEnd"/>
      <w:r w:rsidR="00B72A51" w:rsidRPr="00C01013">
        <w:rPr>
          <w:rFonts w:asciiTheme="minorHAnsi" w:hAnsiTheme="minorHAnsi" w:cs="Calibri"/>
          <w:sz w:val="22"/>
          <w:szCs w:val="22"/>
        </w:rPr>
        <w:t xml:space="preserve">) </w:t>
      </w:r>
    </w:p>
    <w:p w14:paraId="73D06FD9" w14:textId="77777777" w:rsidR="00F67534" w:rsidRPr="00C01013" w:rsidRDefault="00F67534" w:rsidP="00FD7516">
      <w:pPr>
        <w:pStyle w:val="Lijstalinea"/>
        <w:tabs>
          <w:tab w:val="left" w:pos="3514"/>
        </w:tabs>
        <w:ind w:left="1080"/>
        <w:jc w:val="both"/>
        <w:rPr>
          <w:rFonts w:asciiTheme="minorHAnsi" w:hAnsiTheme="minorHAnsi" w:cs="Calibri"/>
          <w:sz w:val="22"/>
          <w:szCs w:val="22"/>
        </w:rPr>
      </w:pPr>
    </w:p>
    <w:p w14:paraId="656FADDD" w14:textId="77777777" w:rsidR="00306CE3" w:rsidRPr="00C01013" w:rsidRDefault="00F32B0E" w:rsidP="00FD7516">
      <w:pPr>
        <w:pStyle w:val="Lijstalinea"/>
        <w:numPr>
          <w:ilvl w:val="0"/>
          <w:numId w:val="29"/>
        </w:numPr>
        <w:tabs>
          <w:tab w:val="left" w:pos="3514"/>
        </w:tabs>
        <w:jc w:val="both"/>
        <w:rPr>
          <w:rFonts w:ascii="Calibri" w:hAnsi="Calibri" w:cs="Arial"/>
          <w:sz w:val="22"/>
          <w:szCs w:val="22"/>
        </w:rPr>
      </w:pPr>
      <w:r w:rsidRPr="00C01013">
        <w:rPr>
          <w:rFonts w:ascii="Calibri" w:hAnsi="Calibri" w:cs="Arial"/>
          <w:sz w:val="22"/>
          <w:szCs w:val="22"/>
        </w:rPr>
        <w:t xml:space="preserve">Voor opvang op woensdagnamiddag bepaalt de organisator de prijs volgens één van de twee bovenstaande procedures. </w:t>
      </w:r>
    </w:p>
    <w:p w14:paraId="21874F31" w14:textId="086DDF97" w:rsidR="00F67534" w:rsidRPr="00C01013" w:rsidRDefault="00F32B0E" w:rsidP="00306CE3">
      <w:pPr>
        <w:pStyle w:val="Lijstalinea"/>
        <w:tabs>
          <w:tab w:val="left" w:pos="3514"/>
        </w:tabs>
        <w:ind w:left="360"/>
        <w:jc w:val="both"/>
        <w:rPr>
          <w:rFonts w:ascii="Calibri" w:hAnsi="Calibri" w:cs="Arial"/>
          <w:sz w:val="22"/>
          <w:szCs w:val="22"/>
        </w:rPr>
      </w:pPr>
      <w:r w:rsidRPr="00C01013">
        <w:rPr>
          <w:rFonts w:ascii="Calibri" w:hAnsi="Calibri" w:cs="Arial"/>
          <w:sz w:val="22"/>
          <w:szCs w:val="22"/>
        </w:rPr>
        <w:t>De organisator gebruikt hierbij de meest voordelige formule voor de ouders.</w:t>
      </w:r>
    </w:p>
    <w:p w14:paraId="7A275155" w14:textId="77777777" w:rsidR="00306CE3" w:rsidRPr="00C01013" w:rsidRDefault="00306CE3" w:rsidP="00306CE3">
      <w:pPr>
        <w:pStyle w:val="Lijstalinea"/>
        <w:tabs>
          <w:tab w:val="left" w:pos="3514"/>
        </w:tabs>
        <w:ind w:left="360"/>
        <w:jc w:val="both"/>
        <w:rPr>
          <w:rFonts w:ascii="Calibri" w:hAnsi="Calibri" w:cs="Arial"/>
          <w:sz w:val="22"/>
          <w:szCs w:val="22"/>
        </w:rPr>
      </w:pPr>
    </w:p>
    <w:p w14:paraId="74BEFEA1" w14:textId="0FDCB7E4" w:rsidR="00E72F36" w:rsidRPr="00C01013" w:rsidRDefault="00CF2412" w:rsidP="00FD7516">
      <w:pPr>
        <w:pStyle w:val="Lijstalinea"/>
        <w:numPr>
          <w:ilvl w:val="0"/>
          <w:numId w:val="29"/>
        </w:numPr>
        <w:tabs>
          <w:tab w:val="left" w:pos="3514"/>
        </w:tabs>
        <w:jc w:val="both"/>
        <w:rPr>
          <w:rFonts w:ascii="Calibri" w:hAnsi="Calibri" w:cs="Arial"/>
          <w:sz w:val="22"/>
          <w:szCs w:val="22"/>
        </w:rPr>
      </w:pPr>
      <w:r w:rsidRPr="00C01013">
        <w:rPr>
          <w:rFonts w:ascii="Calibri" w:hAnsi="Calibri" w:cs="Calibri"/>
          <w:sz w:val="22"/>
          <w:szCs w:val="22"/>
        </w:rPr>
        <w:t xml:space="preserve">Bij de opvang van meerdere kinderen uit hetzelfde gezin op een zelfde dag, wordt 25% korting verleend op de totale ouderbijdrage. </w:t>
      </w:r>
    </w:p>
    <w:p w14:paraId="0B119F18" w14:textId="3E1102D5" w:rsidR="00E14697" w:rsidRPr="00C01013" w:rsidRDefault="00E14697" w:rsidP="00FD7516">
      <w:pPr>
        <w:tabs>
          <w:tab w:val="left" w:pos="3514"/>
        </w:tabs>
        <w:jc w:val="both"/>
        <w:rPr>
          <w:rFonts w:ascii="Calibri" w:hAnsi="Calibri" w:cs="Calibri"/>
          <w:sz w:val="22"/>
          <w:szCs w:val="22"/>
        </w:rPr>
      </w:pPr>
    </w:p>
    <w:p w14:paraId="5260582A" w14:textId="77777777" w:rsidR="008B6CD6" w:rsidRPr="00C01013" w:rsidRDefault="008B6CD6" w:rsidP="00FD7516">
      <w:pPr>
        <w:tabs>
          <w:tab w:val="left" w:pos="3514"/>
        </w:tabs>
        <w:jc w:val="both"/>
        <w:rPr>
          <w:rFonts w:ascii="Calibri" w:hAnsi="Calibri" w:cs="Calibri"/>
          <w:b/>
          <w:bCs/>
          <w:sz w:val="22"/>
          <w:szCs w:val="22"/>
        </w:rPr>
      </w:pPr>
    </w:p>
    <w:p w14:paraId="2DA6782D" w14:textId="0A52D407" w:rsidR="00E14697" w:rsidRPr="00C01013" w:rsidRDefault="00E14697" w:rsidP="00FD7516">
      <w:pPr>
        <w:tabs>
          <w:tab w:val="left" w:pos="3514"/>
        </w:tabs>
        <w:jc w:val="both"/>
        <w:rPr>
          <w:rFonts w:ascii="Calibri" w:hAnsi="Calibri" w:cs="Calibri"/>
          <w:b/>
          <w:bCs/>
          <w:sz w:val="22"/>
          <w:szCs w:val="22"/>
        </w:rPr>
      </w:pPr>
      <w:r w:rsidRPr="00C01013">
        <w:rPr>
          <w:rFonts w:ascii="Calibri" w:hAnsi="Calibri" w:cs="Calibri"/>
          <w:b/>
          <w:bCs/>
          <w:sz w:val="22"/>
          <w:szCs w:val="22"/>
        </w:rPr>
        <w:t>8.</w:t>
      </w:r>
      <w:r w:rsidR="00F32B0E" w:rsidRPr="00C01013">
        <w:rPr>
          <w:rFonts w:ascii="Calibri" w:hAnsi="Calibri" w:cs="Calibri"/>
          <w:b/>
          <w:bCs/>
          <w:sz w:val="22"/>
          <w:szCs w:val="22"/>
        </w:rPr>
        <w:t>1.</w:t>
      </w:r>
      <w:r w:rsidRPr="00C01013">
        <w:rPr>
          <w:rFonts w:ascii="Calibri" w:hAnsi="Calibri" w:cs="Calibri"/>
          <w:b/>
          <w:bCs/>
          <w:sz w:val="22"/>
          <w:szCs w:val="22"/>
        </w:rPr>
        <w:t>2. Extra</w:t>
      </w:r>
      <w:r w:rsidR="00B72A51" w:rsidRPr="00C01013">
        <w:rPr>
          <w:rFonts w:ascii="Calibri" w:hAnsi="Calibri" w:cs="Calibri"/>
          <w:b/>
          <w:bCs/>
          <w:sz w:val="22"/>
          <w:szCs w:val="22"/>
        </w:rPr>
        <w:t xml:space="preserve"> kosten</w:t>
      </w:r>
    </w:p>
    <w:p w14:paraId="4F6BCA1F" w14:textId="35990728" w:rsidR="00E14697" w:rsidRPr="00C01013" w:rsidRDefault="00E14697" w:rsidP="00FD7516">
      <w:pPr>
        <w:tabs>
          <w:tab w:val="left" w:pos="3514"/>
        </w:tabs>
        <w:jc w:val="both"/>
        <w:rPr>
          <w:rFonts w:ascii="Calibri" w:hAnsi="Calibri" w:cs="Calibri"/>
          <w:b/>
          <w:bCs/>
          <w:sz w:val="22"/>
          <w:szCs w:val="22"/>
        </w:rPr>
      </w:pPr>
    </w:p>
    <w:p w14:paraId="4AB453A3" w14:textId="3790C693" w:rsidR="00F67534" w:rsidRPr="00C01013" w:rsidRDefault="00F67534" w:rsidP="00FD7516">
      <w:pPr>
        <w:pStyle w:val="Lijstalinea"/>
        <w:numPr>
          <w:ilvl w:val="0"/>
          <w:numId w:val="25"/>
        </w:numPr>
        <w:tabs>
          <w:tab w:val="left" w:pos="3514"/>
        </w:tabs>
        <w:jc w:val="both"/>
        <w:rPr>
          <w:rFonts w:ascii="Calibri" w:hAnsi="Calibri" w:cs="Calibri"/>
          <w:bCs/>
          <w:sz w:val="22"/>
          <w:szCs w:val="22"/>
        </w:rPr>
      </w:pPr>
      <w:r w:rsidRPr="00C01013">
        <w:rPr>
          <w:rFonts w:ascii="Calibri" w:hAnsi="Calibri" w:cs="Calibri"/>
          <w:bCs/>
          <w:sz w:val="22"/>
          <w:szCs w:val="22"/>
        </w:rPr>
        <w:t xml:space="preserve">Aankoop </w:t>
      </w:r>
      <w:r w:rsidR="00306CE3" w:rsidRPr="00C01013">
        <w:rPr>
          <w:rFonts w:ascii="Calibri" w:hAnsi="Calibri" w:cs="Calibri"/>
          <w:bCs/>
          <w:sz w:val="22"/>
          <w:szCs w:val="22"/>
        </w:rPr>
        <w:t xml:space="preserve">extra </w:t>
      </w:r>
      <w:r w:rsidRPr="00C01013">
        <w:rPr>
          <w:rFonts w:ascii="Calibri" w:hAnsi="Calibri" w:cs="Calibri"/>
          <w:bCs/>
          <w:sz w:val="22"/>
          <w:szCs w:val="22"/>
        </w:rPr>
        <w:t xml:space="preserve">badge </w:t>
      </w:r>
      <w:r w:rsidRPr="00C01013">
        <w:rPr>
          <w:rFonts w:ascii="Calibri" w:hAnsi="Calibri" w:cs="Calibri"/>
          <w:bCs/>
          <w:sz w:val="22"/>
          <w:szCs w:val="22"/>
        </w:rPr>
        <w:tab/>
      </w:r>
      <w:r w:rsidRPr="00C01013">
        <w:rPr>
          <w:rFonts w:ascii="Calibri" w:hAnsi="Calibri" w:cs="Calibri"/>
          <w:bCs/>
          <w:sz w:val="22"/>
          <w:szCs w:val="22"/>
        </w:rPr>
        <w:tab/>
      </w:r>
      <w:r w:rsidRPr="00C01013">
        <w:rPr>
          <w:rFonts w:ascii="Calibri" w:hAnsi="Calibri" w:cs="Calibri"/>
          <w:bCs/>
          <w:sz w:val="22"/>
          <w:szCs w:val="22"/>
        </w:rPr>
        <w:tab/>
        <w:t>€ 2.50</w:t>
      </w:r>
      <w:r w:rsidR="00B72A51" w:rsidRPr="00C01013">
        <w:rPr>
          <w:rFonts w:ascii="Calibri" w:hAnsi="Calibri" w:cs="Calibri"/>
          <w:bCs/>
          <w:sz w:val="22"/>
          <w:szCs w:val="22"/>
        </w:rPr>
        <w:t xml:space="preserve"> per badge</w:t>
      </w:r>
    </w:p>
    <w:p w14:paraId="2C887A56" w14:textId="4CEB6D1D" w:rsidR="00E95600" w:rsidRPr="00C01013" w:rsidRDefault="00F67534" w:rsidP="00FD7516">
      <w:pPr>
        <w:pStyle w:val="Lijstalinea"/>
        <w:numPr>
          <w:ilvl w:val="0"/>
          <w:numId w:val="25"/>
        </w:numPr>
        <w:tabs>
          <w:tab w:val="left" w:pos="3514"/>
        </w:tabs>
        <w:jc w:val="both"/>
        <w:rPr>
          <w:rFonts w:ascii="Calibri" w:hAnsi="Calibri" w:cs="Calibri"/>
          <w:bCs/>
          <w:sz w:val="22"/>
          <w:szCs w:val="22"/>
        </w:rPr>
      </w:pPr>
      <w:r w:rsidRPr="00C01013">
        <w:rPr>
          <w:rFonts w:ascii="Calibri" w:hAnsi="Calibri" w:cs="Calibri"/>
          <w:bCs/>
          <w:sz w:val="22"/>
          <w:szCs w:val="22"/>
        </w:rPr>
        <w:t>Koek, fruit, drank</w:t>
      </w:r>
      <w:r w:rsidR="005B6095" w:rsidRPr="00C01013">
        <w:rPr>
          <w:rFonts w:ascii="Calibri" w:hAnsi="Calibri" w:cs="Calibri"/>
          <w:bCs/>
          <w:sz w:val="22"/>
          <w:szCs w:val="22"/>
        </w:rPr>
        <w:t>jes</w:t>
      </w:r>
      <w:r w:rsidRPr="00C01013">
        <w:rPr>
          <w:rFonts w:ascii="Calibri" w:hAnsi="Calibri" w:cs="Calibri"/>
          <w:bCs/>
          <w:sz w:val="22"/>
          <w:szCs w:val="22"/>
        </w:rPr>
        <w:t xml:space="preserve"> </w:t>
      </w:r>
      <w:r w:rsidR="00B72A51" w:rsidRPr="00C01013">
        <w:rPr>
          <w:rFonts w:ascii="Calibri" w:hAnsi="Calibri" w:cs="Calibri"/>
          <w:bCs/>
          <w:sz w:val="22"/>
          <w:szCs w:val="22"/>
        </w:rPr>
        <w:tab/>
      </w:r>
      <w:r w:rsidRPr="00C01013">
        <w:rPr>
          <w:rFonts w:ascii="Calibri" w:hAnsi="Calibri" w:cs="Calibri"/>
          <w:bCs/>
          <w:sz w:val="22"/>
          <w:szCs w:val="22"/>
        </w:rPr>
        <w:tab/>
      </w:r>
      <w:r w:rsidRPr="00C01013">
        <w:rPr>
          <w:rFonts w:ascii="Calibri" w:hAnsi="Calibri" w:cs="Calibri"/>
          <w:bCs/>
          <w:sz w:val="22"/>
          <w:szCs w:val="22"/>
        </w:rPr>
        <w:tab/>
        <w:t>€ 0.50</w:t>
      </w:r>
      <w:r w:rsidR="00B72A51" w:rsidRPr="00C01013">
        <w:rPr>
          <w:rFonts w:ascii="Calibri" w:hAnsi="Calibri" w:cs="Calibri"/>
          <w:bCs/>
          <w:sz w:val="22"/>
          <w:szCs w:val="22"/>
        </w:rPr>
        <w:t xml:space="preserve"> per stuk</w:t>
      </w:r>
    </w:p>
    <w:p w14:paraId="7EC5C0F5" w14:textId="1B32E06D" w:rsidR="00A874C8" w:rsidRPr="00C01013" w:rsidRDefault="000A0897" w:rsidP="00FD7516">
      <w:pPr>
        <w:pStyle w:val="Lijstalinea"/>
        <w:numPr>
          <w:ilvl w:val="0"/>
          <w:numId w:val="25"/>
        </w:numPr>
        <w:tabs>
          <w:tab w:val="left" w:pos="3514"/>
        </w:tabs>
        <w:jc w:val="both"/>
        <w:rPr>
          <w:rFonts w:ascii="Calibri" w:hAnsi="Calibri" w:cs="Calibri"/>
          <w:bCs/>
          <w:sz w:val="22"/>
          <w:szCs w:val="22"/>
        </w:rPr>
      </w:pPr>
      <w:r w:rsidRPr="00C01013">
        <w:rPr>
          <w:rFonts w:ascii="Calibri" w:hAnsi="Calibri" w:cs="Calibri"/>
          <w:bCs/>
          <w:sz w:val="22"/>
          <w:szCs w:val="22"/>
        </w:rPr>
        <w:t>Luier</w:t>
      </w:r>
      <w:r w:rsidR="00A874C8" w:rsidRPr="00C01013">
        <w:rPr>
          <w:rFonts w:ascii="Calibri" w:hAnsi="Calibri" w:cs="Calibri"/>
          <w:bCs/>
          <w:sz w:val="22"/>
          <w:szCs w:val="22"/>
        </w:rPr>
        <w:tab/>
      </w:r>
      <w:r w:rsidR="00A874C8" w:rsidRPr="00C01013">
        <w:rPr>
          <w:rFonts w:ascii="Calibri" w:hAnsi="Calibri" w:cs="Calibri"/>
          <w:bCs/>
          <w:sz w:val="22"/>
          <w:szCs w:val="22"/>
        </w:rPr>
        <w:tab/>
      </w:r>
      <w:r w:rsidR="00A874C8" w:rsidRPr="00C01013">
        <w:rPr>
          <w:rFonts w:ascii="Calibri" w:hAnsi="Calibri" w:cs="Calibri"/>
          <w:bCs/>
          <w:sz w:val="22"/>
          <w:szCs w:val="22"/>
        </w:rPr>
        <w:tab/>
      </w:r>
      <w:r w:rsidRPr="00C01013">
        <w:rPr>
          <w:rFonts w:ascii="Calibri" w:hAnsi="Calibri" w:cs="Calibri"/>
          <w:bCs/>
          <w:sz w:val="22"/>
          <w:szCs w:val="22"/>
        </w:rPr>
        <w:t>€ 0.15 per stuk</w:t>
      </w:r>
    </w:p>
    <w:p w14:paraId="11C5E7E9" w14:textId="1B275019" w:rsidR="00F67534" w:rsidRPr="00C01013" w:rsidRDefault="005B6095" w:rsidP="00FD7516">
      <w:pPr>
        <w:pStyle w:val="Lijstalinea"/>
        <w:numPr>
          <w:ilvl w:val="0"/>
          <w:numId w:val="26"/>
        </w:numPr>
        <w:tabs>
          <w:tab w:val="left" w:pos="3514"/>
        </w:tabs>
        <w:jc w:val="both"/>
        <w:rPr>
          <w:rFonts w:asciiTheme="minorHAnsi" w:hAnsiTheme="minorHAnsi"/>
          <w:bCs/>
          <w:sz w:val="22"/>
          <w:szCs w:val="22"/>
        </w:rPr>
      </w:pPr>
      <w:r w:rsidRPr="00C01013">
        <w:rPr>
          <w:rFonts w:asciiTheme="minorHAnsi" w:hAnsiTheme="minorHAnsi"/>
          <w:bCs/>
          <w:sz w:val="22"/>
          <w:szCs w:val="22"/>
        </w:rPr>
        <w:t>Op</w:t>
      </w:r>
      <w:r w:rsidR="00F67534" w:rsidRPr="00C01013">
        <w:rPr>
          <w:rFonts w:asciiTheme="minorHAnsi" w:hAnsiTheme="minorHAnsi"/>
          <w:bCs/>
          <w:sz w:val="22"/>
          <w:szCs w:val="22"/>
        </w:rPr>
        <w:t>halen na sluitingsuur</w:t>
      </w:r>
      <w:r w:rsidR="00F67534" w:rsidRPr="00C01013">
        <w:rPr>
          <w:rFonts w:asciiTheme="minorHAnsi" w:hAnsiTheme="minorHAnsi"/>
          <w:bCs/>
          <w:sz w:val="22"/>
          <w:szCs w:val="22"/>
        </w:rPr>
        <w:tab/>
      </w:r>
      <w:r w:rsidR="00F67534" w:rsidRPr="00C01013">
        <w:rPr>
          <w:rFonts w:asciiTheme="minorHAnsi" w:hAnsiTheme="minorHAnsi"/>
          <w:bCs/>
          <w:sz w:val="22"/>
          <w:szCs w:val="22"/>
        </w:rPr>
        <w:tab/>
      </w:r>
      <w:r w:rsidR="00F67534" w:rsidRPr="00C01013">
        <w:rPr>
          <w:rFonts w:asciiTheme="minorHAnsi" w:hAnsiTheme="minorHAnsi"/>
          <w:bCs/>
          <w:sz w:val="22"/>
          <w:szCs w:val="22"/>
        </w:rPr>
        <w:tab/>
        <w:t>€ 15.00</w:t>
      </w:r>
    </w:p>
    <w:p w14:paraId="5BB86AB5" w14:textId="62C223FC" w:rsidR="00F67534" w:rsidRPr="00C01013" w:rsidRDefault="00F67534" w:rsidP="00FD7516">
      <w:pPr>
        <w:pStyle w:val="Lijstalinea"/>
        <w:numPr>
          <w:ilvl w:val="0"/>
          <w:numId w:val="26"/>
        </w:numPr>
        <w:tabs>
          <w:tab w:val="left" w:pos="3514"/>
        </w:tabs>
        <w:jc w:val="both"/>
        <w:rPr>
          <w:rFonts w:asciiTheme="minorHAnsi" w:hAnsiTheme="minorHAnsi"/>
          <w:bCs/>
          <w:sz w:val="22"/>
          <w:szCs w:val="22"/>
        </w:rPr>
      </w:pPr>
      <w:r w:rsidRPr="00C01013">
        <w:rPr>
          <w:rFonts w:asciiTheme="minorHAnsi" w:hAnsiTheme="minorHAnsi"/>
          <w:bCs/>
          <w:sz w:val="22"/>
          <w:szCs w:val="22"/>
        </w:rPr>
        <w:t>Niet of laattijd</w:t>
      </w:r>
      <w:r w:rsidR="005B6095" w:rsidRPr="00C01013">
        <w:rPr>
          <w:rFonts w:asciiTheme="minorHAnsi" w:hAnsiTheme="minorHAnsi"/>
          <w:bCs/>
          <w:sz w:val="22"/>
          <w:szCs w:val="22"/>
        </w:rPr>
        <w:t>ig</w:t>
      </w:r>
      <w:r w:rsidRPr="00C01013">
        <w:rPr>
          <w:rFonts w:asciiTheme="minorHAnsi" w:hAnsiTheme="minorHAnsi"/>
          <w:bCs/>
          <w:sz w:val="22"/>
          <w:szCs w:val="22"/>
        </w:rPr>
        <w:t xml:space="preserve"> annuleren van gereserveerde opvang</w:t>
      </w:r>
    </w:p>
    <w:p w14:paraId="5564481A" w14:textId="4186FEEB" w:rsidR="00F67534" w:rsidRPr="00C01013" w:rsidRDefault="00F67534" w:rsidP="00FD7516">
      <w:pPr>
        <w:pStyle w:val="Lijstalinea"/>
        <w:numPr>
          <w:ilvl w:val="1"/>
          <w:numId w:val="26"/>
        </w:numPr>
        <w:tabs>
          <w:tab w:val="left" w:pos="3514"/>
        </w:tabs>
        <w:jc w:val="both"/>
        <w:rPr>
          <w:rFonts w:asciiTheme="minorHAnsi" w:hAnsiTheme="minorHAnsi"/>
          <w:bCs/>
          <w:sz w:val="22"/>
          <w:szCs w:val="22"/>
        </w:rPr>
      </w:pPr>
      <w:r w:rsidRPr="00C01013">
        <w:rPr>
          <w:rFonts w:asciiTheme="minorHAnsi" w:hAnsiTheme="minorHAnsi"/>
          <w:bCs/>
          <w:sz w:val="22"/>
          <w:szCs w:val="22"/>
        </w:rPr>
        <w:t>Op schooldagen</w:t>
      </w:r>
      <w:r w:rsidRPr="00C01013">
        <w:rPr>
          <w:rFonts w:asciiTheme="minorHAnsi" w:hAnsiTheme="minorHAnsi"/>
          <w:bCs/>
          <w:sz w:val="22"/>
          <w:szCs w:val="22"/>
        </w:rPr>
        <w:tab/>
      </w:r>
      <w:r w:rsidRPr="00C01013">
        <w:rPr>
          <w:rFonts w:asciiTheme="minorHAnsi" w:hAnsiTheme="minorHAnsi"/>
          <w:bCs/>
          <w:sz w:val="22"/>
          <w:szCs w:val="22"/>
        </w:rPr>
        <w:tab/>
      </w:r>
      <w:r w:rsidRPr="00C01013">
        <w:rPr>
          <w:rFonts w:asciiTheme="minorHAnsi" w:hAnsiTheme="minorHAnsi"/>
          <w:bCs/>
          <w:i/>
          <w:sz w:val="22"/>
          <w:szCs w:val="22"/>
        </w:rPr>
        <w:tab/>
        <w:t>Ochtend</w:t>
      </w:r>
      <w:r w:rsidRPr="00C01013">
        <w:rPr>
          <w:rFonts w:asciiTheme="minorHAnsi" w:hAnsiTheme="minorHAnsi"/>
          <w:bCs/>
          <w:i/>
          <w:sz w:val="22"/>
          <w:szCs w:val="22"/>
        </w:rPr>
        <w:tab/>
        <w:t>Middag/avond</w:t>
      </w:r>
    </w:p>
    <w:p w14:paraId="4680078A" w14:textId="166D4F1D" w:rsidR="00F67534" w:rsidRPr="00C01013" w:rsidRDefault="00F67534" w:rsidP="00FD7516">
      <w:pPr>
        <w:pStyle w:val="Lijstalinea"/>
        <w:numPr>
          <w:ilvl w:val="2"/>
          <w:numId w:val="26"/>
        </w:numPr>
        <w:tabs>
          <w:tab w:val="left" w:pos="3514"/>
        </w:tabs>
        <w:jc w:val="both"/>
        <w:rPr>
          <w:rFonts w:asciiTheme="minorHAnsi" w:hAnsiTheme="minorHAnsi"/>
          <w:bCs/>
          <w:sz w:val="22"/>
          <w:szCs w:val="22"/>
        </w:rPr>
      </w:pPr>
      <w:r w:rsidRPr="00C01013">
        <w:rPr>
          <w:rFonts w:asciiTheme="minorHAnsi" w:hAnsiTheme="minorHAnsi"/>
          <w:bCs/>
          <w:sz w:val="22"/>
          <w:szCs w:val="22"/>
        </w:rPr>
        <w:t>Maandag</w:t>
      </w:r>
      <w:r w:rsidRPr="00C01013">
        <w:rPr>
          <w:rFonts w:asciiTheme="minorHAnsi" w:hAnsiTheme="minorHAnsi"/>
          <w:bCs/>
          <w:sz w:val="22"/>
          <w:szCs w:val="22"/>
        </w:rPr>
        <w:tab/>
      </w:r>
      <w:r w:rsidRPr="00C01013">
        <w:rPr>
          <w:rFonts w:asciiTheme="minorHAnsi" w:hAnsiTheme="minorHAnsi"/>
          <w:bCs/>
          <w:sz w:val="22"/>
          <w:szCs w:val="22"/>
        </w:rPr>
        <w:tab/>
      </w:r>
      <w:r w:rsidRPr="00C01013">
        <w:rPr>
          <w:rFonts w:asciiTheme="minorHAnsi" w:hAnsiTheme="minorHAnsi"/>
          <w:bCs/>
          <w:sz w:val="22"/>
          <w:szCs w:val="22"/>
        </w:rPr>
        <w:tab/>
        <w:t>€ 3.00</w:t>
      </w:r>
      <w:r w:rsidRPr="00C01013">
        <w:rPr>
          <w:rFonts w:asciiTheme="minorHAnsi" w:hAnsiTheme="minorHAnsi"/>
          <w:bCs/>
          <w:sz w:val="22"/>
          <w:szCs w:val="22"/>
        </w:rPr>
        <w:tab/>
      </w:r>
      <w:r w:rsidRPr="00C01013">
        <w:rPr>
          <w:rFonts w:asciiTheme="minorHAnsi" w:hAnsiTheme="minorHAnsi"/>
          <w:bCs/>
          <w:sz w:val="22"/>
          <w:szCs w:val="22"/>
        </w:rPr>
        <w:tab/>
        <w:t>€ 3.00</w:t>
      </w:r>
    </w:p>
    <w:p w14:paraId="7A80BE42" w14:textId="432F5E4B" w:rsidR="00F67534" w:rsidRPr="00C01013" w:rsidRDefault="00F67534" w:rsidP="00FD7516">
      <w:pPr>
        <w:pStyle w:val="Lijstalinea"/>
        <w:numPr>
          <w:ilvl w:val="2"/>
          <w:numId w:val="26"/>
        </w:numPr>
        <w:tabs>
          <w:tab w:val="left" w:pos="3514"/>
        </w:tabs>
        <w:jc w:val="both"/>
        <w:rPr>
          <w:rFonts w:asciiTheme="minorHAnsi" w:hAnsiTheme="minorHAnsi"/>
          <w:bCs/>
          <w:sz w:val="22"/>
          <w:szCs w:val="22"/>
        </w:rPr>
      </w:pPr>
      <w:r w:rsidRPr="00C01013">
        <w:rPr>
          <w:rFonts w:asciiTheme="minorHAnsi" w:hAnsiTheme="minorHAnsi"/>
          <w:bCs/>
          <w:sz w:val="22"/>
          <w:szCs w:val="22"/>
        </w:rPr>
        <w:t>Dinsdag</w:t>
      </w:r>
      <w:r w:rsidRPr="00C01013">
        <w:rPr>
          <w:rFonts w:asciiTheme="minorHAnsi" w:hAnsiTheme="minorHAnsi"/>
          <w:bCs/>
          <w:sz w:val="22"/>
          <w:szCs w:val="22"/>
        </w:rPr>
        <w:tab/>
      </w:r>
      <w:r w:rsidRPr="00C01013">
        <w:rPr>
          <w:rFonts w:asciiTheme="minorHAnsi" w:hAnsiTheme="minorHAnsi"/>
          <w:bCs/>
          <w:sz w:val="22"/>
          <w:szCs w:val="22"/>
        </w:rPr>
        <w:tab/>
      </w:r>
      <w:r w:rsidRPr="00C01013">
        <w:rPr>
          <w:rFonts w:asciiTheme="minorHAnsi" w:hAnsiTheme="minorHAnsi"/>
          <w:bCs/>
          <w:sz w:val="22"/>
          <w:szCs w:val="22"/>
        </w:rPr>
        <w:tab/>
        <w:t>€ 3.00</w:t>
      </w:r>
      <w:r w:rsidRPr="00C01013">
        <w:rPr>
          <w:rFonts w:asciiTheme="minorHAnsi" w:hAnsiTheme="minorHAnsi"/>
          <w:bCs/>
          <w:sz w:val="22"/>
          <w:szCs w:val="22"/>
        </w:rPr>
        <w:tab/>
      </w:r>
      <w:r w:rsidRPr="00C01013">
        <w:rPr>
          <w:rFonts w:asciiTheme="minorHAnsi" w:hAnsiTheme="minorHAnsi"/>
          <w:bCs/>
          <w:sz w:val="22"/>
          <w:szCs w:val="22"/>
        </w:rPr>
        <w:tab/>
        <w:t>€ 3.00</w:t>
      </w:r>
    </w:p>
    <w:p w14:paraId="0B412B8E" w14:textId="42606EF6" w:rsidR="00F67534" w:rsidRPr="00C01013" w:rsidRDefault="00F67534" w:rsidP="00FD7516">
      <w:pPr>
        <w:pStyle w:val="Lijstalinea"/>
        <w:numPr>
          <w:ilvl w:val="2"/>
          <w:numId w:val="26"/>
        </w:numPr>
        <w:tabs>
          <w:tab w:val="left" w:pos="3514"/>
        </w:tabs>
        <w:jc w:val="both"/>
        <w:rPr>
          <w:rFonts w:asciiTheme="minorHAnsi" w:hAnsiTheme="minorHAnsi"/>
          <w:bCs/>
          <w:sz w:val="22"/>
          <w:szCs w:val="22"/>
        </w:rPr>
      </w:pPr>
      <w:r w:rsidRPr="00C01013">
        <w:rPr>
          <w:rFonts w:asciiTheme="minorHAnsi" w:hAnsiTheme="minorHAnsi"/>
          <w:bCs/>
          <w:sz w:val="22"/>
          <w:szCs w:val="22"/>
        </w:rPr>
        <w:t>Woensdag</w:t>
      </w:r>
      <w:r w:rsidRPr="00C01013">
        <w:rPr>
          <w:rFonts w:asciiTheme="minorHAnsi" w:hAnsiTheme="minorHAnsi"/>
          <w:bCs/>
          <w:sz w:val="22"/>
          <w:szCs w:val="22"/>
        </w:rPr>
        <w:tab/>
      </w:r>
      <w:r w:rsidRPr="00C01013">
        <w:rPr>
          <w:rFonts w:asciiTheme="minorHAnsi" w:hAnsiTheme="minorHAnsi"/>
          <w:bCs/>
          <w:sz w:val="22"/>
          <w:szCs w:val="22"/>
        </w:rPr>
        <w:tab/>
      </w:r>
      <w:r w:rsidRPr="00C01013">
        <w:rPr>
          <w:rFonts w:asciiTheme="minorHAnsi" w:hAnsiTheme="minorHAnsi"/>
          <w:bCs/>
          <w:sz w:val="22"/>
          <w:szCs w:val="22"/>
        </w:rPr>
        <w:tab/>
        <w:t>€ 3.00</w:t>
      </w:r>
      <w:r w:rsidRPr="00C01013">
        <w:rPr>
          <w:rFonts w:asciiTheme="minorHAnsi" w:hAnsiTheme="minorHAnsi"/>
          <w:bCs/>
          <w:sz w:val="22"/>
          <w:szCs w:val="22"/>
        </w:rPr>
        <w:tab/>
      </w:r>
      <w:r w:rsidRPr="00C01013">
        <w:rPr>
          <w:rFonts w:asciiTheme="minorHAnsi" w:hAnsiTheme="minorHAnsi"/>
          <w:bCs/>
          <w:sz w:val="22"/>
          <w:szCs w:val="22"/>
        </w:rPr>
        <w:tab/>
        <w:t>€ 6.00</w:t>
      </w:r>
    </w:p>
    <w:p w14:paraId="4A74C7E0" w14:textId="4BAAC966" w:rsidR="00F67534" w:rsidRPr="00C01013" w:rsidRDefault="00F67534" w:rsidP="00FD7516">
      <w:pPr>
        <w:pStyle w:val="Lijstalinea"/>
        <w:numPr>
          <w:ilvl w:val="2"/>
          <w:numId w:val="26"/>
        </w:numPr>
        <w:tabs>
          <w:tab w:val="left" w:pos="3514"/>
        </w:tabs>
        <w:jc w:val="both"/>
        <w:rPr>
          <w:rFonts w:asciiTheme="minorHAnsi" w:hAnsiTheme="minorHAnsi"/>
          <w:bCs/>
          <w:sz w:val="22"/>
          <w:szCs w:val="22"/>
        </w:rPr>
      </w:pPr>
      <w:r w:rsidRPr="00C01013">
        <w:rPr>
          <w:rFonts w:asciiTheme="minorHAnsi" w:hAnsiTheme="minorHAnsi"/>
          <w:bCs/>
          <w:sz w:val="22"/>
          <w:szCs w:val="22"/>
        </w:rPr>
        <w:t>Donderdag</w:t>
      </w:r>
      <w:r w:rsidRPr="00C01013">
        <w:rPr>
          <w:rFonts w:asciiTheme="minorHAnsi" w:hAnsiTheme="minorHAnsi"/>
          <w:bCs/>
          <w:sz w:val="22"/>
          <w:szCs w:val="22"/>
        </w:rPr>
        <w:tab/>
      </w:r>
      <w:r w:rsidRPr="00C01013">
        <w:rPr>
          <w:rFonts w:asciiTheme="minorHAnsi" w:hAnsiTheme="minorHAnsi"/>
          <w:bCs/>
          <w:sz w:val="22"/>
          <w:szCs w:val="22"/>
        </w:rPr>
        <w:tab/>
      </w:r>
      <w:r w:rsidRPr="00C01013">
        <w:rPr>
          <w:rFonts w:asciiTheme="minorHAnsi" w:hAnsiTheme="minorHAnsi"/>
          <w:bCs/>
          <w:sz w:val="22"/>
          <w:szCs w:val="22"/>
        </w:rPr>
        <w:tab/>
        <w:t>€ 3.00</w:t>
      </w:r>
      <w:r w:rsidRPr="00C01013">
        <w:rPr>
          <w:rFonts w:asciiTheme="minorHAnsi" w:hAnsiTheme="minorHAnsi"/>
          <w:bCs/>
          <w:sz w:val="22"/>
          <w:szCs w:val="22"/>
        </w:rPr>
        <w:tab/>
      </w:r>
      <w:r w:rsidRPr="00C01013">
        <w:rPr>
          <w:rFonts w:asciiTheme="minorHAnsi" w:hAnsiTheme="minorHAnsi"/>
          <w:bCs/>
          <w:sz w:val="22"/>
          <w:szCs w:val="22"/>
        </w:rPr>
        <w:tab/>
        <w:t>€ 3.00</w:t>
      </w:r>
    </w:p>
    <w:p w14:paraId="71FD19BB" w14:textId="5C46F85E" w:rsidR="00F67534" w:rsidRPr="00C01013" w:rsidRDefault="00F67534" w:rsidP="00FD7516">
      <w:pPr>
        <w:pStyle w:val="Lijstalinea"/>
        <w:numPr>
          <w:ilvl w:val="2"/>
          <w:numId w:val="26"/>
        </w:numPr>
        <w:tabs>
          <w:tab w:val="left" w:pos="3514"/>
        </w:tabs>
        <w:jc w:val="both"/>
        <w:rPr>
          <w:rFonts w:asciiTheme="minorHAnsi" w:hAnsiTheme="minorHAnsi"/>
          <w:bCs/>
          <w:sz w:val="22"/>
          <w:szCs w:val="22"/>
        </w:rPr>
      </w:pPr>
      <w:r w:rsidRPr="00C01013">
        <w:rPr>
          <w:rFonts w:asciiTheme="minorHAnsi" w:hAnsiTheme="minorHAnsi"/>
          <w:bCs/>
          <w:sz w:val="22"/>
          <w:szCs w:val="22"/>
        </w:rPr>
        <w:t>Vrijdag</w:t>
      </w:r>
      <w:r w:rsidRPr="00C01013">
        <w:rPr>
          <w:rFonts w:asciiTheme="minorHAnsi" w:hAnsiTheme="minorHAnsi"/>
          <w:bCs/>
          <w:sz w:val="22"/>
          <w:szCs w:val="22"/>
        </w:rPr>
        <w:tab/>
      </w:r>
      <w:r w:rsidRPr="00C01013">
        <w:rPr>
          <w:rFonts w:asciiTheme="minorHAnsi" w:hAnsiTheme="minorHAnsi"/>
          <w:bCs/>
          <w:sz w:val="22"/>
          <w:szCs w:val="22"/>
        </w:rPr>
        <w:tab/>
      </w:r>
      <w:r w:rsidRPr="00C01013">
        <w:rPr>
          <w:rFonts w:asciiTheme="minorHAnsi" w:hAnsiTheme="minorHAnsi"/>
          <w:bCs/>
          <w:sz w:val="22"/>
          <w:szCs w:val="22"/>
        </w:rPr>
        <w:tab/>
        <w:t>€ 3.00</w:t>
      </w:r>
      <w:r w:rsidRPr="00C01013">
        <w:rPr>
          <w:rFonts w:asciiTheme="minorHAnsi" w:hAnsiTheme="minorHAnsi"/>
          <w:bCs/>
          <w:sz w:val="22"/>
          <w:szCs w:val="22"/>
        </w:rPr>
        <w:tab/>
      </w:r>
      <w:r w:rsidRPr="00C01013">
        <w:rPr>
          <w:rFonts w:asciiTheme="minorHAnsi" w:hAnsiTheme="minorHAnsi"/>
          <w:bCs/>
          <w:sz w:val="22"/>
          <w:szCs w:val="22"/>
        </w:rPr>
        <w:tab/>
        <w:t>€ 3.00</w:t>
      </w:r>
    </w:p>
    <w:p w14:paraId="7A848D20" w14:textId="2D45B99E" w:rsidR="00F67534" w:rsidRPr="00A72220" w:rsidRDefault="00F67534" w:rsidP="00FD7516">
      <w:pPr>
        <w:pStyle w:val="Lijstalinea"/>
        <w:numPr>
          <w:ilvl w:val="1"/>
          <w:numId w:val="26"/>
        </w:numPr>
        <w:tabs>
          <w:tab w:val="left" w:pos="3514"/>
        </w:tabs>
        <w:jc w:val="both"/>
        <w:rPr>
          <w:rFonts w:asciiTheme="minorHAnsi" w:hAnsiTheme="minorHAnsi"/>
          <w:bCs/>
          <w:sz w:val="22"/>
          <w:szCs w:val="22"/>
        </w:rPr>
      </w:pPr>
      <w:r w:rsidRPr="00C01013">
        <w:rPr>
          <w:rFonts w:asciiTheme="minorHAnsi" w:hAnsiTheme="minorHAnsi"/>
          <w:bCs/>
          <w:sz w:val="22"/>
          <w:szCs w:val="22"/>
        </w:rPr>
        <w:t>Op schoolvrije of vakantiedagen</w:t>
      </w:r>
      <w:r w:rsidRPr="00C01013">
        <w:rPr>
          <w:rFonts w:asciiTheme="minorHAnsi" w:hAnsiTheme="minorHAnsi"/>
          <w:bCs/>
          <w:sz w:val="22"/>
          <w:szCs w:val="22"/>
        </w:rPr>
        <w:tab/>
      </w:r>
      <w:r w:rsidRPr="00A72220">
        <w:rPr>
          <w:rFonts w:asciiTheme="minorHAnsi" w:hAnsiTheme="minorHAnsi"/>
          <w:bCs/>
          <w:sz w:val="22"/>
          <w:szCs w:val="22"/>
        </w:rPr>
        <w:t>€ 1</w:t>
      </w:r>
      <w:r w:rsidR="00B21390" w:rsidRPr="00A72220">
        <w:rPr>
          <w:rFonts w:asciiTheme="minorHAnsi" w:hAnsiTheme="minorHAnsi"/>
          <w:bCs/>
          <w:sz w:val="22"/>
          <w:szCs w:val="22"/>
        </w:rPr>
        <w:t>2,7</w:t>
      </w:r>
      <w:r w:rsidR="00C51D97" w:rsidRPr="00A72220">
        <w:rPr>
          <w:rFonts w:asciiTheme="minorHAnsi" w:hAnsiTheme="minorHAnsi"/>
          <w:bCs/>
          <w:sz w:val="22"/>
          <w:szCs w:val="22"/>
        </w:rPr>
        <w:t>5</w:t>
      </w:r>
      <w:r w:rsidRPr="00A72220">
        <w:rPr>
          <w:rFonts w:asciiTheme="minorHAnsi" w:hAnsiTheme="minorHAnsi"/>
          <w:bCs/>
          <w:sz w:val="22"/>
          <w:szCs w:val="22"/>
        </w:rPr>
        <w:t xml:space="preserve"> </w:t>
      </w:r>
      <w:r w:rsidR="00B72A51" w:rsidRPr="00A72220">
        <w:rPr>
          <w:rFonts w:asciiTheme="minorHAnsi" w:hAnsiTheme="minorHAnsi"/>
          <w:bCs/>
          <w:sz w:val="22"/>
          <w:szCs w:val="22"/>
        </w:rPr>
        <w:t xml:space="preserve">(= </w:t>
      </w:r>
      <w:r w:rsidRPr="00A72220">
        <w:rPr>
          <w:rFonts w:asciiTheme="minorHAnsi" w:hAnsiTheme="minorHAnsi"/>
          <w:bCs/>
          <w:sz w:val="22"/>
          <w:szCs w:val="22"/>
        </w:rPr>
        <w:t xml:space="preserve">tarief voor een volledige </w:t>
      </w:r>
      <w:r w:rsidR="00B97EDA" w:rsidRPr="00A72220">
        <w:rPr>
          <w:rFonts w:asciiTheme="minorHAnsi" w:hAnsiTheme="minorHAnsi"/>
          <w:bCs/>
          <w:sz w:val="22"/>
          <w:szCs w:val="22"/>
        </w:rPr>
        <w:t>opvang dag</w:t>
      </w:r>
      <w:r w:rsidR="00B72A51" w:rsidRPr="00A72220">
        <w:rPr>
          <w:rFonts w:asciiTheme="minorHAnsi" w:hAnsiTheme="minorHAnsi"/>
          <w:bCs/>
          <w:sz w:val="22"/>
          <w:szCs w:val="22"/>
        </w:rPr>
        <w:t>)</w:t>
      </w:r>
    </w:p>
    <w:p w14:paraId="6CD6E5F3" w14:textId="24801E23" w:rsidR="00F67534" w:rsidRPr="00A72220" w:rsidRDefault="00F67534" w:rsidP="00FD7516">
      <w:pPr>
        <w:pStyle w:val="Lijstalinea"/>
        <w:numPr>
          <w:ilvl w:val="0"/>
          <w:numId w:val="26"/>
        </w:numPr>
        <w:tabs>
          <w:tab w:val="left" w:pos="3514"/>
        </w:tabs>
        <w:jc w:val="both"/>
        <w:rPr>
          <w:rFonts w:asciiTheme="minorHAnsi" w:hAnsiTheme="minorHAnsi"/>
          <w:bCs/>
          <w:sz w:val="22"/>
          <w:szCs w:val="22"/>
        </w:rPr>
      </w:pPr>
      <w:r w:rsidRPr="00A72220">
        <w:rPr>
          <w:rFonts w:asciiTheme="minorHAnsi" w:hAnsiTheme="minorHAnsi"/>
          <w:bCs/>
          <w:sz w:val="22"/>
          <w:szCs w:val="22"/>
        </w:rPr>
        <w:t>Niet-gereserveerde opvang (</w:t>
      </w:r>
      <w:r w:rsidR="005B6095" w:rsidRPr="00A72220">
        <w:rPr>
          <w:rFonts w:asciiTheme="minorHAnsi" w:hAnsiTheme="minorHAnsi"/>
          <w:bCs/>
          <w:sz w:val="22"/>
          <w:szCs w:val="22"/>
        </w:rPr>
        <w:t xml:space="preserve">= </w:t>
      </w:r>
      <w:r w:rsidRPr="00A72220">
        <w:rPr>
          <w:rFonts w:asciiTheme="minorHAnsi" w:hAnsiTheme="minorHAnsi"/>
          <w:bCs/>
          <w:sz w:val="22"/>
          <w:szCs w:val="22"/>
        </w:rPr>
        <w:t>bovenop het opvangtarief):</w:t>
      </w:r>
    </w:p>
    <w:p w14:paraId="5D33FE54" w14:textId="77777777" w:rsidR="00F67534" w:rsidRPr="00A72220" w:rsidRDefault="00F67534" w:rsidP="00FD7516">
      <w:pPr>
        <w:pStyle w:val="Lijstalinea"/>
        <w:numPr>
          <w:ilvl w:val="1"/>
          <w:numId w:val="26"/>
        </w:numPr>
        <w:tabs>
          <w:tab w:val="left" w:pos="3514"/>
        </w:tabs>
        <w:jc w:val="both"/>
        <w:rPr>
          <w:rFonts w:asciiTheme="minorHAnsi" w:hAnsiTheme="minorHAnsi"/>
          <w:bCs/>
          <w:sz w:val="22"/>
          <w:szCs w:val="22"/>
        </w:rPr>
      </w:pPr>
      <w:r w:rsidRPr="00A72220">
        <w:rPr>
          <w:rFonts w:asciiTheme="minorHAnsi" w:hAnsiTheme="minorHAnsi"/>
          <w:bCs/>
          <w:sz w:val="22"/>
          <w:szCs w:val="22"/>
        </w:rPr>
        <w:t>Op schooldagen</w:t>
      </w:r>
      <w:r w:rsidRPr="00A72220">
        <w:rPr>
          <w:rFonts w:asciiTheme="minorHAnsi" w:hAnsiTheme="minorHAnsi"/>
          <w:bCs/>
          <w:sz w:val="22"/>
          <w:szCs w:val="22"/>
        </w:rPr>
        <w:tab/>
      </w:r>
      <w:r w:rsidRPr="00A72220">
        <w:rPr>
          <w:rFonts w:asciiTheme="minorHAnsi" w:hAnsiTheme="minorHAnsi"/>
          <w:bCs/>
          <w:sz w:val="22"/>
          <w:szCs w:val="22"/>
        </w:rPr>
        <w:tab/>
      </w:r>
      <w:r w:rsidRPr="00A72220">
        <w:rPr>
          <w:rFonts w:asciiTheme="minorHAnsi" w:hAnsiTheme="minorHAnsi"/>
          <w:bCs/>
          <w:i/>
          <w:sz w:val="22"/>
          <w:szCs w:val="22"/>
        </w:rPr>
        <w:tab/>
        <w:t>Ochtend</w:t>
      </w:r>
      <w:r w:rsidRPr="00A72220">
        <w:rPr>
          <w:rFonts w:asciiTheme="minorHAnsi" w:hAnsiTheme="minorHAnsi"/>
          <w:bCs/>
          <w:i/>
          <w:sz w:val="22"/>
          <w:szCs w:val="22"/>
        </w:rPr>
        <w:tab/>
        <w:t>Middag/avond</w:t>
      </w:r>
    </w:p>
    <w:p w14:paraId="6CB4C404" w14:textId="77777777" w:rsidR="0046640E" w:rsidRPr="00A72220" w:rsidRDefault="0046640E" w:rsidP="00FD7516">
      <w:pPr>
        <w:pStyle w:val="Lijstalinea"/>
        <w:numPr>
          <w:ilvl w:val="2"/>
          <w:numId w:val="26"/>
        </w:numPr>
        <w:tabs>
          <w:tab w:val="left" w:pos="3514"/>
        </w:tabs>
        <w:jc w:val="both"/>
        <w:rPr>
          <w:rFonts w:asciiTheme="minorHAnsi" w:hAnsiTheme="minorHAnsi"/>
          <w:bCs/>
          <w:sz w:val="22"/>
          <w:szCs w:val="22"/>
        </w:rPr>
      </w:pPr>
      <w:r w:rsidRPr="00A72220">
        <w:rPr>
          <w:rFonts w:asciiTheme="minorHAnsi" w:hAnsiTheme="minorHAnsi"/>
          <w:bCs/>
          <w:sz w:val="22"/>
          <w:szCs w:val="22"/>
        </w:rPr>
        <w:t>Maandag</w:t>
      </w:r>
      <w:r w:rsidRPr="00A72220">
        <w:rPr>
          <w:rFonts w:asciiTheme="minorHAnsi" w:hAnsiTheme="minorHAnsi"/>
          <w:bCs/>
          <w:sz w:val="22"/>
          <w:szCs w:val="22"/>
        </w:rPr>
        <w:tab/>
      </w:r>
      <w:r w:rsidRPr="00A72220">
        <w:rPr>
          <w:rFonts w:asciiTheme="minorHAnsi" w:hAnsiTheme="minorHAnsi"/>
          <w:bCs/>
          <w:sz w:val="22"/>
          <w:szCs w:val="22"/>
        </w:rPr>
        <w:tab/>
      </w:r>
      <w:r w:rsidRPr="00A72220">
        <w:rPr>
          <w:rFonts w:asciiTheme="minorHAnsi" w:hAnsiTheme="minorHAnsi"/>
          <w:bCs/>
          <w:sz w:val="22"/>
          <w:szCs w:val="22"/>
        </w:rPr>
        <w:tab/>
        <w:t>€ 3.00</w:t>
      </w:r>
      <w:r w:rsidRPr="00A72220">
        <w:rPr>
          <w:rFonts w:asciiTheme="minorHAnsi" w:hAnsiTheme="minorHAnsi"/>
          <w:bCs/>
          <w:sz w:val="22"/>
          <w:szCs w:val="22"/>
        </w:rPr>
        <w:tab/>
      </w:r>
      <w:r w:rsidRPr="00A72220">
        <w:rPr>
          <w:rFonts w:asciiTheme="minorHAnsi" w:hAnsiTheme="minorHAnsi"/>
          <w:bCs/>
          <w:sz w:val="22"/>
          <w:szCs w:val="22"/>
        </w:rPr>
        <w:tab/>
        <w:t>€ 3.00</w:t>
      </w:r>
    </w:p>
    <w:p w14:paraId="6DD0C496" w14:textId="77777777" w:rsidR="0046640E" w:rsidRPr="00A72220" w:rsidRDefault="0046640E" w:rsidP="00FD7516">
      <w:pPr>
        <w:pStyle w:val="Lijstalinea"/>
        <w:numPr>
          <w:ilvl w:val="2"/>
          <w:numId w:val="26"/>
        </w:numPr>
        <w:tabs>
          <w:tab w:val="left" w:pos="3514"/>
        </w:tabs>
        <w:jc w:val="both"/>
        <w:rPr>
          <w:rFonts w:asciiTheme="minorHAnsi" w:hAnsiTheme="minorHAnsi"/>
          <w:bCs/>
          <w:sz w:val="22"/>
          <w:szCs w:val="22"/>
        </w:rPr>
      </w:pPr>
      <w:r w:rsidRPr="00A72220">
        <w:rPr>
          <w:rFonts w:asciiTheme="minorHAnsi" w:hAnsiTheme="minorHAnsi"/>
          <w:bCs/>
          <w:sz w:val="22"/>
          <w:szCs w:val="22"/>
        </w:rPr>
        <w:t>Dinsdag</w:t>
      </w:r>
      <w:r w:rsidRPr="00A72220">
        <w:rPr>
          <w:rFonts w:asciiTheme="minorHAnsi" w:hAnsiTheme="minorHAnsi"/>
          <w:bCs/>
          <w:sz w:val="22"/>
          <w:szCs w:val="22"/>
        </w:rPr>
        <w:tab/>
      </w:r>
      <w:r w:rsidRPr="00A72220">
        <w:rPr>
          <w:rFonts w:asciiTheme="minorHAnsi" w:hAnsiTheme="minorHAnsi"/>
          <w:bCs/>
          <w:sz w:val="22"/>
          <w:szCs w:val="22"/>
        </w:rPr>
        <w:tab/>
      </w:r>
      <w:r w:rsidRPr="00A72220">
        <w:rPr>
          <w:rFonts w:asciiTheme="minorHAnsi" w:hAnsiTheme="minorHAnsi"/>
          <w:bCs/>
          <w:sz w:val="22"/>
          <w:szCs w:val="22"/>
        </w:rPr>
        <w:tab/>
        <w:t>€ 3.00</w:t>
      </w:r>
      <w:r w:rsidRPr="00A72220">
        <w:rPr>
          <w:rFonts w:asciiTheme="minorHAnsi" w:hAnsiTheme="minorHAnsi"/>
          <w:bCs/>
          <w:sz w:val="22"/>
          <w:szCs w:val="22"/>
        </w:rPr>
        <w:tab/>
      </w:r>
      <w:r w:rsidRPr="00A72220">
        <w:rPr>
          <w:rFonts w:asciiTheme="minorHAnsi" w:hAnsiTheme="minorHAnsi"/>
          <w:bCs/>
          <w:sz w:val="22"/>
          <w:szCs w:val="22"/>
        </w:rPr>
        <w:tab/>
        <w:t>€ 3.00</w:t>
      </w:r>
    </w:p>
    <w:p w14:paraId="7D12A77F" w14:textId="77777777" w:rsidR="0046640E" w:rsidRPr="00A72220" w:rsidRDefault="0046640E" w:rsidP="00FD7516">
      <w:pPr>
        <w:pStyle w:val="Lijstalinea"/>
        <w:numPr>
          <w:ilvl w:val="2"/>
          <w:numId w:val="26"/>
        </w:numPr>
        <w:tabs>
          <w:tab w:val="left" w:pos="3514"/>
        </w:tabs>
        <w:jc w:val="both"/>
        <w:rPr>
          <w:rFonts w:asciiTheme="minorHAnsi" w:hAnsiTheme="minorHAnsi"/>
          <w:bCs/>
          <w:sz w:val="22"/>
          <w:szCs w:val="22"/>
        </w:rPr>
      </w:pPr>
      <w:r w:rsidRPr="00A72220">
        <w:rPr>
          <w:rFonts w:asciiTheme="minorHAnsi" w:hAnsiTheme="minorHAnsi"/>
          <w:bCs/>
          <w:sz w:val="22"/>
          <w:szCs w:val="22"/>
        </w:rPr>
        <w:t>Woensdag</w:t>
      </w:r>
      <w:r w:rsidRPr="00A72220">
        <w:rPr>
          <w:rFonts w:asciiTheme="minorHAnsi" w:hAnsiTheme="minorHAnsi"/>
          <w:bCs/>
          <w:sz w:val="22"/>
          <w:szCs w:val="22"/>
        </w:rPr>
        <w:tab/>
      </w:r>
      <w:r w:rsidRPr="00A72220">
        <w:rPr>
          <w:rFonts w:asciiTheme="minorHAnsi" w:hAnsiTheme="minorHAnsi"/>
          <w:bCs/>
          <w:sz w:val="22"/>
          <w:szCs w:val="22"/>
        </w:rPr>
        <w:tab/>
      </w:r>
      <w:r w:rsidRPr="00A72220">
        <w:rPr>
          <w:rFonts w:asciiTheme="minorHAnsi" w:hAnsiTheme="minorHAnsi"/>
          <w:bCs/>
          <w:sz w:val="22"/>
          <w:szCs w:val="22"/>
        </w:rPr>
        <w:tab/>
        <w:t>€ 3.00</w:t>
      </w:r>
      <w:r w:rsidRPr="00A72220">
        <w:rPr>
          <w:rFonts w:asciiTheme="minorHAnsi" w:hAnsiTheme="minorHAnsi"/>
          <w:bCs/>
          <w:sz w:val="22"/>
          <w:szCs w:val="22"/>
        </w:rPr>
        <w:tab/>
      </w:r>
      <w:r w:rsidRPr="00A72220">
        <w:rPr>
          <w:rFonts w:asciiTheme="minorHAnsi" w:hAnsiTheme="minorHAnsi"/>
          <w:bCs/>
          <w:sz w:val="22"/>
          <w:szCs w:val="22"/>
        </w:rPr>
        <w:tab/>
        <w:t>€ 6.00</w:t>
      </w:r>
    </w:p>
    <w:p w14:paraId="4FB0C0D3" w14:textId="77777777" w:rsidR="0046640E" w:rsidRPr="00A72220" w:rsidRDefault="0046640E" w:rsidP="00FD7516">
      <w:pPr>
        <w:pStyle w:val="Lijstalinea"/>
        <w:numPr>
          <w:ilvl w:val="2"/>
          <w:numId w:val="26"/>
        </w:numPr>
        <w:tabs>
          <w:tab w:val="left" w:pos="3514"/>
        </w:tabs>
        <w:jc w:val="both"/>
        <w:rPr>
          <w:rFonts w:asciiTheme="minorHAnsi" w:hAnsiTheme="minorHAnsi"/>
          <w:bCs/>
          <w:sz w:val="22"/>
          <w:szCs w:val="22"/>
        </w:rPr>
      </w:pPr>
      <w:r w:rsidRPr="00A72220">
        <w:rPr>
          <w:rFonts w:asciiTheme="minorHAnsi" w:hAnsiTheme="minorHAnsi"/>
          <w:bCs/>
          <w:sz w:val="22"/>
          <w:szCs w:val="22"/>
        </w:rPr>
        <w:t>Donderdag</w:t>
      </w:r>
      <w:r w:rsidRPr="00A72220">
        <w:rPr>
          <w:rFonts w:asciiTheme="minorHAnsi" w:hAnsiTheme="minorHAnsi"/>
          <w:bCs/>
          <w:sz w:val="22"/>
          <w:szCs w:val="22"/>
        </w:rPr>
        <w:tab/>
      </w:r>
      <w:r w:rsidRPr="00A72220">
        <w:rPr>
          <w:rFonts w:asciiTheme="minorHAnsi" w:hAnsiTheme="minorHAnsi"/>
          <w:bCs/>
          <w:sz w:val="22"/>
          <w:szCs w:val="22"/>
        </w:rPr>
        <w:tab/>
      </w:r>
      <w:r w:rsidRPr="00A72220">
        <w:rPr>
          <w:rFonts w:asciiTheme="minorHAnsi" w:hAnsiTheme="minorHAnsi"/>
          <w:bCs/>
          <w:sz w:val="22"/>
          <w:szCs w:val="22"/>
        </w:rPr>
        <w:tab/>
        <w:t>€ 3.00</w:t>
      </w:r>
      <w:r w:rsidRPr="00A72220">
        <w:rPr>
          <w:rFonts w:asciiTheme="minorHAnsi" w:hAnsiTheme="minorHAnsi"/>
          <w:bCs/>
          <w:sz w:val="22"/>
          <w:szCs w:val="22"/>
        </w:rPr>
        <w:tab/>
      </w:r>
      <w:r w:rsidRPr="00A72220">
        <w:rPr>
          <w:rFonts w:asciiTheme="minorHAnsi" w:hAnsiTheme="minorHAnsi"/>
          <w:bCs/>
          <w:sz w:val="22"/>
          <w:szCs w:val="22"/>
        </w:rPr>
        <w:tab/>
        <w:t>€ 3.00</w:t>
      </w:r>
    </w:p>
    <w:p w14:paraId="4AE24B13" w14:textId="77777777" w:rsidR="0046640E" w:rsidRPr="00A72220" w:rsidRDefault="0046640E" w:rsidP="00FD7516">
      <w:pPr>
        <w:pStyle w:val="Lijstalinea"/>
        <w:numPr>
          <w:ilvl w:val="2"/>
          <w:numId w:val="26"/>
        </w:numPr>
        <w:tabs>
          <w:tab w:val="left" w:pos="3514"/>
        </w:tabs>
        <w:jc w:val="both"/>
        <w:rPr>
          <w:rFonts w:asciiTheme="minorHAnsi" w:hAnsiTheme="minorHAnsi"/>
          <w:bCs/>
          <w:sz w:val="22"/>
          <w:szCs w:val="22"/>
        </w:rPr>
      </w:pPr>
      <w:r w:rsidRPr="00A72220">
        <w:rPr>
          <w:rFonts w:asciiTheme="minorHAnsi" w:hAnsiTheme="minorHAnsi"/>
          <w:bCs/>
          <w:sz w:val="22"/>
          <w:szCs w:val="22"/>
        </w:rPr>
        <w:t>Vrijdag</w:t>
      </w:r>
      <w:r w:rsidRPr="00A72220">
        <w:rPr>
          <w:rFonts w:asciiTheme="minorHAnsi" w:hAnsiTheme="minorHAnsi"/>
          <w:bCs/>
          <w:sz w:val="22"/>
          <w:szCs w:val="22"/>
        </w:rPr>
        <w:tab/>
      </w:r>
      <w:r w:rsidRPr="00A72220">
        <w:rPr>
          <w:rFonts w:asciiTheme="minorHAnsi" w:hAnsiTheme="minorHAnsi"/>
          <w:bCs/>
          <w:sz w:val="22"/>
          <w:szCs w:val="22"/>
        </w:rPr>
        <w:tab/>
      </w:r>
      <w:r w:rsidRPr="00A72220">
        <w:rPr>
          <w:rFonts w:asciiTheme="minorHAnsi" w:hAnsiTheme="minorHAnsi"/>
          <w:bCs/>
          <w:sz w:val="22"/>
          <w:szCs w:val="22"/>
        </w:rPr>
        <w:tab/>
        <w:t>€ 3.00</w:t>
      </w:r>
      <w:r w:rsidRPr="00A72220">
        <w:rPr>
          <w:rFonts w:asciiTheme="minorHAnsi" w:hAnsiTheme="minorHAnsi"/>
          <w:bCs/>
          <w:sz w:val="22"/>
          <w:szCs w:val="22"/>
        </w:rPr>
        <w:tab/>
      </w:r>
      <w:r w:rsidRPr="00A72220">
        <w:rPr>
          <w:rFonts w:asciiTheme="minorHAnsi" w:hAnsiTheme="minorHAnsi"/>
          <w:bCs/>
          <w:sz w:val="22"/>
          <w:szCs w:val="22"/>
        </w:rPr>
        <w:tab/>
        <w:t>€ 3.00</w:t>
      </w:r>
    </w:p>
    <w:p w14:paraId="5BAFF670" w14:textId="1571706E" w:rsidR="00F67534" w:rsidRPr="00A72220" w:rsidRDefault="00F67534" w:rsidP="00FD7516">
      <w:pPr>
        <w:pStyle w:val="Lijstalinea"/>
        <w:numPr>
          <w:ilvl w:val="1"/>
          <w:numId w:val="26"/>
        </w:numPr>
        <w:tabs>
          <w:tab w:val="left" w:pos="3514"/>
        </w:tabs>
        <w:jc w:val="both"/>
        <w:rPr>
          <w:rFonts w:asciiTheme="minorHAnsi" w:hAnsiTheme="minorHAnsi"/>
          <w:bCs/>
          <w:sz w:val="22"/>
          <w:szCs w:val="22"/>
        </w:rPr>
      </w:pPr>
      <w:r w:rsidRPr="00A72220">
        <w:rPr>
          <w:rFonts w:asciiTheme="minorHAnsi" w:hAnsiTheme="minorHAnsi"/>
          <w:bCs/>
          <w:sz w:val="22"/>
          <w:szCs w:val="22"/>
        </w:rPr>
        <w:t>Op schoolvrije of vakantiedagen</w:t>
      </w:r>
      <w:r w:rsidRPr="00A72220">
        <w:rPr>
          <w:rFonts w:asciiTheme="minorHAnsi" w:hAnsiTheme="minorHAnsi"/>
          <w:bCs/>
          <w:sz w:val="22"/>
          <w:szCs w:val="22"/>
        </w:rPr>
        <w:tab/>
        <w:t xml:space="preserve">€ </w:t>
      </w:r>
      <w:r w:rsidR="0046640E" w:rsidRPr="00A72220">
        <w:rPr>
          <w:rFonts w:asciiTheme="minorHAnsi" w:hAnsiTheme="minorHAnsi"/>
          <w:bCs/>
          <w:sz w:val="22"/>
          <w:szCs w:val="22"/>
        </w:rPr>
        <w:t>1</w:t>
      </w:r>
      <w:r w:rsidR="00B21390" w:rsidRPr="00A72220">
        <w:rPr>
          <w:rFonts w:asciiTheme="minorHAnsi" w:hAnsiTheme="minorHAnsi"/>
          <w:bCs/>
          <w:sz w:val="22"/>
          <w:szCs w:val="22"/>
        </w:rPr>
        <w:t>2,7</w:t>
      </w:r>
      <w:r w:rsidR="00C51D97" w:rsidRPr="00A72220">
        <w:rPr>
          <w:rFonts w:asciiTheme="minorHAnsi" w:hAnsiTheme="minorHAnsi"/>
          <w:bCs/>
          <w:sz w:val="22"/>
          <w:szCs w:val="22"/>
        </w:rPr>
        <w:t>5</w:t>
      </w:r>
      <w:r w:rsidR="0046640E" w:rsidRPr="00A72220">
        <w:rPr>
          <w:rFonts w:asciiTheme="minorHAnsi" w:hAnsiTheme="minorHAnsi"/>
          <w:bCs/>
          <w:sz w:val="22"/>
          <w:szCs w:val="22"/>
        </w:rPr>
        <w:t xml:space="preserve"> (=tarief voor een volledige </w:t>
      </w:r>
      <w:r w:rsidR="00B97EDA" w:rsidRPr="00A72220">
        <w:rPr>
          <w:rFonts w:asciiTheme="minorHAnsi" w:hAnsiTheme="minorHAnsi"/>
          <w:bCs/>
          <w:sz w:val="22"/>
          <w:szCs w:val="22"/>
        </w:rPr>
        <w:t>opvang dag</w:t>
      </w:r>
      <w:r w:rsidR="0046640E" w:rsidRPr="00A72220">
        <w:rPr>
          <w:rFonts w:asciiTheme="minorHAnsi" w:hAnsiTheme="minorHAnsi"/>
          <w:bCs/>
          <w:sz w:val="22"/>
          <w:szCs w:val="22"/>
        </w:rPr>
        <w:t>)</w:t>
      </w:r>
    </w:p>
    <w:p w14:paraId="3BF2E6A1" w14:textId="3C8E39A3" w:rsidR="00AC75AF" w:rsidRPr="00A72220" w:rsidRDefault="00AC75AF" w:rsidP="00AC75AF">
      <w:pPr>
        <w:tabs>
          <w:tab w:val="left" w:pos="3514"/>
        </w:tabs>
        <w:jc w:val="both"/>
        <w:rPr>
          <w:rFonts w:asciiTheme="minorHAnsi" w:hAnsiTheme="minorHAnsi"/>
          <w:bCs/>
          <w:sz w:val="22"/>
          <w:szCs w:val="22"/>
        </w:rPr>
      </w:pPr>
    </w:p>
    <w:p w14:paraId="3745ED4C" w14:textId="10AD3EA0" w:rsidR="00A43CC7" w:rsidRDefault="00A43CC7" w:rsidP="00AC75AF">
      <w:pPr>
        <w:tabs>
          <w:tab w:val="left" w:pos="3514"/>
        </w:tabs>
        <w:jc w:val="both"/>
        <w:rPr>
          <w:rFonts w:asciiTheme="minorHAnsi" w:hAnsiTheme="minorHAnsi"/>
          <w:bCs/>
          <w:sz w:val="22"/>
          <w:szCs w:val="22"/>
        </w:rPr>
      </w:pPr>
    </w:p>
    <w:p w14:paraId="61483493" w14:textId="2A15CAF0" w:rsidR="00A43CC7" w:rsidRDefault="00A43CC7" w:rsidP="00AC75AF">
      <w:pPr>
        <w:tabs>
          <w:tab w:val="left" w:pos="3514"/>
        </w:tabs>
        <w:jc w:val="both"/>
        <w:rPr>
          <w:rFonts w:asciiTheme="minorHAnsi" w:hAnsiTheme="minorHAnsi"/>
          <w:bCs/>
          <w:sz w:val="22"/>
          <w:szCs w:val="22"/>
        </w:rPr>
      </w:pPr>
    </w:p>
    <w:p w14:paraId="2117235E" w14:textId="77777777" w:rsidR="00A43CC7" w:rsidRDefault="00A43CC7" w:rsidP="00AC75AF">
      <w:pPr>
        <w:tabs>
          <w:tab w:val="left" w:pos="3514"/>
        </w:tabs>
        <w:jc w:val="both"/>
        <w:rPr>
          <w:rFonts w:asciiTheme="minorHAnsi" w:hAnsiTheme="minorHAnsi"/>
          <w:bCs/>
          <w:sz w:val="22"/>
          <w:szCs w:val="22"/>
        </w:rPr>
      </w:pPr>
    </w:p>
    <w:p w14:paraId="671BC465" w14:textId="33B136B0" w:rsidR="00AC75AF" w:rsidRPr="00A72220" w:rsidRDefault="00AC75AF" w:rsidP="00AC75AF">
      <w:pPr>
        <w:pStyle w:val="Kop2"/>
        <w:numPr>
          <w:ilvl w:val="0"/>
          <w:numId w:val="0"/>
        </w:numPr>
        <w:ind w:left="567" w:hanging="567"/>
        <w:jc w:val="both"/>
        <w:rPr>
          <w:rFonts w:ascii="Calibri" w:hAnsi="Calibri" w:cs="Arial"/>
          <w:bCs/>
          <w:sz w:val="22"/>
          <w:szCs w:val="22"/>
        </w:rPr>
      </w:pPr>
      <w:r w:rsidRPr="00A72220">
        <w:rPr>
          <w:rFonts w:ascii="Calibri" w:hAnsi="Calibri" w:cs="Arial"/>
          <w:bCs/>
          <w:sz w:val="22"/>
          <w:szCs w:val="22"/>
        </w:rPr>
        <w:lastRenderedPageBreak/>
        <w:t xml:space="preserve">8.2. Sociaal tarief </w:t>
      </w:r>
    </w:p>
    <w:p w14:paraId="308BBFE0" w14:textId="7C4CC837" w:rsidR="00AC75AF" w:rsidRPr="00A72220" w:rsidRDefault="00AC75AF" w:rsidP="00AC75AF"/>
    <w:p w14:paraId="705098AD" w14:textId="77777777" w:rsidR="00AC75AF" w:rsidRPr="00A72220" w:rsidRDefault="00AC75AF" w:rsidP="00AC75AF">
      <w:pPr>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A72220">
        <w:rPr>
          <w:rFonts w:asciiTheme="minorHAnsi" w:hAnsiTheme="minorHAnsi" w:cstheme="minorHAnsi"/>
        </w:rPr>
        <w:t xml:space="preserve">In IBO De Buidel kunnen kinderen tussen 2,5 jaar en 12 jaar terecht voor </w:t>
      </w:r>
      <w:proofErr w:type="spellStart"/>
      <w:r w:rsidRPr="00A72220">
        <w:rPr>
          <w:rFonts w:asciiTheme="minorHAnsi" w:hAnsiTheme="minorHAnsi" w:cstheme="minorHAnsi"/>
        </w:rPr>
        <w:t>voor</w:t>
      </w:r>
      <w:proofErr w:type="spellEnd"/>
      <w:r w:rsidRPr="00A72220">
        <w:rPr>
          <w:rFonts w:asciiTheme="minorHAnsi" w:hAnsiTheme="minorHAnsi" w:cstheme="minorHAnsi"/>
        </w:rPr>
        <w:t>- en naschoolse opvang. De opvang staat open voor kinderen uit het kleuter- en lager onderwijs. Bij capaciteitsgebrek wordt voorrang gegeven aan kinderen die onderwijs volgen in Koekelare of kinderen die in Koekelare wonen.</w:t>
      </w:r>
    </w:p>
    <w:p w14:paraId="5EFE1144" w14:textId="77777777" w:rsidR="00AC75AF" w:rsidRPr="00A72220" w:rsidRDefault="00AC75AF" w:rsidP="00AC75AF">
      <w:pPr>
        <w:pBdr>
          <w:top w:val="single" w:sz="4" w:space="1" w:color="auto"/>
          <w:left w:val="single" w:sz="4" w:space="4" w:color="auto"/>
          <w:bottom w:val="single" w:sz="4" w:space="1" w:color="auto"/>
          <w:right w:val="single" w:sz="4" w:space="4" w:color="auto"/>
        </w:pBdr>
        <w:jc w:val="both"/>
        <w:rPr>
          <w:rFonts w:asciiTheme="minorHAnsi" w:hAnsiTheme="minorHAnsi" w:cstheme="minorHAnsi"/>
          <w:iCs/>
        </w:rPr>
      </w:pPr>
    </w:p>
    <w:p w14:paraId="53E9579C" w14:textId="77777777" w:rsidR="00AC75AF" w:rsidRPr="00A72220" w:rsidRDefault="00AC75AF" w:rsidP="00AC75AF">
      <w:pPr>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A72220">
        <w:rPr>
          <w:rFonts w:asciiTheme="minorHAnsi" w:hAnsiTheme="minorHAnsi" w:cstheme="minorHAnsi"/>
          <w:iCs/>
        </w:rPr>
        <w:t xml:space="preserve">Er kan een </w:t>
      </w:r>
      <w:r w:rsidRPr="00A72220">
        <w:rPr>
          <w:rFonts w:asciiTheme="minorHAnsi" w:hAnsiTheme="minorHAnsi" w:cstheme="minorHAnsi"/>
          <w:b/>
          <w:bCs/>
          <w:iCs/>
        </w:rPr>
        <w:t>sociaal tarief</w:t>
      </w:r>
      <w:r w:rsidRPr="00A72220">
        <w:rPr>
          <w:rFonts w:asciiTheme="minorHAnsi" w:hAnsiTheme="minorHAnsi" w:cstheme="minorHAnsi"/>
          <w:iCs/>
        </w:rPr>
        <w:t xml:space="preserve"> verkregen worden </w:t>
      </w:r>
      <w:r w:rsidRPr="00A72220">
        <w:rPr>
          <w:rFonts w:asciiTheme="minorHAnsi" w:hAnsiTheme="minorHAnsi" w:cstheme="minorHAnsi"/>
        </w:rPr>
        <w:t xml:space="preserve">(= 50% korting op de opvangtarieven </w:t>
      </w:r>
      <w:r w:rsidRPr="00A72220">
        <w:rPr>
          <w:rFonts w:asciiTheme="minorHAnsi" w:hAnsiTheme="minorHAnsi" w:cstheme="minorHAnsi"/>
          <w:u w:val="single"/>
        </w:rPr>
        <w:t>niet</w:t>
      </w:r>
      <w:r w:rsidRPr="00A72220">
        <w:rPr>
          <w:rFonts w:asciiTheme="minorHAnsi" w:hAnsiTheme="minorHAnsi" w:cstheme="minorHAnsi"/>
        </w:rPr>
        <w:t xml:space="preserve"> op de extra kosten zoals bepaald in het huishoudelijk reglement van IBO De Buidel onder 8.1.2. ‘Extra kosten’). </w:t>
      </w:r>
    </w:p>
    <w:p w14:paraId="39D2E9D1" w14:textId="77777777" w:rsidR="00AC75AF" w:rsidRPr="00A72220" w:rsidRDefault="00AC75AF" w:rsidP="00AC75AF">
      <w:pPr>
        <w:pBdr>
          <w:top w:val="single" w:sz="4" w:space="1" w:color="auto"/>
          <w:left w:val="single" w:sz="4" w:space="4" w:color="auto"/>
          <w:bottom w:val="single" w:sz="4" w:space="1" w:color="auto"/>
          <w:right w:val="single" w:sz="4" w:space="4" w:color="auto"/>
        </w:pBdr>
        <w:jc w:val="both"/>
        <w:rPr>
          <w:rFonts w:asciiTheme="minorHAnsi" w:hAnsiTheme="minorHAnsi" w:cstheme="minorHAnsi"/>
        </w:rPr>
      </w:pPr>
    </w:p>
    <w:p w14:paraId="6B60D136" w14:textId="77777777" w:rsidR="00AC75AF" w:rsidRPr="00A72220" w:rsidRDefault="00AC75AF" w:rsidP="00AC75AF">
      <w:pPr>
        <w:pBdr>
          <w:top w:val="single" w:sz="4" w:space="1" w:color="auto"/>
          <w:left w:val="single" w:sz="4" w:space="4" w:color="auto"/>
          <w:bottom w:val="single" w:sz="4" w:space="1" w:color="auto"/>
          <w:right w:val="single" w:sz="4" w:space="4" w:color="auto"/>
        </w:pBdr>
        <w:jc w:val="both"/>
        <w:rPr>
          <w:rFonts w:asciiTheme="minorHAnsi" w:hAnsiTheme="minorHAnsi" w:cstheme="minorHAnsi"/>
          <w:iCs/>
        </w:rPr>
      </w:pPr>
      <w:r w:rsidRPr="00A72220">
        <w:rPr>
          <w:rFonts w:asciiTheme="minorHAnsi" w:hAnsiTheme="minorHAnsi" w:cstheme="minorHAnsi"/>
          <w:iCs/>
        </w:rPr>
        <w:t xml:space="preserve">Er kan tevens, in uitzonderlijke gevallen, een periode </w:t>
      </w:r>
      <w:r w:rsidRPr="00A72220">
        <w:rPr>
          <w:rFonts w:asciiTheme="minorHAnsi" w:hAnsiTheme="minorHAnsi" w:cstheme="minorHAnsi"/>
          <w:b/>
          <w:bCs/>
          <w:iCs/>
        </w:rPr>
        <w:t>gratis opvang</w:t>
      </w:r>
      <w:r w:rsidRPr="00A72220">
        <w:rPr>
          <w:rFonts w:asciiTheme="minorHAnsi" w:hAnsiTheme="minorHAnsi" w:cstheme="minorHAnsi"/>
          <w:iCs/>
        </w:rPr>
        <w:t xml:space="preserve"> worden verleend. </w:t>
      </w:r>
    </w:p>
    <w:p w14:paraId="7C470018" w14:textId="77777777" w:rsidR="00AC75AF" w:rsidRPr="00A72220" w:rsidRDefault="00AC75AF" w:rsidP="00AC75AF">
      <w:pPr>
        <w:pBdr>
          <w:top w:val="single" w:sz="4" w:space="1" w:color="auto"/>
          <w:left w:val="single" w:sz="4" w:space="4" w:color="auto"/>
          <w:bottom w:val="single" w:sz="4" w:space="1" w:color="auto"/>
          <w:right w:val="single" w:sz="4" w:space="4" w:color="auto"/>
        </w:pBdr>
        <w:jc w:val="both"/>
        <w:rPr>
          <w:rFonts w:asciiTheme="minorHAnsi" w:hAnsiTheme="minorHAnsi" w:cstheme="minorHAnsi"/>
          <w:iCs/>
        </w:rPr>
      </w:pPr>
    </w:p>
    <w:p w14:paraId="678050B8" w14:textId="77777777" w:rsidR="00AC75AF" w:rsidRPr="00A72220" w:rsidRDefault="00AC75AF" w:rsidP="00AC75AF">
      <w:pPr>
        <w:pStyle w:val="Plattetekst"/>
        <w:ind w:left="-357" w:right="-142"/>
        <w:jc w:val="both"/>
        <w:rPr>
          <w:rFonts w:asciiTheme="minorHAnsi" w:hAnsiTheme="minorHAnsi" w:cstheme="minorHAnsi"/>
          <w:sz w:val="20"/>
        </w:rPr>
      </w:pPr>
    </w:p>
    <w:p w14:paraId="333C0B6A" w14:textId="77777777" w:rsidR="00AC75AF" w:rsidRPr="00A72220" w:rsidRDefault="00AC75AF" w:rsidP="00AC75AF">
      <w:pPr>
        <w:pStyle w:val="Voetnoottekst"/>
        <w:jc w:val="both"/>
        <w:rPr>
          <w:rFonts w:asciiTheme="minorHAnsi" w:hAnsiTheme="minorHAnsi" w:cstheme="minorHAnsi"/>
          <w:b/>
        </w:rPr>
      </w:pPr>
      <w:r w:rsidRPr="00A72220">
        <w:rPr>
          <w:rFonts w:asciiTheme="minorHAnsi" w:hAnsiTheme="minorHAnsi" w:cstheme="minorHAnsi"/>
          <w:b/>
        </w:rPr>
        <w:t xml:space="preserve">Artikel 1. </w:t>
      </w:r>
    </w:p>
    <w:p w14:paraId="40A586CC" w14:textId="73F2588D" w:rsidR="00AC75AF" w:rsidRPr="00A72220" w:rsidRDefault="00AC75AF" w:rsidP="00AC75AF">
      <w:pPr>
        <w:pStyle w:val="Voetnoottekst"/>
        <w:jc w:val="both"/>
        <w:rPr>
          <w:rFonts w:asciiTheme="minorHAnsi" w:hAnsiTheme="minorHAnsi" w:cstheme="minorHAnsi"/>
        </w:rPr>
      </w:pPr>
      <w:r w:rsidRPr="00A72220">
        <w:rPr>
          <w:rFonts w:asciiTheme="minorHAnsi" w:hAnsiTheme="minorHAnsi" w:cstheme="minorHAnsi"/>
        </w:rPr>
        <w:t>Kunnen op het sociaal tarief beroep doen:</w:t>
      </w:r>
    </w:p>
    <w:p w14:paraId="5D837C84" w14:textId="77777777" w:rsidR="00AC75AF" w:rsidRPr="00A72220" w:rsidRDefault="00AC75AF" w:rsidP="00AC75AF">
      <w:pPr>
        <w:jc w:val="both"/>
        <w:rPr>
          <w:rFonts w:asciiTheme="minorHAnsi" w:hAnsiTheme="minorHAnsi" w:cstheme="minorHAnsi"/>
        </w:rPr>
      </w:pPr>
    </w:p>
    <w:p w14:paraId="184CAE65" w14:textId="59429714" w:rsidR="00AC75AF" w:rsidRPr="00A72220" w:rsidRDefault="00AC75AF" w:rsidP="00AC75AF">
      <w:pPr>
        <w:pStyle w:val="Plattetekstinspringen"/>
        <w:ind w:left="0"/>
        <w:jc w:val="both"/>
        <w:rPr>
          <w:rFonts w:asciiTheme="minorHAnsi" w:hAnsiTheme="minorHAnsi" w:cstheme="minorHAnsi"/>
          <w:sz w:val="20"/>
        </w:rPr>
      </w:pPr>
      <w:r w:rsidRPr="00A72220">
        <w:rPr>
          <w:rFonts w:asciiTheme="minorHAnsi" w:hAnsiTheme="minorHAnsi" w:cstheme="minorHAnsi"/>
          <w:sz w:val="20"/>
        </w:rPr>
        <w:t xml:space="preserve">1. Ouders en personen die belast zijn met de feitelijke uitoefening van het ouderlijk gezag </w:t>
      </w:r>
      <w:r w:rsidR="00C904E0" w:rsidRPr="00A72220">
        <w:rPr>
          <w:rFonts w:asciiTheme="minorHAnsi" w:hAnsiTheme="minorHAnsi" w:cstheme="minorHAnsi"/>
          <w:sz w:val="20"/>
        </w:rPr>
        <w:t>m</w:t>
      </w:r>
      <w:r w:rsidRPr="00A72220">
        <w:rPr>
          <w:rFonts w:asciiTheme="minorHAnsi" w:hAnsiTheme="minorHAnsi" w:cstheme="minorHAnsi"/>
          <w:sz w:val="20"/>
        </w:rPr>
        <w:t xml:space="preserve">et een laag inkomen, wat betekent dat het jaarlijks bruto belastbaar inkomen van het huishouden lager is of gelijk aan 22.925,00 euro vermeerderd met 4.242,16 euro per persoon ten laste. Het netto-inkomen om als persoon ten laste te worden beschouwd dient lager te zijn dan 3.410 EUR, de gezinsbijslag en het onderhoudsgeld voor kinderen niet meegeteld </w:t>
      </w:r>
      <w:r w:rsidRPr="00A72220">
        <w:rPr>
          <w:rFonts w:asciiTheme="minorHAnsi" w:hAnsiTheme="minorHAnsi" w:cstheme="minorHAnsi"/>
          <w:i/>
          <w:sz w:val="20"/>
        </w:rPr>
        <w:t>(bedragen op heden – worden geïndexeerd).</w:t>
      </w:r>
      <w:r w:rsidRPr="00A72220">
        <w:rPr>
          <w:rFonts w:asciiTheme="minorHAnsi" w:hAnsiTheme="minorHAnsi" w:cstheme="minorHAnsi"/>
          <w:sz w:val="20"/>
        </w:rPr>
        <w:t xml:space="preserve"> </w:t>
      </w:r>
    </w:p>
    <w:p w14:paraId="50CB1562" w14:textId="77777777" w:rsidR="00AC75AF" w:rsidRPr="00A72220" w:rsidRDefault="00AC75AF" w:rsidP="00AC75AF">
      <w:pPr>
        <w:jc w:val="both"/>
        <w:rPr>
          <w:rFonts w:asciiTheme="minorHAnsi" w:hAnsiTheme="minorHAnsi" w:cstheme="minorHAnsi"/>
        </w:rPr>
      </w:pPr>
    </w:p>
    <w:p w14:paraId="08ABDD3B" w14:textId="77777777" w:rsidR="00AC75AF" w:rsidRPr="00A72220" w:rsidRDefault="00AC75AF" w:rsidP="00AC75AF">
      <w:pPr>
        <w:jc w:val="both"/>
        <w:rPr>
          <w:rFonts w:asciiTheme="minorHAnsi" w:hAnsiTheme="minorHAnsi" w:cstheme="minorHAnsi"/>
        </w:rPr>
      </w:pPr>
      <w:r w:rsidRPr="00A72220">
        <w:rPr>
          <w:rFonts w:asciiTheme="minorHAnsi" w:hAnsiTheme="minorHAnsi" w:cstheme="minorHAnsi"/>
        </w:rPr>
        <w:t>2. Ouders en personen die belast zijn met de feitelijke uitoefening van het ouderlijk gezag  in schuldhulpverlening met schuldenlast: budgetbegeleiding, budgetbeheer, schuldbemiddeling, collectieve schuldenregeling.</w:t>
      </w:r>
    </w:p>
    <w:p w14:paraId="4452E897" w14:textId="77777777" w:rsidR="00AC75AF" w:rsidRPr="00A72220" w:rsidRDefault="00AC75AF" w:rsidP="00AC75AF">
      <w:pPr>
        <w:jc w:val="both"/>
        <w:rPr>
          <w:rFonts w:asciiTheme="minorHAnsi" w:hAnsiTheme="minorHAnsi" w:cstheme="minorHAnsi"/>
        </w:rPr>
      </w:pPr>
    </w:p>
    <w:p w14:paraId="2D111DA4" w14:textId="14A9FD0B" w:rsidR="00AC75AF" w:rsidRPr="00A72220" w:rsidRDefault="00AC75AF" w:rsidP="00AC75AF">
      <w:pPr>
        <w:jc w:val="both"/>
        <w:rPr>
          <w:rFonts w:asciiTheme="minorHAnsi" w:hAnsiTheme="minorHAnsi" w:cstheme="minorHAnsi"/>
        </w:rPr>
      </w:pPr>
      <w:r w:rsidRPr="00A72220">
        <w:rPr>
          <w:rFonts w:asciiTheme="minorHAnsi" w:hAnsiTheme="minorHAnsi" w:cstheme="minorHAnsi"/>
        </w:rPr>
        <w:t>3. Gezinnen die zich in een situatie bevinden waarbij de menswaardigheid in het gedrang komt en waarbij de basisrechten van de gezinsleden precair zijn.</w:t>
      </w:r>
    </w:p>
    <w:p w14:paraId="42696D38" w14:textId="77777777" w:rsidR="00AC75AF" w:rsidRPr="00A72220" w:rsidRDefault="00AC75AF" w:rsidP="00AC75AF">
      <w:pPr>
        <w:pStyle w:val="Lijstalinea"/>
        <w:jc w:val="both"/>
        <w:rPr>
          <w:rFonts w:asciiTheme="minorHAnsi" w:hAnsiTheme="minorHAnsi" w:cstheme="minorHAnsi"/>
        </w:rPr>
      </w:pPr>
    </w:p>
    <w:p w14:paraId="7AADA2E6" w14:textId="77777777" w:rsidR="00AC75AF" w:rsidRPr="00A72220" w:rsidRDefault="00AC75AF" w:rsidP="00AC75AF">
      <w:pPr>
        <w:pStyle w:val="Voetnoottekst"/>
        <w:jc w:val="both"/>
        <w:rPr>
          <w:rFonts w:asciiTheme="minorHAnsi" w:hAnsiTheme="minorHAnsi" w:cstheme="minorHAnsi"/>
          <w:b/>
        </w:rPr>
      </w:pPr>
      <w:r w:rsidRPr="00A72220">
        <w:rPr>
          <w:rFonts w:asciiTheme="minorHAnsi" w:hAnsiTheme="minorHAnsi" w:cstheme="minorHAnsi"/>
          <w:b/>
        </w:rPr>
        <w:t xml:space="preserve">Artikel 2. </w:t>
      </w:r>
    </w:p>
    <w:p w14:paraId="618FD6E2" w14:textId="524338BE" w:rsidR="00AC75AF" w:rsidRPr="00A72220" w:rsidRDefault="00AC75AF" w:rsidP="00AC75AF">
      <w:pPr>
        <w:pStyle w:val="Voetnoottekst"/>
        <w:jc w:val="both"/>
        <w:rPr>
          <w:rFonts w:asciiTheme="minorHAnsi" w:hAnsiTheme="minorHAnsi" w:cstheme="minorHAnsi"/>
        </w:rPr>
      </w:pPr>
      <w:r w:rsidRPr="00A72220">
        <w:rPr>
          <w:rFonts w:asciiTheme="minorHAnsi" w:hAnsiTheme="minorHAnsi" w:cstheme="minorHAnsi"/>
        </w:rPr>
        <w:t>Kunnen op het sociaal tarief beroep doen, de pleegouders</w:t>
      </w:r>
      <w:r w:rsidR="00C904E0" w:rsidRPr="00A72220">
        <w:rPr>
          <w:rFonts w:asciiTheme="minorHAnsi" w:hAnsiTheme="minorHAnsi" w:cstheme="minorHAnsi"/>
        </w:rPr>
        <w:t xml:space="preserve"> voor hun pleegkinderen en dit </w:t>
      </w:r>
      <w:r w:rsidRPr="00A72220">
        <w:rPr>
          <w:rFonts w:asciiTheme="minorHAnsi" w:hAnsiTheme="minorHAnsi" w:cstheme="minorHAnsi"/>
        </w:rPr>
        <w:t>ongeacht hun financiële situatie</w:t>
      </w:r>
      <w:r w:rsidR="00C904E0" w:rsidRPr="00A72220">
        <w:rPr>
          <w:rFonts w:asciiTheme="minorHAnsi" w:hAnsiTheme="minorHAnsi" w:cstheme="minorHAnsi"/>
        </w:rPr>
        <w:t xml:space="preserve"> </w:t>
      </w:r>
    </w:p>
    <w:p w14:paraId="674299C2" w14:textId="77777777" w:rsidR="00AC75AF" w:rsidRPr="00A72220" w:rsidRDefault="00AC75AF" w:rsidP="00AC75AF">
      <w:pPr>
        <w:pStyle w:val="Voetnoottekst"/>
        <w:jc w:val="both"/>
        <w:rPr>
          <w:rFonts w:asciiTheme="minorHAnsi" w:hAnsiTheme="minorHAnsi" w:cstheme="minorHAnsi"/>
        </w:rPr>
      </w:pPr>
    </w:p>
    <w:p w14:paraId="573D7392" w14:textId="77777777" w:rsidR="00AC75AF" w:rsidRPr="00A72220" w:rsidRDefault="00AC75AF" w:rsidP="00AC75AF">
      <w:pPr>
        <w:pStyle w:val="Voetnoottekst"/>
        <w:jc w:val="both"/>
        <w:rPr>
          <w:rFonts w:asciiTheme="minorHAnsi" w:hAnsiTheme="minorHAnsi" w:cstheme="minorHAnsi"/>
          <w:b/>
        </w:rPr>
      </w:pPr>
      <w:r w:rsidRPr="00A72220">
        <w:rPr>
          <w:rFonts w:asciiTheme="minorHAnsi" w:hAnsiTheme="minorHAnsi" w:cstheme="minorHAnsi"/>
          <w:b/>
        </w:rPr>
        <w:t xml:space="preserve">Artikel 3. </w:t>
      </w:r>
    </w:p>
    <w:p w14:paraId="20A4E6B6" w14:textId="5F90F615" w:rsidR="00AC75AF" w:rsidRPr="00A72220" w:rsidRDefault="00AC75AF" w:rsidP="00AC75AF">
      <w:pPr>
        <w:pStyle w:val="Voetnoottekst"/>
        <w:jc w:val="both"/>
        <w:rPr>
          <w:rFonts w:asciiTheme="minorHAnsi" w:hAnsiTheme="minorHAnsi" w:cstheme="minorHAnsi"/>
        </w:rPr>
      </w:pPr>
      <w:r w:rsidRPr="00A72220">
        <w:rPr>
          <w:rFonts w:asciiTheme="minorHAnsi" w:hAnsiTheme="minorHAnsi" w:cstheme="minorHAnsi"/>
        </w:rPr>
        <w:t xml:space="preserve">Kunnen op het sociaal tarief beroep doen, de ouders en personen belast met de feitelijke uitoefening van het ouderlijk gezag die tewerkgesteld zijn in IBO De Buidel. </w:t>
      </w:r>
    </w:p>
    <w:p w14:paraId="60E5A3E4" w14:textId="77777777" w:rsidR="00AC75AF" w:rsidRPr="00A72220" w:rsidRDefault="00AC75AF" w:rsidP="00AC75AF">
      <w:pPr>
        <w:jc w:val="both"/>
        <w:rPr>
          <w:rFonts w:asciiTheme="minorHAnsi" w:hAnsiTheme="minorHAnsi" w:cstheme="minorHAnsi"/>
        </w:rPr>
      </w:pPr>
    </w:p>
    <w:p w14:paraId="58611385" w14:textId="77777777" w:rsidR="00AC75AF" w:rsidRPr="00A72220" w:rsidRDefault="00AC75AF" w:rsidP="00AC75AF">
      <w:pPr>
        <w:pStyle w:val="Lijstalinea"/>
        <w:ind w:left="0"/>
        <w:jc w:val="both"/>
        <w:rPr>
          <w:rFonts w:asciiTheme="minorHAnsi" w:hAnsiTheme="minorHAnsi" w:cstheme="minorHAnsi"/>
          <w:b/>
        </w:rPr>
      </w:pPr>
      <w:r w:rsidRPr="00A72220">
        <w:rPr>
          <w:rFonts w:asciiTheme="minorHAnsi" w:hAnsiTheme="minorHAnsi" w:cstheme="minorHAnsi"/>
          <w:b/>
        </w:rPr>
        <w:t xml:space="preserve">Artikel 4. </w:t>
      </w:r>
    </w:p>
    <w:p w14:paraId="64CD3B5E" w14:textId="723E3AC2" w:rsidR="00AC75AF" w:rsidRPr="00A72220" w:rsidRDefault="00AC75AF" w:rsidP="00AC75AF">
      <w:pPr>
        <w:pStyle w:val="Lijstalinea"/>
        <w:ind w:left="0"/>
        <w:jc w:val="both"/>
        <w:rPr>
          <w:rFonts w:asciiTheme="minorHAnsi" w:hAnsiTheme="minorHAnsi" w:cstheme="minorHAnsi"/>
        </w:rPr>
      </w:pPr>
      <w:r w:rsidRPr="00A72220">
        <w:rPr>
          <w:rFonts w:asciiTheme="minorHAnsi" w:hAnsiTheme="minorHAnsi" w:cstheme="minorHAnsi"/>
        </w:rPr>
        <w:t xml:space="preserve">Het gratis tarief van IBO De Buidel, wordt enkel toegekend in uitzonderlijke situaties en voor een welbepaalde periode. Evenwel worden in deze situaties de extra kosten, zoals bepaald in het huishoudelijk reglement van IBO De Buidel onder 8.1.2. ‘Extra kosten’ steeds aangerekend. </w:t>
      </w:r>
    </w:p>
    <w:p w14:paraId="412CB49E" w14:textId="77777777" w:rsidR="00AC75AF" w:rsidRPr="00A72220" w:rsidRDefault="00AC75AF" w:rsidP="00AC75AF">
      <w:pPr>
        <w:pStyle w:val="Plattetekstinspringen3"/>
        <w:spacing w:after="0" w:line="240" w:lineRule="auto"/>
        <w:ind w:left="0"/>
        <w:jc w:val="both"/>
        <w:rPr>
          <w:rFonts w:asciiTheme="minorHAnsi" w:hAnsiTheme="minorHAnsi" w:cstheme="minorHAnsi"/>
          <w:b/>
          <w:bCs/>
          <w:sz w:val="20"/>
          <w:szCs w:val="20"/>
        </w:rPr>
      </w:pPr>
    </w:p>
    <w:p w14:paraId="1109D646" w14:textId="77777777" w:rsidR="00AC75AF" w:rsidRPr="00A72220" w:rsidRDefault="00AC75AF" w:rsidP="00AC75AF">
      <w:pPr>
        <w:pStyle w:val="Plattetekstinspringen3"/>
        <w:spacing w:after="0" w:line="240" w:lineRule="auto"/>
        <w:ind w:left="0"/>
        <w:jc w:val="both"/>
        <w:rPr>
          <w:rFonts w:asciiTheme="minorHAnsi" w:hAnsiTheme="minorHAnsi" w:cstheme="minorHAnsi"/>
          <w:b/>
          <w:bCs/>
          <w:sz w:val="20"/>
          <w:szCs w:val="20"/>
        </w:rPr>
      </w:pPr>
      <w:r w:rsidRPr="00A72220">
        <w:rPr>
          <w:rFonts w:asciiTheme="minorHAnsi" w:hAnsiTheme="minorHAnsi" w:cstheme="minorHAnsi"/>
          <w:b/>
          <w:bCs/>
          <w:sz w:val="20"/>
          <w:szCs w:val="20"/>
        </w:rPr>
        <w:t xml:space="preserve">Artikel 5. </w:t>
      </w:r>
    </w:p>
    <w:p w14:paraId="498CBD21" w14:textId="186EDF1D" w:rsidR="00AC75AF" w:rsidRPr="00A72220" w:rsidRDefault="00AC75AF" w:rsidP="00AC75AF">
      <w:pPr>
        <w:pStyle w:val="Plattetekstinspringen3"/>
        <w:spacing w:after="0" w:line="240" w:lineRule="auto"/>
        <w:ind w:left="0"/>
        <w:jc w:val="both"/>
        <w:rPr>
          <w:rFonts w:asciiTheme="minorHAnsi" w:hAnsiTheme="minorHAnsi" w:cstheme="minorHAnsi"/>
          <w:strike/>
          <w:sz w:val="20"/>
          <w:szCs w:val="20"/>
        </w:rPr>
      </w:pPr>
      <w:r w:rsidRPr="00A72220">
        <w:rPr>
          <w:rFonts w:asciiTheme="minorHAnsi" w:hAnsiTheme="minorHAnsi" w:cstheme="minorHAnsi"/>
          <w:sz w:val="20"/>
          <w:szCs w:val="20"/>
        </w:rPr>
        <w:t xml:space="preserve">De aanvraag tot het bekomen van het sociaal tarief of tot het bekomen van gratis opvang wordt gericht aan de sociale dienst van het OCMW Koekelare. </w:t>
      </w:r>
    </w:p>
    <w:p w14:paraId="3ECEBAB0" w14:textId="77777777" w:rsidR="00AC75AF" w:rsidRPr="00A72220" w:rsidRDefault="00AC75AF" w:rsidP="00AC75AF">
      <w:pPr>
        <w:pStyle w:val="Plattetekstinspringen3"/>
        <w:spacing w:after="0" w:line="240" w:lineRule="auto"/>
        <w:ind w:left="0"/>
        <w:jc w:val="both"/>
        <w:rPr>
          <w:rFonts w:asciiTheme="minorHAnsi" w:hAnsiTheme="minorHAnsi" w:cstheme="minorHAnsi"/>
          <w:sz w:val="20"/>
          <w:szCs w:val="20"/>
        </w:rPr>
      </w:pPr>
    </w:p>
    <w:p w14:paraId="32DD3BA9" w14:textId="77777777" w:rsidR="00AC75AF" w:rsidRPr="00A72220" w:rsidRDefault="00AC75AF" w:rsidP="00AC75AF">
      <w:pPr>
        <w:jc w:val="both"/>
        <w:rPr>
          <w:rFonts w:asciiTheme="minorHAnsi" w:hAnsiTheme="minorHAnsi" w:cstheme="minorHAnsi"/>
          <w:b/>
        </w:rPr>
      </w:pPr>
      <w:r w:rsidRPr="00A72220">
        <w:rPr>
          <w:rFonts w:asciiTheme="minorHAnsi" w:hAnsiTheme="minorHAnsi" w:cstheme="minorHAnsi"/>
          <w:b/>
        </w:rPr>
        <w:t xml:space="preserve">Artikel 6. </w:t>
      </w:r>
    </w:p>
    <w:p w14:paraId="1BDCCB54" w14:textId="6329B296" w:rsidR="00AC75AF" w:rsidRPr="00A72220" w:rsidRDefault="00AC75AF" w:rsidP="00AC75AF">
      <w:pPr>
        <w:jc w:val="both"/>
        <w:rPr>
          <w:rFonts w:asciiTheme="minorHAnsi" w:hAnsiTheme="minorHAnsi" w:cstheme="minorHAnsi"/>
        </w:rPr>
      </w:pPr>
      <w:r w:rsidRPr="00A72220">
        <w:rPr>
          <w:rFonts w:asciiTheme="minorHAnsi" w:hAnsiTheme="minorHAnsi" w:cstheme="minorHAnsi"/>
        </w:rPr>
        <w:t xml:space="preserve">Het sociaal en financieel </w:t>
      </w:r>
      <w:r w:rsidRPr="00A72220">
        <w:rPr>
          <w:rStyle w:val="Voetnootmarkering"/>
          <w:rFonts w:asciiTheme="minorHAnsi" w:hAnsiTheme="minorHAnsi" w:cstheme="minorHAnsi"/>
        </w:rPr>
        <w:footnoteReference w:id="3"/>
      </w:r>
      <w:r w:rsidRPr="00A72220">
        <w:rPr>
          <w:rFonts w:asciiTheme="minorHAnsi" w:hAnsiTheme="minorHAnsi" w:cstheme="minorHAnsi"/>
        </w:rPr>
        <w:t xml:space="preserve"> onderzoek gebeurt door de sociale dienst van het OCMW Koekelare. </w:t>
      </w:r>
    </w:p>
    <w:p w14:paraId="0F74FBC7" w14:textId="77777777" w:rsidR="00AC75AF" w:rsidRPr="00A72220" w:rsidRDefault="00AC75AF" w:rsidP="00AC75AF">
      <w:pPr>
        <w:pStyle w:val="Plattetekstinspringen3"/>
        <w:spacing w:after="0" w:line="240" w:lineRule="auto"/>
        <w:ind w:left="0"/>
        <w:jc w:val="both"/>
        <w:rPr>
          <w:rFonts w:asciiTheme="minorHAnsi" w:hAnsiTheme="minorHAnsi" w:cstheme="minorHAnsi"/>
          <w:sz w:val="20"/>
          <w:szCs w:val="20"/>
        </w:rPr>
      </w:pPr>
    </w:p>
    <w:p w14:paraId="68BF9FAE" w14:textId="77777777" w:rsidR="00AC75AF" w:rsidRPr="00A72220" w:rsidRDefault="00AC75AF" w:rsidP="00AC75AF">
      <w:pPr>
        <w:pStyle w:val="Lijstalinea"/>
        <w:ind w:left="0"/>
        <w:jc w:val="both"/>
        <w:rPr>
          <w:rFonts w:asciiTheme="minorHAnsi" w:hAnsiTheme="minorHAnsi" w:cstheme="minorHAnsi"/>
        </w:rPr>
      </w:pPr>
      <w:r w:rsidRPr="00A72220">
        <w:rPr>
          <w:rFonts w:asciiTheme="minorHAnsi" w:hAnsiTheme="minorHAnsi" w:cstheme="minorHAnsi"/>
          <w:b/>
          <w:bCs/>
        </w:rPr>
        <w:t>Artikel 7</w:t>
      </w:r>
      <w:r w:rsidRPr="00A72220">
        <w:rPr>
          <w:rFonts w:asciiTheme="minorHAnsi" w:hAnsiTheme="minorHAnsi" w:cstheme="minorHAnsi"/>
        </w:rPr>
        <w:t xml:space="preserve">. </w:t>
      </w:r>
    </w:p>
    <w:p w14:paraId="15EBCD46" w14:textId="6C468740" w:rsidR="00AC75AF" w:rsidRPr="00A72220" w:rsidRDefault="00AC75AF" w:rsidP="00AC75AF">
      <w:pPr>
        <w:pStyle w:val="Lijstalinea"/>
        <w:ind w:left="0"/>
        <w:jc w:val="both"/>
        <w:rPr>
          <w:rFonts w:asciiTheme="minorHAnsi" w:hAnsiTheme="minorHAnsi" w:cstheme="minorHAnsi"/>
        </w:rPr>
      </w:pPr>
      <w:r w:rsidRPr="00A72220">
        <w:rPr>
          <w:rFonts w:asciiTheme="minorHAnsi" w:hAnsiTheme="minorHAnsi" w:cstheme="minorHAnsi"/>
        </w:rPr>
        <w:t xml:space="preserve">In afwijking van artikel 5 en artikel 6 hebben de ouders en personen belast met de feitelijke uitoefening van het ouderlijk gezag, die tewerkgesteld zijn in IBO De Buidel automatisch recht op het sociaal tarief. De </w:t>
      </w:r>
      <w:r w:rsidRPr="00A72220">
        <w:rPr>
          <w:rFonts w:asciiTheme="minorHAnsi" w:hAnsiTheme="minorHAnsi" w:cstheme="minorHAnsi"/>
        </w:rPr>
        <w:lastRenderedPageBreak/>
        <w:t>coördinator van IBO De Buidel informeert hen bij de aanvang van de tewerkstelling over het recht op sociaal tarief. Deze afwijking geldt evenwel niet wanneer zij een aanvraag doen tot het bekomen van gratis opvang.</w:t>
      </w:r>
    </w:p>
    <w:p w14:paraId="26006AF2" w14:textId="77777777" w:rsidR="00AC75AF" w:rsidRPr="00A72220" w:rsidRDefault="00AC75AF" w:rsidP="00AC75AF">
      <w:pPr>
        <w:pStyle w:val="Lijstalinea"/>
        <w:ind w:left="0"/>
        <w:jc w:val="both"/>
        <w:rPr>
          <w:rFonts w:asciiTheme="minorHAnsi" w:hAnsiTheme="minorHAnsi" w:cstheme="minorHAnsi"/>
        </w:rPr>
      </w:pPr>
    </w:p>
    <w:p w14:paraId="179F2FBE" w14:textId="77777777" w:rsidR="00AC75AF" w:rsidRPr="00A72220" w:rsidRDefault="00AC75AF" w:rsidP="00AC75AF">
      <w:pPr>
        <w:jc w:val="both"/>
        <w:rPr>
          <w:rFonts w:asciiTheme="minorHAnsi" w:hAnsiTheme="minorHAnsi" w:cstheme="minorHAnsi"/>
        </w:rPr>
      </w:pPr>
      <w:r w:rsidRPr="00A72220">
        <w:rPr>
          <w:rFonts w:asciiTheme="minorHAnsi" w:hAnsiTheme="minorHAnsi" w:cstheme="minorHAnsi"/>
          <w:b/>
          <w:bCs/>
        </w:rPr>
        <w:t>Artikel 8.</w:t>
      </w:r>
      <w:r w:rsidRPr="00A72220">
        <w:rPr>
          <w:rFonts w:asciiTheme="minorHAnsi" w:hAnsiTheme="minorHAnsi" w:cstheme="minorHAnsi"/>
        </w:rPr>
        <w:t xml:space="preserve"> </w:t>
      </w:r>
    </w:p>
    <w:p w14:paraId="00535752" w14:textId="6A530979" w:rsidR="00AC75AF" w:rsidRPr="00A72220" w:rsidRDefault="00AC75AF" w:rsidP="00A72220">
      <w:pPr>
        <w:jc w:val="both"/>
        <w:rPr>
          <w:rFonts w:asciiTheme="minorHAnsi" w:hAnsiTheme="minorHAnsi" w:cstheme="minorHAnsi"/>
        </w:rPr>
      </w:pPr>
      <w:r w:rsidRPr="00A72220">
        <w:rPr>
          <w:rFonts w:asciiTheme="minorHAnsi" w:hAnsiTheme="minorHAnsi" w:cstheme="minorHAnsi"/>
        </w:rPr>
        <w:t>De toekenning van het sociaal tarief of van het gratis tarief wordt herzien op het einde van de welbepaalde periode waarvoor het werd toegekend of bij het einde tewerkstelling in IBO De Buidel.</w:t>
      </w:r>
    </w:p>
    <w:p w14:paraId="184994F9" w14:textId="77777777" w:rsidR="00AC75AF" w:rsidRPr="00A72220" w:rsidRDefault="00AC75AF" w:rsidP="00AC75AF">
      <w:pPr>
        <w:jc w:val="both"/>
        <w:rPr>
          <w:rFonts w:asciiTheme="minorHAnsi" w:hAnsiTheme="minorHAnsi" w:cstheme="minorHAnsi"/>
          <w:b/>
        </w:rPr>
      </w:pPr>
    </w:p>
    <w:p w14:paraId="38FE1B28" w14:textId="77777777" w:rsidR="00AC75AF" w:rsidRPr="00A72220" w:rsidRDefault="00AC75AF" w:rsidP="00AC75AF">
      <w:pPr>
        <w:jc w:val="both"/>
        <w:rPr>
          <w:rFonts w:asciiTheme="minorHAnsi" w:hAnsiTheme="minorHAnsi" w:cstheme="minorHAnsi"/>
          <w:b/>
        </w:rPr>
      </w:pPr>
      <w:r w:rsidRPr="00A72220">
        <w:rPr>
          <w:rFonts w:asciiTheme="minorHAnsi" w:hAnsiTheme="minorHAnsi" w:cstheme="minorHAnsi"/>
          <w:b/>
        </w:rPr>
        <w:t xml:space="preserve">Artikel 9. </w:t>
      </w:r>
    </w:p>
    <w:p w14:paraId="59E4C011" w14:textId="50F74425" w:rsidR="00AC75AF" w:rsidRPr="00A72220" w:rsidRDefault="00AC75AF" w:rsidP="00AC75AF">
      <w:pPr>
        <w:jc w:val="both"/>
        <w:rPr>
          <w:rFonts w:asciiTheme="minorHAnsi" w:hAnsiTheme="minorHAnsi" w:cstheme="minorHAnsi"/>
        </w:rPr>
      </w:pPr>
      <w:r w:rsidRPr="00A72220">
        <w:rPr>
          <w:rFonts w:asciiTheme="minorHAnsi" w:hAnsiTheme="minorHAnsi" w:cstheme="minorHAnsi"/>
        </w:rPr>
        <w:t>Het college van burgemeester en schepenen beslist over de toekenning van het sociaal tarief of van het gratis tarief. Het college van burgemeester en schepenen neemt kennis van de ouders en personen belast met de feitelijke uitoefening van het ouderlijk gezag die tewerkgesteld zijn in IBO De Buidel en die automatisch recht hebben op het sociaal tarief.</w:t>
      </w:r>
    </w:p>
    <w:p w14:paraId="37A92972" w14:textId="77777777" w:rsidR="00AC75AF" w:rsidRPr="00A72220" w:rsidRDefault="00AC75AF" w:rsidP="00AC75AF">
      <w:pPr>
        <w:jc w:val="both"/>
        <w:rPr>
          <w:rFonts w:asciiTheme="minorHAnsi" w:hAnsiTheme="minorHAnsi" w:cstheme="minorHAnsi"/>
        </w:rPr>
      </w:pPr>
    </w:p>
    <w:p w14:paraId="6FA7BB39" w14:textId="77777777" w:rsidR="00AC75AF" w:rsidRPr="003C06AC" w:rsidRDefault="00AC75AF" w:rsidP="00AC75AF">
      <w:pPr>
        <w:jc w:val="both"/>
        <w:rPr>
          <w:rFonts w:asciiTheme="minorHAnsi" w:hAnsiTheme="minorHAnsi" w:cstheme="minorHAnsi"/>
          <w:color w:val="FF0000"/>
        </w:rPr>
      </w:pPr>
    </w:p>
    <w:p w14:paraId="10C67E7C" w14:textId="77777777" w:rsidR="00AC75AF" w:rsidRPr="003C06AC" w:rsidRDefault="00AC75AF" w:rsidP="00AC75AF">
      <w:pPr>
        <w:pStyle w:val="Voetnoottekst"/>
        <w:ind w:left="-360"/>
        <w:jc w:val="both"/>
        <w:rPr>
          <w:rFonts w:asciiTheme="minorHAnsi" w:hAnsiTheme="minorHAnsi" w:cstheme="minorHAnsi"/>
          <w:color w:val="FF0000"/>
          <w:lang w:val="nl-BE"/>
        </w:rPr>
      </w:pPr>
    </w:p>
    <w:p w14:paraId="29EF096E" w14:textId="77777777" w:rsidR="00AC75AF" w:rsidRPr="003C06AC" w:rsidRDefault="00AC75AF" w:rsidP="00AC75AF">
      <w:pPr>
        <w:ind w:left="-284" w:right="-108"/>
        <w:jc w:val="both"/>
        <w:rPr>
          <w:rFonts w:asciiTheme="minorHAnsi" w:hAnsiTheme="minorHAnsi" w:cstheme="minorHAnsi"/>
          <w:color w:val="FF0000"/>
        </w:rPr>
      </w:pPr>
    </w:p>
    <w:p w14:paraId="28A9F000" w14:textId="77777777" w:rsidR="00AC75AF" w:rsidRPr="003C06AC" w:rsidRDefault="00AC75AF" w:rsidP="00AC75AF">
      <w:pPr>
        <w:rPr>
          <w:rFonts w:asciiTheme="minorHAnsi" w:hAnsiTheme="minorHAnsi" w:cstheme="minorHAnsi"/>
          <w:color w:val="FF0000"/>
        </w:rPr>
      </w:pPr>
    </w:p>
    <w:p w14:paraId="5B6259CC" w14:textId="77777777" w:rsidR="00AC75AF" w:rsidRPr="003C06AC" w:rsidRDefault="00AC75AF" w:rsidP="00AC75AF">
      <w:pPr>
        <w:tabs>
          <w:tab w:val="left" w:pos="3514"/>
        </w:tabs>
        <w:jc w:val="both"/>
        <w:rPr>
          <w:rFonts w:asciiTheme="minorHAnsi" w:hAnsiTheme="minorHAnsi" w:cstheme="minorHAnsi"/>
          <w:bCs/>
          <w:color w:val="FF0000"/>
        </w:rPr>
      </w:pPr>
    </w:p>
    <w:sectPr w:rsidR="00AC75AF" w:rsidRPr="003C06AC" w:rsidSect="00A7306B">
      <w:footerReference w:type="default" r:id="rId21"/>
      <w:pgSz w:w="11906" w:h="16838" w:code="9"/>
      <w:pgMar w:top="1418" w:right="1418" w:bottom="1418" w:left="1701" w:header="709" w:footer="709" w:gutter="0"/>
      <w:pgNumType w:start="1" w:chapStyle="1" w:chapSep="emDash"/>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5E6EA" w14:textId="77777777" w:rsidR="00681A05" w:rsidRDefault="00681A05">
      <w:r>
        <w:separator/>
      </w:r>
    </w:p>
  </w:endnote>
  <w:endnote w:type="continuationSeparator" w:id="0">
    <w:p w14:paraId="07968F0B" w14:textId="77777777" w:rsidR="00681A05" w:rsidRDefault="00681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945B6" w14:textId="77777777" w:rsidR="00171D3F" w:rsidRDefault="00171D3F" w:rsidP="00E72F36">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1</w:t>
    </w:r>
    <w:r>
      <w:rPr>
        <w:rStyle w:val="Paginanummer"/>
      </w:rPr>
      <w:fldChar w:fldCharType="end"/>
    </w:r>
  </w:p>
  <w:p w14:paraId="7E84106F" w14:textId="77777777" w:rsidR="00171D3F" w:rsidRDefault="00171D3F">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F70C5" w14:textId="425158A7" w:rsidR="00171D3F" w:rsidRPr="006477D1" w:rsidRDefault="002632FB" w:rsidP="00E72F36">
    <w:pPr>
      <w:pStyle w:val="Voettekst"/>
      <w:ind w:right="360"/>
      <w:jc w:val="center"/>
      <w:rPr>
        <w:rFonts w:ascii="Arial" w:hAnsi="Arial" w:cs="Arial"/>
        <w:lang w:val="nl-BE"/>
      </w:rPr>
    </w:pPr>
    <w:r w:rsidRPr="00531929">
      <w:rPr>
        <w:rFonts w:ascii="Calibri" w:hAnsi="Calibri"/>
        <w:noProof/>
        <w:sz w:val="22"/>
        <w:szCs w:val="22"/>
        <w:lang w:val="nl-BE" w:eastAsia="nl-BE"/>
      </w:rPr>
      <w:drawing>
        <wp:anchor distT="0" distB="0" distL="114300" distR="114300" simplePos="0" relativeHeight="251660288" behindDoc="1" locked="0" layoutInCell="1" allowOverlap="1" wp14:anchorId="4F41BF80" wp14:editId="6D901A3B">
          <wp:simplePos x="0" y="0"/>
          <wp:positionH relativeFrom="margin">
            <wp:posOffset>4846320</wp:posOffset>
          </wp:positionH>
          <wp:positionV relativeFrom="paragraph">
            <wp:posOffset>-1035050</wp:posOffset>
          </wp:positionV>
          <wp:extent cx="1083310" cy="1424940"/>
          <wp:effectExtent l="0" t="0" r="2540" b="0"/>
          <wp:wrapNone/>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3310" cy="1424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140DF">
      <w:rPr>
        <w:rFonts w:ascii="Cambria" w:hAnsi="Cambria"/>
        <w:noProof/>
        <w:color w:val="33CCCC"/>
        <w:sz w:val="76"/>
        <w:szCs w:val="72"/>
        <w:lang w:eastAsia="en-US"/>
      </w:rPr>
      <w:drawing>
        <wp:anchor distT="0" distB="0" distL="114300" distR="114300" simplePos="0" relativeHeight="251661312" behindDoc="1" locked="0" layoutInCell="1" allowOverlap="1" wp14:anchorId="0DB8E26A" wp14:editId="6789C532">
          <wp:simplePos x="0" y="0"/>
          <wp:positionH relativeFrom="margin">
            <wp:posOffset>-670560</wp:posOffset>
          </wp:positionH>
          <wp:positionV relativeFrom="paragraph">
            <wp:posOffset>-188849</wp:posOffset>
          </wp:positionV>
          <wp:extent cx="1637030" cy="418465"/>
          <wp:effectExtent l="0" t="0" r="1270" b="635"/>
          <wp:wrapTight wrapText="bothSides">
            <wp:wrapPolygon edited="0">
              <wp:start x="1005" y="0"/>
              <wp:lineTo x="0" y="3933"/>
              <wp:lineTo x="0" y="14750"/>
              <wp:lineTo x="754" y="20649"/>
              <wp:lineTo x="1005" y="20649"/>
              <wp:lineTo x="16841" y="20649"/>
              <wp:lineTo x="21365" y="14750"/>
              <wp:lineTo x="21365" y="3933"/>
              <wp:lineTo x="4022" y="0"/>
              <wp:lineTo x="1005" y="0"/>
            </wp:wrapPolygon>
          </wp:wrapTight>
          <wp:docPr id="7" name="Afbeelding 3" descr="_0003_Logo-Koekelare-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3" descr="_0003_Logo-Koekelare-Color.png"/>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37030" cy="418465"/>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BCD60" w14:textId="77777777" w:rsidR="00A7306B" w:rsidRPr="006477D1" w:rsidRDefault="00A7306B" w:rsidP="00E72F36">
    <w:pPr>
      <w:pStyle w:val="Voettekst"/>
      <w:ind w:right="360"/>
      <w:jc w:val="center"/>
      <w:rPr>
        <w:rFonts w:ascii="Arial" w:hAnsi="Arial" w:cs="Arial"/>
        <w:lang w:val="nl-BE"/>
      </w:rPr>
    </w:pPr>
    <w:r w:rsidRPr="00531929">
      <w:rPr>
        <w:rFonts w:ascii="Calibri" w:hAnsi="Calibri"/>
        <w:noProof/>
        <w:sz w:val="22"/>
        <w:szCs w:val="22"/>
        <w:lang w:val="nl-BE" w:eastAsia="nl-BE"/>
      </w:rPr>
      <w:drawing>
        <wp:anchor distT="0" distB="0" distL="114300" distR="114300" simplePos="0" relativeHeight="251664384" behindDoc="0" locked="0" layoutInCell="1" allowOverlap="1" wp14:anchorId="7562DF5F" wp14:editId="19D7119B">
          <wp:simplePos x="0" y="0"/>
          <wp:positionH relativeFrom="margin">
            <wp:posOffset>4845050</wp:posOffset>
          </wp:positionH>
          <wp:positionV relativeFrom="paragraph">
            <wp:posOffset>-1037590</wp:posOffset>
          </wp:positionV>
          <wp:extent cx="1083310" cy="1424940"/>
          <wp:effectExtent l="0" t="0" r="2540" b="0"/>
          <wp:wrapSquare wrapText="bothSides"/>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3310" cy="1424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140DF">
      <w:rPr>
        <w:rFonts w:ascii="Cambria" w:hAnsi="Cambria"/>
        <w:noProof/>
        <w:color w:val="33CCCC"/>
        <w:sz w:val="76"/>
        <w:szCs w:val="72"/>
        <w:lang w:eastAsia="en-US"/>
      </w:rPr>
      <w:drawing>
        <wp:anchor distT="0" distB="0" distL="114300" distR="114300" simplePos="0" relativeHeight="251665408" behindDoc="1" locked="0" layoutInCell="1" allowOverlap="1" wp14:anchorId="07F72FB7" wp14:editId="30EE3AC0">
          <wp:simplePos x="0" y="0"/>
          <wp:positionH relativeFrom="margin">
            <wp:posOffset>-670560</wp:posOffset>
          </wp:positionH>
          <wp:positionV relativeFrom="paragraph">
            <wp:posOffset>-188849</wp:posOffset>
          </wp:positionV>
          <wp:extent cx="1637030" cy="418465"/>
          <wp:effectExtent l="0" t="0" r="1270" b="635"/>
          <wp:wrapTight wrapText="bothSides">
            <wp:wrapPolygon edited="0">
              <wp:start x="1005" y="0"/>
              <wp:lineTo x="0" y="3933"/>
              <wp:lineTo x="0" y="14750"/>
              <wp:lineTo x="754" y="20649"/>
              <wp:lineTo x="1005" y="20649"/>
              <wp:lineTo x="16841" y="20649"/>
              <wp:lineTo x="21365" y="14750"/>
              <wp:lineTo x="21365" y="3933"/>
              <wp:lineTo x="4022" y="0"/>
              <wp:lineTo x="1005" y="0"/>
            </wp:wrapPolygon>
          </wp:wrapTight>
          <wp:docPr id="5" name="Afbeelding 3" descr="_0003_Logo-Koekelare-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3" descr="_0003_Logo-Koekelare-Color.png"/>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37030" cy="418465"/>
                  </a:xfrm>
                  <a:prstGeom prst="rect">
                    <a:avLst/>
                  </a:prstGeom>
                </pic:spPr>
              </pic:pic>
            </a:graphicData>
          </a:graphic>
        </wp:anchor>
      </w:drawing>
    </w:r>
    <w:r>
      <w:rPr>
        <w:rFonts w:ascii="Arial" w:hAnsi="Arial" w:cs="Arial"/>
        <w:noProof/>
        <w:lang w:val="nl-BE" w:eastAsia="nl-BE"/>
      </w:rPr>
      <mc:AlternateContent>
        <mc:Choice Requires="wps">
          <w:drawing>
            <wp:anchor distT="0" distB="0" distL="114300" distR="114300" simplePos="0" relativeHeight="251663360" behindDoc="0" locked="0" layoutInCell="1" allowOverlap="1" wp14:anchorId="3E50A53A" wp14:editId="36DF74DE">
              <wp:simplePos x="0" y="0"/>
              <wp:positionH relativeFrom="margin">
                <wp:align>center</wp:align>
              </wp:positionH>
              <wp:positionV relativeFrom="page">
                <wp:posOffset>10108565</wp:posOffset>
              </wp:positionV>
              <wp:extent cx="565785" cy="191770"/>
              <wp:effectExtent l="0" t="0" r="0" b="17780"/>
              <wp:wrapNone/>
              <wp:docPr id="21" name="Rechthoek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31615FE2" w14:textId="10C2E112" w:rsidR="00A7306B" w:rsidRPr="00653AE1" w:rsidRDefault="00A7306B" w:rsidP="00653AE1">
                          <w:pPr>
                            <w:pBdr>
                              <w:top w:val="single" w:sz="4" w:space="1" w:color="7F7F7F"/>
                            </w:pBdr>
                            <w:jc w:val="center"/>
                            <w:rPr>
                              <w:sz w:val="22"/>
                              <w:szCs w:val="22"/>
                            </w:rPr>
                          </w:pPr>
                          <w:r w:rsidRPr="00653AE1">
                            <w:rPr>
                              <w:rFonts w:asciiTheme="minorHAnsi" w:hAnsiTheme="minorHAnsi" w:cstheme="minorHAnsi"/>
                              <w:color w:val="4BC8B6"/>
                              <w:sz w:val="22"/>
                              <w:szCs w:val="22"/>
                            </w:rPr>
                            <w:fldChar w:fldCharType="begin"/>
                          </w:r>
                          <w:r w:rsidRPr="00653AE1">
                            <w:rPr>
                              <w:rFonts w:asciiTheme="minorHAnsi" w:hAnsiTheme="minorHAnsi" w:cstheme="minorHAnsi"/>
                              <w:color w:val="4BC8B6"/>
                              <w:sz w:val="22"/>
                              <w:szCs w:val="22"/>
                            </w:rPr>
                            <w:instrText>PAGE   \* MERGEFORMAT</w:instrText>
                          </w:r>
                          <w:r w:rsidRPr="00653AE1">
                            <w:rPr>
                              <w:rFonts w:asciiTheme="minorHAnsi" w:hAnsiTheme="minorHAnsi" w:cstheme="minorHAnsi"/>
                              <w:color w:val="4BC8B6"/>
                              <w:sz w:val="22"/>
                              <w:szCs w:val="22"/>
                            </w:rPr>
                            <w:fldChar w:fldCharType="separate"/>
                          </w:r>
                          <w:r w:rsidRPr="00653AE1">
                            <w:rPr>
                              <w:rFonts w:asciiTheme="minorHAnsi" w:hAnsiTheme="minorHAnsi" w:cstheme="minorHAnsi"/>
                              <w:noProof/>
                              <w:color w:val="4BC8B6"/>
                              <w:sz w:val="22"/>
                              <w:szCs w:val="22"/>
                            </w:rPr>
                            <w:t>15</w:t>
                          </w:r>
                          <w:r w:rsidRPr="00653AE1">
                            <w:rPr>
                              <w:rFonts w:asciiTheme="minorHAnsi" w:hAnsiTheme="minorHAnsi" w:cstheme="minorHAnsi"/>
                              <w:color w:val="4BC8B6"/>
                              <w:sz w:val="22"/>
                              <w:szCs w:val="2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E50A53A" id="Rechthoek 21" o:spid="_x0000_s1029" style="position:absolute;left:0;text-align:left;margin-left:0;margin-top:795.95pt;width:44.55pt;height:15.1pt;rotation:180;flip:x;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" filled="f" fillcolor="#c0504d" stroked="f" strokecolor="#5c83b4" strokeweight="2.25pt">
              <v:textbox inset=",0,,0">
                <w:txbxContent>
                  <w:p w14:paraId="31615FE2" w14:textId="10C2E112" w:rsidR="00A7306B" w:rsidRPr="00653AE1" w:rsidRDefault="00A7306B" w:rsidP="00653AE1">
                    <w:pPr>
                      <w:pBdr>
                        <w:top w:val="single" w:sz="4" w:space="1" w:color="7F7F7F"/>
                      </w:pBdr>
                      <w:jc w:val="center"/>
                      <w:rPr>
                        <w:sz w:val="22"/>
                        <w:szCs w:val="22"/>
                      </w:rPr>
                    </w:pPr>
                    <w:r w:rsidRPr="00653AE1">
                      <w:rPr>
                        <w:rFonts w:asciiTheme="minorHAnsi" w:hAnsiTheme="minorHAnsi" w:cstheme="minorHAnsi"/>
                        <w:color w:val="4BC8B6"/>
                        <w:sz w:val="22"/>
                        <w:szCs w:val="22"/>
                      </w:rPr>
                      <w:fldChar w:fldCharType="begin"/>
                    </w:r>
                    <w:r w:rsidRPr="00653AE1">
                      <w:rPr>
                        <w:rFonts w:asciiTheme="minorHAnsi" w:hAnsiTheme="minorHAnsi" w:cstheme="minorHAnsi"/>
                        <w:color w:val="4BC8B6"/>
                        <w:sz w:val="22"/>
                        <w:szCs w:val="22"/>
                      </w:rPr>
                      <w:instrText>PAGE   \* MERGEFORMAT</w:instrText>
                    </w:r>
                    <w:r w:rsidRPr="00653AE1">
                      <w:rPr>
                        <w:rFonts w:asciiTheme="minorHAnsi" w:hAnsiTheme="minorHAnsi" w:cstheme="minorHAnsi"/>
                        <w:color w:val="4BC8B6"/>
                        <w:sz w:val="22"/>
                        <w:szCs w:val="22"/>
                      </w:rPr>
                      <w:fldChar w:fldCharType="separate"/>
                    </w:r>
                    <w:r w:rsidRPr="00653AE1">
                      <w:rPr>
                        <w:rFonts w:asciiTheme="minorHAnsi" w:hAnsiTheme="minorHAnsi" w:cstheme="minorHAnsi"/>
                        <w:noProof/>
                        <w:color w:val="4BC8B6"/>
                        <w:sz w:val="22"/>
                        <w:szCs w:val="22"/>
                      </w:rPr>
                      <w:t>15</w:t>
                    </w:r>
                    <w:r w:rsidRPr="00653AE1">
                      <w:rPr>
                        <w:rFonts w:asciiTheme="minorHAnsi" w:hAnsiTheme="minorHAnsi" w:cstheme="minorHAnsi"/>
                        <w:color w:val="4BC8B6"/>
                        <w:sz w:val="22"/>
                        <w:szCs w:val="22"/>
                      </w:rPr>
                      <w:fldChar w:fldCharType="end"/>
                    </w:r>
                  </w:p>
                </w:txbxContent>
              </v:textbox>
              <w10:wrap anchorx="margin"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D80BB" w14:textId="77777777" w:rsidR="00681A05" w:rsidRDefault="00681A05">
      <w:r>
        <w:separator/>
      </w:r>
    </w:p>
  </w:footnote>
  <w:footnote w:type="continuationSeparator" w:id="0">
    <w:p w14:paraId="2602AFD9" w14:textId="77777777" w:rsidR="00681A05" w:rsidRDefault="00681A05">
      <w:r>
        <w:continuationSeparator/>
      </w:r>
    </w:p>
  </w:footnote>
  <w:footnote w:id="1">
    <w:p w14:paraId="5120BA89" w14:textId="2321B123" w:rsidR="00CF7AEA" w:rsidRPr="00A72220" w:rsidRDefault="00CF7AEA">
      <w:pPr>
        <w:pStyle w:val="Voetnoottekst"/>
        <w:rPr>
          <w:rFonts w:asciiTheme="minorHAnsi" w:hAnsiTheme="minorHAnsi" w:cstheme="minorHAnsi"/>
        </w:rPr>
      </w:pPr>
      <w:r w:rsidRPr="00CF7AEA">
        <w:rPr>
          <w:rStyle w:val="Voetnootmarkering"/>
          <w:sz w:val="22"/>
          <w:szCs w:val="22"/>
        </w:rPr>
        <w:footnoteRef/>
      </w:r>
      <w:r w:rsidRPr="00CF7AEA">
        <w:rPr>
          <w:sz w:val="22"/>
          <w:szCs w:val="22"/>
        </w:rPr>
        <w:t xml:space="preserve"> </w:t>
      </w:r>
      <w:r w:rsidRPr="00A72220">
        <w:rPr>
          <w:rFonts w:asciiTheme="minorHAnsi" w:hAnsiTheme="minorHAnsi" w:cstheme="minorHAnsi"/>
        </w:rPr>
        <w:t>Wanneer we in d</w:t>
      </w:r>
      <w:r w:rsidR="007E0688" w:rsidRPr="00A72220">
        <w:rPr>
          <w:rFonts w:asciiTheme="minorHAnsi" w:hAnsiTheme="minorHAnsi" w:cstheme="minorHAnsi"/>
        </w:rPr>
        <w:t>it</w:t>
      </w:r>
      <w:r w:rsidRPr="00A72220">
        <w:rPr>
          <w:rFonts w:asciiTheme="minorHAnsi" w:hAnsiTheme="minorHAnsi" w:cstheme="minorHAnsi"/>
        </w:rPr>
        <w:t xml:space="preserve"> reglement ‘ouders’ of ‘ouder’ vermelden, bedoelen we hiermee zowel </w:t>
      </w:r>
    </w:p>
    <w:p w14:paraId="5540863E" w14:textId="6D8B3E62" w:rsidR="007E0688" w:rsidRPr="00A72220" w:rsidRDefault="007E0688">
      <w:pPr>
        <w:pStyle w:val="Voetnoottekst"/>
        <w:rPr>
          <w:rFonts w:asciiTheme="minorHAnsi" w:hAnsiTheme="minorHAnsi" w:cstheme="minorHAnsi"/>
        </w:rPr>
      </w:pPr>
      <w:r w:rsidRPr="00A72220">
        <w:rPr>
          <w:rFonts w:asciiTheme="minorHAnsi" w:hAnsiTheme="minorHAnsi" w:cstheme="minorHAnsi"/>
        </w:rPr>
        <w:t>o</w:t>
      </w:r>
      <w:r w:rsidR="00CF7AEA" w:rsidRPr="00A72220">
        <w:rPr>
          <w:rFonts w:asciiTheme="minorHAnsi" w:hAnsiTheme="minorHAnsi" w:cstheme="minorHAnsi"/>
        </w:rPr>
        <w:t>uders</w:t>
      </w:r>
      <w:r w:rsidRPr="00A72220">
        <w:rPr>
          <w:rFonts w:asciiTheme="minorHAnsi" w:hAnsiTheme="minorHAnsi" w:cstheme="minorHAnsi"/>
        </w:rPr>
        <w:t xml:space="preserve">, </w:t>
      </w:r>
      <w:r w:rsidR="00CF7AEA" w:rsidRPr="00A72220">
        <w:rPr>
          <w:rFonts w:asciiTheme="minorHAnsi" w:hAnsiTheme="minorHAnsi" w:cstheme="minorHAnsi"/>
        </w:rPr>
        <w:t>pleegouders</w:t>
      </w:r>
      <w:r w:rsidRPr="00A72220">
        <w:rPr>
          <w:rFonts w:asciiTheme="minorHAnsi" w:hAnsiTheme="minorHAnsi" w:cstheme="minorHAnsi"/>
        </w:rPr>
        <w:t xml:space="preserve"> als personen die belast zijn met de feitelijke uitoefening van het </w:t>
      </w:r>
    </w:p>
    <w:p w14:paraId="10B48E7D" w14:textId="0945C919" w:rsidR="00CF7AEA" w:rsidRPr="00A72220" w:rsidRDefault="007E0688">
      <w:pPr>
        <w:pStyle w:val="Voetnoottekst"/>
        <w:rPr>
          <w:sz w:val="22"/>
          <w:szCs w:val="22"/>
        </w:rPr>
      </w:pPr>
      <w:r w:rsidRPr="00A72220">
        <w:rPr>
          <w:rFonts w:asciiTheme="minorHAnsi" w:hAnsiTheme="minorHAnsi" w:cstheme="minorHAnsi"/>
        </w:rPr>
        <w:t>ouderlijk gezag</w:t>
      </w:r>
    </w:p>
  </w:footnote>
  <w:footnote w:id="2">
    <w:p w14:paraId="3311CA8D" w14:textId="3C89591C" w:rsidR="00171D3F" w:rsidRPr="0034246F" w:rsidRDefault="00171D3F">
      <w:pPr>
        <w:pStyle w:val="Voetnoottekst"/>
        <w:rPr>
          <w:rFonts w:asciiTheme="minorHAnsi" w:hAnsiTheme="minorHAnsi" w:cstheme="minorHAnsi"/>
        </w:rPr>
      </w:pPr>
      <w:r w:rsidRPr="00695A1C">
        <w:rPr>
          <w:rStyle w:val="Voetnootmarkering"/>
          <w:rFonts w:asciiTheme="minorHAnsi" w:hAnsiTheme="minorHAnsi" w:cstheme="minorHAnsi"/>
        </w:rPr>
        <w:footnoteRef/>
      </w:r>
      <w:r w:rsidRPr="00695A1C">
        <w:rPr>
          <w:rFonts w:asciiTheme="minorHAnsi" w:hAnsiTheme="minorHAnsi" w:cstheme="minorHAnsi"/>
        </w:rPr>
        <w:t xml:space="preserve"> IBO = Initiatief Buitenschoolse Opvang</w:t>
      </w:r>
    </w:p>
  </w:footnote>
  <w:footnote w:id="3">
    <w:p w14:paraId="52498525" w14:textId="77777777" w:rsidR="00AC75AF" w:rsidRPr="00A72220" w:rsidRDefault="00AC75AF" w:rsidP="00AC75AF">
      <w:pPr>
        <w:pStyle w:val="Voetnoottekst"/>
        <w:jc w:val="both"/>
        <w:rPr>
          <w:rFonts w:asciiTheme="minorHAnsi" w:hAnsiTheme="minorHAnsi" w:cstheme="minorHAnsi"/>
        </w:rPr>
      </w:pPr>
      <w:r w:rsidRPr="00A72220">
        <w:rPr>
          <w:rStyle w:val="Voetnootmarkering"/>
          <w:rFonts w:ascii="Arial" w:hAnsi="Arial" w:cs="Arial"/>
        </w:rPr>
        <w:footnoteRef/>
      </w:r>
      <w:r w:rsidRPr="00A72220">
        <w:rPr>
          <w:rFonts w:ascii="Arial" w:hAnsi="Arial" w:cs="Arial"/>
        </w:rPr>
        <w:t xml:space="preserve"> </w:t>
      </w:r>
      <w:r w:rsidRPr="00A72220">
        <w:rPr>
          <w:rFonts w:asciiTheme="minorHAnsi" w:hAnsiTheme="minorHAnsi" w:cstheme="minorHAnsi"/>
        </w:rPr>
        <w:t>In eerste instantie worden steeds de bepalingen, zoals opgenomen in de wet van 02 april 1965 betreffende het ten laste nemen van steun verleend door de openbare centra voor maatschappelijk welzijn, B.S. 06.05.1965, zoals gewijzigd tot op heden, getoetst (bevoegdheid).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33F1"/>
    <w:multiLevelType w:val="hybridMultilevel"/>
    <w:tmpl w:val="C00E8A06"/>
    <w:lvl w:ilvl="0" w:tplc="4E28D634">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0">
    <w:nsid w:val="05471D31"/>
    <w:multiLevelType w:val="hybridMultilevel"/>
    <w:tmpl w:val="16ECA99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097D3BFD"/>
    <w:multiLevelType w:val="multilevel"/>
    <w:tmpl w:val="23C6A6D0"/>
    <w:lvl w:ilvl="0">
      <w:start w:val="2"/>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5F1C79"/>
    <w:multiLevelType w:val="hybridMultilevel"/>
    <w:tmpl w:val="F5E61EB2"/>
    <w:lvl w:ilvl="0" w:tplc="4E28D63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AEB0B82"/>
    <w:multiLevelType w:val="hybridMultilevel"/>
    <w:tmpl w:val="784423D0"/>
    <w:lvl w:ilvl="0" w:tplc="EB88818C">
      <w:start w:val="1"/>
      <w:numFmt w:val="bullet"/>
      <w:lvlText w:val=""/>
      <w:lvlJc w:val="left"/>
      <w:pPr>
        <w:ind w:left="928" w:hanging="360"/>
      </w:pPr>
      <w:rPr>
        <w:rFonts w:ascii="Symbol" w:hAnsi="Symbol" w:hint="default"/>
        <w:caps w:val="0"/>
        <w:strike w:val="0"/>
        <w:dstrike w:val="0"/>
        <w:color w:val="auto"/>
        <w:spacing w:val="0"/>
        <w:w w:val="100"/>
        <w:position w:val="0"/>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1ED70C0"/>
    <w:multiLevelType w:val="multilevel"/>
    <w:tmpl w:val="562077AA"/>
    <w:lvl w:ilvl="0">
      <w:start w:val="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08509C"/>
    <w:multiLevelType w:val="hybridMultilevel"/>
    <w:tmpl w:val="232EDE96"/>
    <w:lvl w:ilvl="0" w:tplc="0813000F">
      <w:start w:val="1"/>
      <w:numFmt w:val="decimal"/>
      <w:lvlText w:val="%1."/>
      <w:lvlJc w:val="left"/>
      <w:pPr>
        <w:ind w:left="720" w:hanging="360"/>
      </w:pPr>
    </w:lvl>
    <w:lvl w:ilvl="1" w:tplc="08130001">
      <w:start w:val="1"/>
      <w:numFmt w:val="bullet"/>
      <w:lvlText w:val=""/>
      <w:lvlJc w:val="left"/>
      <w:pPr>
        <w:ind w:left="1440" w:hanging="360"/>
      </w:pPr>
      <w:rPr>
        <w:rFonts w:ascii="Symbol" w:hAnsi="Symbol" w:hint="default"/>
      </w:rPr>
    </w:lvl>
    <w:lvl w:ilvl="2" w:tplc="08130003">
      <w:start w:val="1"/>
      <w:numFmt w:val="bullet"/>
      <w:lvlText w:val="o"/>
      <w:lvlJc w:val="left"/>
      <w:pPr>
        <w:ind w:left="2160" w:hanging="180"/>
      </w:pPr>
      <w:rPr>
        <w:rFonts w:ascii="Courier New" w:hAnsi="Courier New" w:cs="Courier New" w:hint="default"/>
      </w:r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7" w15:restartNumberingAfterBreak="0">
    <w:nsid w:val="1A862A7E"/>
    <w:multiLevelType w:val="multilevel"/>
    <w:tmpl w:val="04130027"/>
    <w:lvl w:ilvl="0">
      <w:start w:val="1"/>
      <w:numFmt w:val="upperRoman"/>
      <w:pStyle w:val="Kop1"/>
      <w:lvlText w:val="%1."/>
      <w:lvlJc w:val="left"/>
      <w:pPr>
        <w:ind w:left="0" w:firstLine="0"/>
      </w:pPr>
    </w:lvl>
    <w:lvl w:ilvl="1">
      <w:start w:val="1"/>
      <w:numFmt w:val="upperLetter"/>
      <w:pStyle w:val="Kop2"/>
      <w:lvlText w:val="%2."/>
      <w:lvlJc w:val="left"/>
      <w:pPr>
        <w:ind w:left="0" w:firstLine="0"/>
      </w:pPr>
    </w:lvl>
    <w:lvl w:ilvl="2">
      <w:start w:val="1"/>
      <w:numFmt w:val="decimal"/>
      <w:pStyle w:val="Kop3"/>
      <w:lvlText w:val="%3."/>
      <w:lvlJc w:val="left"/>
      <w:pPr>
        <w:ind w:left="1440" w:firstLine="0"/>
      </w:pPr>
    </w:lvl>
    <w:lvl w:ilvl="3">
      <w:start w:val="1"/>
      <w:numFmt w:val="lowerLetter"/>
      <w:pStyle w:val="Kop4"/>
      <w:lvlText w:val="%4)"/>
      <w:lvlJc w:val="left"/>
      <w:pPr>
        <w:ind w:left="2160" w:firstLine="0"/>
      </w:pPr>
    </w:lvl>
    <w:lvl w:ilvl="4">
      <w:start w:val="1"/>
      <w:numFmt w:val="decimal"/>
      <w:pStyle w:val="Kop5"/>
      <w:lvlText w:val="(%5)"/>
      <w:lvlJc w:val="left"/>
      <w:pPr>
        <w:ind w:left="2880" w:firstLine="0"/>
      </w:pPr>
    </w:lvl>
    <w:lvl w:ilvl="5">
      <w:start w:val="1"/>
      <w:numFmt w:val="lowerLetter"/>
      <w:pStyle w:val="Kop6"/>
      <w:lvlText w:val="(%6)"/>
      <w:lvlJc w:val="left"/>
      <w:pPr>
        <w:ind w:left="3600" w:firstLine="0"/>
      </w:pPr>
    </w:lvl>
    <w:lvl w:ilvl="6">
      <w:start w:val="1"/>
      <w:numFmt w:val="lowerRoman"/>
      <w:pStyle w:val="Kop7"/>
      <w:lvlText w:val="(%7)"/>
      <w:lvlJc w:val="left"/>
      <w:pPr>
        <w:ind w:left="4320" w:firstLine="0"/>
      </w:pPr>
    </w:lvl>
    <w:lvl w:ilvl="7">
      <w:start w:val="1"/>
      <w:numFmt w:val="lowerLetter"/>
      <w:pStyle w:val="Kop8"/>
      <w:lvlText w:val="(%8)"/>
      <w:lvlJc w:val="left"/>
      <w:pPr>
        <w:ind w:left="5040" w:firstLine="0"/>
      </w:pPr>
    </w:lvl>
    <w:lvl w:ilvl="8">
      <w:start w:val="1"/>
      <w:numFmt w:val="lowerRoman"/>
      <w:pStyle w:val="Kop9"/>
      <w:lvlText w:val="(%9)"/>
      <w:lvlJc w:val="left"/>
      <w:pPr>
        <w:ind w:left="5760" w:firstLine="0"/>
      </w:pPr>
    </w:lvl>
  </w:abstractNum>
  <w:abstractNum w:abstractNumId="8" w15:restartNumberingAfterBreak="0">
    <w:nsid w:val="229E37AC"/>
    <w:multiLevelType w:val="multilevel"/>
    <w:tmpl w:val="F4DC53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D631C0"/>
    <w:multiLevelType w:val="multilevel"/>
    <w:tmpl w:val="8B32780E"/>
    <w:lvl w:ilvl="0">
      <w:start w:val="2"/>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1F6B97"/>
    <w:multiLevelType w:val="hybridMultilevel"/>
    <w:tmpl w:val="9ADEA6EE"/>
    <w:lvl w:ilvl="0" w:tplc="4E28D634">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24FB5E35"/>
    <w:multiLevelType w:val="hybridMultilevel"/>
    <w:tmpl w:val="09C051BC"/>
    <w:lvl w:ilvl="0" w:tplc="4E28D634">
      <w:numFmt w:val="bullet"/>
      <w:lvlText w:val="-"/>
      <w:lvlJc w:val="left"/>
      <w:pPr>
        <w:ind w:left="360" w:hanging="360"/>
      </w:pPr>
      <w:rPr>
        <w:rFonts w:ascii="Calibri" w:eastAsiaTheme="minorHAnsi" w:hAnsi="Calibri" w:cs="Calibri"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29C52CBF"/>
    <w:multiLevelType w:val="multilevel"/>
    <w:tmpl w:val="8C66936E"/>
    <w:lvl w:ilvl="0">
      <w:start w:val="8"/>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9E62402"/>
    <w:multiLevelType w:val="hybridMultilevel"/>
    <w:tmpl w:val="344E1940"/>
    <w:lvl w:ilvl="0" w:tplc="EB88818C">
      <w:start w:val="1"/>
      <w:numFmt w:val="bullet"/>
      <w:lvlText w:val=""/>
      <w:lvlJc w:val="left"/>
      <w:pPr>
        <w:ind w:left="928" w:hanging="360"/>
      </w:pPr>
      <w:rPr>
        <w:rFonts w:ascii="Symbol" w:hAnsi="Symbol" w:hint="default"/>
        <w:caps w:val="0"/>
        <w:strike w:val="0"/>
        <w:dstrike w:val="0"/>
        <w:color w:val="auto"/>
        <w:spacing w:val="0"/>
        <w:w w:val="100"/>
        <w:position w:val="0"/>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B313DD6"/>
    <w:multiLevelType w:val="hybridMultilevel"/>
    <w:tmpl w:val="15EECA28"/>
    <w:lvl w:ilvl="0" w:tplc="A2644B70">
      <w:start w:val="1"/>
      <w:numFmt w:val="bullet"/>
      <w:lvlText w:val=""/>
      <w:lvlJc w:val="left"/>
      <w:pPr>
        <w:tabs>
          <w:tab w:val="num" w:pos="720"/>
        </w:tabs>
        <w:ind w:left="720" w:hanging="360"/>
      </w:pPr>
      <w:rPr>
        <w:rFonts w:ascii="Symbol" w:eastAsia="Times New Roman" w:hAnsi="Symbol" w:cs="Tahoma" w:hint="default"/>
      </w:rPr>
    </w:lvl>
    <w:lvl w:ilvl="1" w:tplc="126AE61A">
      <w:start w:val="1"/>
      <w:numFmt w:val="bullet"/>
      <w:lvlText w:val="-"/>
      <w:lvlJc w:val="left"/>
      <w:pPr>
        <w:tabs>
          <w:tab w:val="num" w:pos="1440"/>
        </w:tabs>
        <w:ind w:left="1440" w:hanging="360"/>
      </w:pPr>
      <w:rPr>
        <w:rFonts w:ascii="Arial" w:eastAsia="Times New Roman" w:hAnsi="Arial" w:cs="Arial"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B547BA"/>
    <w:multiLevelType w:val="hybridMultilevel"/>
    <w:tmpl w:val="94A4FE4E"/>
    <w:lvl w:ilvl="0" w:tplc="D9701562">
      <w:start w:val="1"/>
      <w:numFmt w:val="bullet"/>
      <w:lvlText w:val="-"/>
      <w:lvlJc w:val="left"/>
      <w:pPr>
        <w:ind w:left="1068" w:hanging="360"/>
      </w:pPr>
      <w:rPr>
        <w:rFonts w:ascii="Calibri" w:eastAsiaTheme="minorHAnsi" w:hAnsi="Calibri" w:cs="Calibri" w:hint="default"/>
      </w:rPr>
    </w:lvl>
    <w:lvl w:ilvl="1" w:tplc="08130003">
      <w:start w:val="1"/>
      <w:numFmt w:val="bullet"/>
      <w:lvlText w:val="o"/>
      <w:lvlJc w:val="left"/>
      <w:pPr>
        <w:ind w:left="1788" w:hanging="360"/>
      </w:pPr>
      <w:rPr>
        <w:rFonts w:ascii="Courier New" w:hAnsi="Courier New" w:cs="Courier New" w:hint="default"/>
      </w:rPr>
    </w:lvl>
    <w:lvl w:ilvl="2" w:tplc="08130005">
      <w:start w:val="1"/>
      <w:numFmt w:val="bullet"/>
      <w:lvlText w:val=""/>
      <w:lvlJc w:val="left"/>
      <w:pPr>
        <w:ind w:left="2508" w:hanging="360"/>
      </w:pPr>
      <w:rPr>
        <w:rFonts w:ascii="Wingdings" w:hAnsi="Wingdings" w:hint="default"/>
      </w:rPr>
    </w:lvl>
    <w:lvl w:ilvl="3" w:tplc="08130001">
      <w:start w:val="1"/>
      <w:numFmt w:val="bullet"/>
      <w:lvlText w:val=""/>
      <w:lvlJc w:val="left"/>
      <w:pPr>
        <w:ind w:left="3228" w:hanging="360"/>
      </w:pPr>
      <w:rPr>
        <w:rFonts w:ascii="Symbol" w:hAnsi="Symbol" w:hint="default"/>
      </w:rPr>
    </w:lvl>
    <w:lvl w:ilvl="4" w:tplc="08130003">
      <w:start w:val="1"/>
      <w:numFmt w:val="bullet"/>
      <w:lvlText w:val="o"/>
      <w:lvlJc w:val="left"/>
      <w:pPr>
        <w:ind w:left="3948" w:hanging="360"/>
      </w:pPr>
      <w:rPr>
        <w:rFonts w:ascii="Courier New" w:hAnsi="Courier New" w:cs="Courier New" w:hint="default"/>
      </w:rPr>
    </w:lvl>
    <w:lvl w:ilvl="5" w:tplc="08130005">
      <w:start w:val="1"/>
      <w:numFmt w:val="bullet"/>
      <w:lvlText w:val=""/>
      <w:lvlJc w:val="left"/>
      <w:pPr>
        <w:ind w:left="4668" w:hanging="360"/>
      </w:pPr>
      <w:rPr>
        <w:rFonts w:ascii="Wingdings" w:hAnsi="Wingdings" w:hint="default"/>
      </w:rPr>
    </w:lvl>
    <w:lvl w:ilvl="6" w:tplc="08130001">
      <w:start w:val="1"/>
      <w:numFmt w:val="bullet"/>
      <w:lvlText w:val=""/>
      <w:lvlJc w:val="left"/>
      <w:pPr>
        <w:ind w:left="5388" w:hanging="360"/>
      </w:pPr>
      <w:rPr>
        <w:rFonts w:ascii="Symbol" w:hAnsi="Symbol" w:hint="default"/>
      </w:rPr>
    </w:lvl>
    <w:lvl w:ilvl="7" w:tplc="08130003">
      <w:start w:val="1"/>
      <w:numFmt w:val="bullet"/>
      <w:lvlText w:val="o"/>
      <w:lvlJc w:val="left"/>
      <w:pPr>
        <w:ind w:left="6108" w:hanging="360"/>
      </w:pPr>
      <w:rPr>
        <w:rFonts w:ascii="Courier New" w:hAnsi="Courier New" w:cs="Courier New" w:hint="default"/>
      </w:rPr>
    </w:lvl>
    <w:lvl w:ilvl="8" w:tplc="08130005">
      <w:start w:val="1"/>
      <w:numFmt w:val="bullet"/>
      <w:lvlText w:val=""/>
      <w:lvlJc w:val="left"/>
      <w:pPr>
        <w:ind w:left="6828" w:hanging="360"/>
      </w:pPr>
      <w:rPr>
        <w:rFonts w:ascii="Wingdings" w:hAnsi="Wingdings" w:hint="default"/>
      </w:rPr>
    </w:lvl>
  </w:abstractNum>
  <w:abstractNum w:abstractNumId="16" w15:restartNumberingAfterBreak="0">
    <w:nsid w:val="2DFF5022"/>
    <w:multiLevelType w:val="hybridMultilevel"/>
    <w:tmpl w:val="E0A82F3E"/>
    <w:lvl w:ilvl="0" w:tplc="EB88818C">
      <w:start w:val="1"/>
      <w:numFmt w:val="bullet"/>
      <w:lvlText w:val=""/>
      <w:lvlJc w:val="left"/>
      <w:pPr>
        <w:ind w:left="928" w:hanging="360"/>
      </w:pPr>
      <w:rPr>
        <w:rFonts w:ascii="Symbol" w:hAnsi="Symbol" w:hint="default"/>
        <w:caps w:val="0"/>
        <w:strike w:val="0"/>
        <w:dstrike w:val="0"/>
        <w:color w:val="auto"/>
        <w:spacing w:val="0"/>
        <w:w w:val="100"/>
        <w:position w:val="0"/>
        <w:vertAlign w:val="baseline"/>
      </w:rPr>
    </w:lvl>
    <w:lvl w:ilvl="1" w:tplc="04130003" w:tentative="1">
      <w:start w:val="1"/>
      <w:numFmt w:val="bullet"/>
      <w:lvlText w:val="o"/>
      <w:lvlJc w:val="left"/>
      <w:pPr>
        <w:ind w:left="1648" w:hanging="360"/>
      </w:pPr>
      <w:rPr>
        <w:rFonts w:ascii="Courier New" w:hAnsi="Courier New" w:cs="Courier New" w:hint="default"/>
      </w:rPr>
    </w:lvl>
    <w:lvl w:ilvl="2" w:tplc="04130005" w:tentative="1">
      <w:start w:val="1"/>
      <w:numFmt w:val="bullet"/>
      <w:lvlText w:val=""/>
      <w:lvlJc w:val="left"/>
      <w:pPr>
        <w:ind w:left="2368" w:hanging="360"/>
      </w:pPr>
      <w:rPr>
        <w:rFonts w:ascii="Wingdings" w:hAnsi="Wingdings" w:hint="default"/>
      </w:rPr>
    </w:lvl>
    <w:lvl w:ilvl="3" w:tplc="04130001" w:tentative="1">
      <w:start w:val="1"/>
      <w:numFmt w:val="bullet"/>
      <w:lvlText w:val=""/>
      <w:lvlJc w:val="left"/>
      <w:pPr>
        <w:ind w:left="3088" w:hanging="360"/>
      </w:pPr>
      <w:rPr>
        <w:rFonts w:ascii="Symbol" w:hAnsi="Symbol" w:hint="default"/>
      </w:rPr>
    </w:lvl>
    <w:lvl w:ilvl="4" w:tplc="04130003" w:tentative="1">
      <w:start w:val="1"/>
      <w:numFmt w:val="bullet"/>
      <w:lvlText w:val="o"/>
      <w:lvlJc w:val="left"/>
      <w:pPr>
        <w:ind w:left="3808" w:hanging="360"/>
      </w:pPr>
      <w:rPr>
        <w:rFonts w:ascii="Courier New" w:hAnsi="Courier New" w:cs="Courier New" w:hint="default"/>
      </w:rPr>
    </w:lvl>
    <w:lvl w:ilvl="5" w:tplc="04130005" w:tentative="1">
      <w:start w:val="1"/>
      <w:numFmt w:val="bullet"/>
      <w:lvlText w:val=""/>
      <w:lvlJc w:val="left"/>
      <w:pPr>
        <w:ind w:left="4528" w:hanging="360"/>
      </w:pPr>
      <w:rPr>
        <w:rFonts w:ascii="Wingdings" w:hAnsi="Wingdings" w:hint="default"/>
      </w:rPr>
    </w:lvl>
    <w:lvl w:ilvl="6" w:tplc="04130001" w:tentative="1">
      <w:start w:val="1"/>
      <w:numFmt w:val="bullet"/>
      <w:lvlText w:val=""/>
      <w:lvlJc w:val="left"/>
      <w:pPr>
        <w:ind w:left="5248" w:hanging="360"/>
      </w:pPr>
      <w:rPr>
        <w:rFonts w:ascii="Symbol" w:hAnsi="Symbol" w:hint="default"/>
      </w:rPr>
    </w:lvl>
    <w:lvl w:ilvl="7" w:tplc="04130003" w:tentative="1">
      <w:start w:val="1"/>
      <w:numFmt w:val="bullet"/>
      <w:lvlText w:val="o"/>
      <w:lvlJc w:val="left"/>
      <w:pPr>
        <w:ind w:left="5968" w:hanging="360"/>
      </w:pPr>
      <w:rPr>
        <w:rFonts w:ascii="Courier New" w:hAnsi="Courier New" w:cs="Courier New" w:hint="default"/>
      </w:rPr>
    </w:lvl>
    <w:lvl w:ilvl="8" w:tplc="04130005" w:tentative="1">
      <w:start w:val="1"/>
      <w:numFmt w:val="bullet"/>
      <w:lvlText w:val=""/>
      <w:lvlJc w:val="left"/>
      <w:pPr>
        <w:ind w:left="6688" w:hanging="360"/>
      </w:pPr>
      <w:rPr>
        <w:rFonts w:ascii="Wingdings" w:hAnsi="Wingdings" w:hint="default"/>
      </w:rPr>
    </w:lvl>
  </w:abstractNum>
  <w:abstractNum w:abstractNumId="17" w15:restartNumberingAfterBreak="0">
    <w:nsid w:val="313A47A2"/>
    <w:multiLevelType w:val="hybridMultilevel"/>
    <w:tmpl w:val="A1E6720E"/>
    <w:lvl w:ilvl="0" w:tplc="9AAC6128">
      <w:start w:val="3"/>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2B20A31"/>
    <w:multiLevelType w:val="hybridMultilevel"/>
    <w:tmpl w:val="85CA3CEC"/>
    <w:lvl w:ilvl="0" w:tplc="8826A0F2">
      <w:start w:val="1"/>
      <w:numFmt w:val="bullet"/>
      <w:lvlText w:val=""/>
      <w:lvlJc w:val="left"/>
      <w:pPr>
        <w:ind w:left="720" w:hanging="360"/>
      </w:pPr>
      <w:rPr>
        <w:rFonts w:ascii="Symbol" w:hAnsi="Symbol" w:hint="default"/>
        <w:caps w:val="0"/>
        <w:strike w:val="0"/>
        <w:dstrike w:val="0"/>
        <w:color w:val="auto"/>
        <w:spacing w:val="0"/>
        <w:w w:val="100"/>
        <w:position w:val="0"/>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3B55F13"/>
    <w:multiLevelType w:val="hybridMultilevel"/>
    <w:tmpl w:val="690A14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488032A"/>
    <w:multiLevelType w:val="multilevel"/>
    <w:tmpl w:val="B4BE6BE6"/>
    <w:styleLink w:val="nummering-"/>
    <w:lvl w:ilvl="0">
      <w:start w:val="1"/>
      <w:numFmt w:val="decimal"/>
      <w:lvlText w:val="%1."/>
      <w:lvlJc w:val="left"/>
      <w:pPr>
        <w:tabs>
          <w:tab w:val="num" w:pos="284"/>
        </w:tabs>
        <w:ind w:left="284" w:hanging="284"/>
      </w:pPr>
      <w:rPr>
        <w:rFonts w:hint="default"/>
      </w:rPr>
    </w:lvl>
    <w:lvl w:ilvl="1">
      <w:start w:val="1"/>
      <w:numFmt w:val="lowerLetter"/>
      <w:lvlText w:val="%2."/>
      <w:lvlJc w:val="left"/>
      <w:pPr>
        <w:tabs>
          <w:tab w:val="num" w:pos="568"/>
        </w:tabs>
        <w:ind w:left="568" w:hanging="284"/>
      </w:pPr>
      <w:rPr>
        <w:rFonts w:hint="default"/>
        <w:color w:val="000000"/>
      </w:rPr>
    </w:lvl>
    <w:lvl w:ilvl="2">
      <w:start w:val="1"/>
      <w:numFmt w:val="lowerRoman"/>
      <w:lvlText w:val="%3."/>
      <w:lvlJc w:val="right"/>
      <w:pPr>
        <w:tabs>
          <w:tab w:val="num" w:pos="852"/>
        </w:tabs>
        <w:ind w:left="852" w:hanging="284"/>
      </w:pPr>
      <w:rPr>
        <w:rFonts w:hint="default"/>
      </w:rPr>
    </w:lvl>
    <w:lvl w:ilvl="3">
      <w:start w:val="1"/>
      <w:numFmt w:val="decimal"/>
      <w:lvlText w:val="%4."/>
      <w:lvlJc w:val="right"/>
      <w:pPr>
        <w:tabs>
          <w:tab w:val="num" w:pos="1136"/>
        </w:tabs>
        <w:ind w:left="1136" w:hanging="284"/>
      </w:pPr>
      <w:rPr>
        <w:rFonts w:hint="default"/>
      </w:rPr>
    </w:lvl>
    <w:lvl w:ilvl="4">
      <w:start w:val="1"/>
      <w:numFmt w:val="lowerLetter"/>
      <w:lvlText w:val="%5."/>
      <w:lvlJc w:val="right"/>
      <w:pPr>
        <w:tabs>
          <w:tab w:val="num" w:pos="1420"/>
        </w:tabs>
        <w:ind w:left="1420" w:hanging="284"/>
      </w:pPr>
      <w:rPr>
        <w:rFonts w:hint="default"/>
      </w:rPr>
    </w:lvl>
    <w:lvl w:ilvl="5">
      <w:start w:val="1"/>
      <w:numFmt w:val="lowerRoman"/>
      <w:lvlText w:val="%6."/>
      <w:lvlJc w:val="right"/>
      <w:pPr>
        <w:tabs>
          <w:tab w:val="num" w:pos="1704"/>
        </w:tabs>
        <w:ind w:left="1704" w:hanging="284"/>
      </w:pPr>
      <w:rPr>
        <w:rFonts w:hint="default"/>
      </w:rPr>
    </w:lvl>
    <w:lvl w:ilvl="6">
      <w:start w:val="1"/>
      <w:numFmt w:val="decimal"/>
      <w:lvlText w:val="%7."/>
      <w:lvlJc w:val="right"/>
      <w:pPr>
        <w:tabs>
          <w:tab w:val="num" w:pos="1988"/>
        </w:tabs>
        <w:ind w:left="1988" w:hanging="284"/>
      </w:pPr>
      <w:rPr>
        <w:rFonts w:hint="default"/>
      </w:rPr>
    </w:lvl>
    <w:lvl w:ilvl="7">
      <w:start w:val="1"/>
      <w:numFmt w:val="lowerLetter"/>
      <w:lvlText w:val="%8."/>
      <w:lvlJc w:val="right"/>
      <w:pPr>
        <w:tabs>
          <w:tab w:val="num" w:pos="2272"/>
        </w:tabs>
        <w:ind w:left="2272" w:hanging="284"/>
      </w:pPr>
      <w:rPr>
        <w:rFonts w:hint="default"/>
      </w:rPr>
    </w:lvl>
    <w:lvl w:ilvl="8">
      <w:start w:val="1"/>
      <w:numFmt w:val="lowerRoman"/>
      <w:lvlText w:val="%9."/>
      <w:lvlJc w:val="right"/>
      <w:pPr>
        <w:tabs>
          <w:tab w:val="num" w:pos="2556"/>
        </w:tabs>
        <w:ind w:left="2556" w:hanging="284"/>
      </w:pPr>
      <w:rPr>
        <w:rFonts w:hint="default"/>
      </w:rPr>
    </w:lvl>
  </w:abstractNum>
  <w:abstractNum w:abstractNumId="21" w15:restartNumberingAfterBreak="0">
    <w:nsid w:val="3B765B01"/>
    <w:multiLevelType w:val="hybridMultilevel"/>
    <w:tmpl w:val="CB308156"/>
    <w:lvl w:ilvl="0" w:tplc="88D02E9E">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3DA65A50"/>
    <w:multiLevelType w:val="hybridMultilevel"/>
    <w:tmpl w:val="9C8E59CA"/>
    <w:lvl w:ilvl="0" w:tplc="1F2E6880">
      <w:start w:val="1"/>
      <w:numFmt w:val="bullet"/>
      <w:lvlText w:val=""/>
      <w:lvlJc w:val="left"/>
      <w:pPr>
        <w:ind w:left="720" w:hanging="360"/>
      </w:pPr>
      <w:rPr>
        <w:rFonts w:ascii="Symbol" w:hAnsi="Symbol" w:hint="default"/>
        <w:caps w:val="0"/>
        <w:strike w:val="0"/>
        <w:dstrike w:val="0"/>
        <w:color w:val="auto"/>
        <w:spacing w:val="0"/>
        <w:w w:val="100"/>
        <w:position w:val="0"/>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406D5CBF"/>
    <w:multiLevelType w:val="hybridMultilevel"/>
    <w:tmpl w:val="C3FC342A"/>
    <w:lvl w:ilvl="0" w:tplc="40F6AC0A">
      <w:start w:val="1"/>
      <w:numFmt w:val="bullet"/>
      <w:lvlText w:val=""/>
      <w:lvlJc w:val="left"/>
      <w:pPr>
        <w:ind w:left="1068" w:hanging="360"/>
      </w:pPr>
      <w:rPr>
        <w:rFonts w:ascii="Symbol" w:hAnsi="Symbol" w:hint="default"/>
        <w:caps w:val="0"/>
        <w:strike w:val="0"/>
        <w:dstrike w:val="0"/>
        <w:color w:val="CC0077"/>
        <w:spacing w:val="0"/>
        <w:w w:val="100"/>
        <w:position w:val="0"/>
        <w:vertAlign w:val="baseline"/>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4" w15:restartNumberingAfterBreak="0">
    <w:nsid w:val="41D72227"/>
    <w:multiLevelType w:val="multilevel"/>
    <w:tmpl w:val="CE58A044"/>
    <w:lvl w:ilvl="0">
      <w:start w:val="2"/>
      <w:numFmt w:val="decimal"/>
      <w:lvlText w:val="%1."/>
      <w:lvlJc w:val="left"/>
      <w:pPr>
        <w:ind w:left="504" w:hanging="504"/>
      </w:pPr>
      <w:rPr>
        <w:rFonts w:hint="default"/>
        <w:color w:val="00B050"/>
      </w:rPr>
    </w:lvl>
    <w:lvl w:ilvl="1">
      <w:start w:val="2"/>
      <w:numFmt w:val="decimal"/>
      <w:lvlText w:val="%1.%2."/>
      <w:lvlJc w:val="left"/>
      <w:pPr>
        <w:ind w:left="504" w:hanging="504"/>
      </w:pPr>
      <w:rPr>
        <w:rFonts w:hint="default"/>
        <w:color w:val="00B050"/>
      </w:rPr>
    </w:lvl>
    <w:lvl w:ilvl="2">
      <w:start w:val="4"/>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800" w:hanging="1800"/>
      </w:pPr>
      <w:rPr>
        <w:rFonts w:hint="default"/>
        <w:color w:val="00B050"/>
      </w:rPr>
    </w:lvl>
  </w:abstractNum>
  <w:abstractNum w:abstractNumId="25" w15:restartNumberingAfterBreak="0">
    <w:nsid w:val="423413FC"/>
    <w:multiLevelType w:val="multilevel"/>
    <w:tmpl w:val="BCC4542A"/>
    <w:lvl w:ilvl="0">
      <w:start w:val="2"/>
      <w:numFmt w:val="decimal"/>
      <w:lvlText w:val="%1."/>
      <w:lvlJc w:val="left"/>
      <w:pPr>
        <w:ind w:left="360" w:hanging="360"/>
      </w:pPr>
      <w:rPr>
        <w:rFonts w:hint="default"/>
        <w:color w:val="FF0000"/>
      </w:rPr>
    </w:lvl>
    <w:lvl w:ilvl="1">
      <w:start w:val="3"/>
      <w:numFmt w:val="decimal"/>
      <w:lvlText w:val="%1.%2."/>
      <w:lvlJc w:val="left"/>
      <w:pPr>
        <w:ind w:left="360" w:hanging="360"/>
      </w:pPr>
      <w:rPr>
        <w:rFonts w:hint="default"/>
        <w:color w:val="00B05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26" w15:restartNumberingAfterBreak="0">
    <w:nsid w:val="42E8773F"/>
    <w:multiLevelType w:val="multilevel"/>
    <w:tmpl w:val="E02448D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auto"/>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15:restartNumberingAfterBreak="0">
    <w:nsid w:val="4334766F"/>
    <w:multiLevelType w:val="hybridMultilevel"/>
    <w:tmpl w:val="4ABA1F6A"/>
    <w:lvl w:ilvl="0" w:tplc="823E0F70">
      <w:start w:val="1"/>
      <w:numFmt w:val="bullet"/>
      <w:lvlText w:val=""/>
      <w:lvlJc w:val="left"/>
      <w:pPr>
        <w:ind w:left="720" w:hanging="360"/>
      </w:pPr>
      <w:rPr>
        <w:rFonts w:ascii="Symbol" w:hAnsi="Symbol" w:hint="default"/>
        <w:caps w:val="0"/>
        <w:strike w:val="0"/>
        <w:dstrike w:val="0"/>
        <w:color w:val="auto"/>
        <w:spacing w:val="0"/>
        <w:w w:val="100"/>
        <w:position w:val="0"/>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8D31DAC"/>
    <w:multiLevelType w:val="multilevel"/>
    <w:tmpl w:val="4F26D54A"/>
    <w:lvl w:ilvl="0">
      <w:start w:val="4"/>
      <w:numFmt w:val="decimal"/>
      <w:lvlText w:val="%1."/>
      <w:lvlJc w:val="left"/>
      <w:pPr>
        <w:ind w:left="360" w:hanging="360"/>
      </w:pPr>
      <w:rPr>
        <w:rFonts w:hint="default"/>
      </w:rPr>
    </w:lvl>
    <w:lvl w:ilvl="1">
      <w:start w:val="2"/>
      <w:numFmt w:val="decimal"/>
      <w:lvlText w:val="%1.%2."/>
      <w:lvlJc w:val="left"/>
      <w:pPr>
        <w:ind w:left="502"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F523BC0"/>
    <w:multiLevelType w:val="multilevel"/>
    <w:tmpl w:val="02A4B030"/>
    <w:lvl w:ilvl="0">
      <w:start w:val="4"/>
      <w:numFmt w:val="decimal"/>
      <w:lvlText w:val="%1"/>
      <w:lvlJc w:val="left"/>
      <w:pPr>
        <w:ind w:left="444" w:hanging="444"/>
      </w:pPr>
      <w:rPr>
        <w:rFonts w:hint="default"/>
      </w:rPr>
    </w:lvl>
    <w:lvl w:ilvl="1">
      <w:start w:val="1"/>
      <w:numFmt w:val="decimal"/>
      <w:lvlText w:val="%1.%2"/>
      <w:lvlJc w:val="left"/>
      <w:pPr>
        <w:ind w:left="444" w:hanging="444"/>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8A919E6"/>
    <w:multiLevelType w:val="hybridMultilevel"/>
    <w:tmpl w:val="334E9D52"/>
    <w:lvl w:ilvl="0" w:tplc="35CC5722">
      <w:start w:val="3"/>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5D0B496B"/>
    <w:multiLevelType w:val="hybridMultilevel"/>
    <w:tmpl w:val="41328C02"/>
    <w:lvl w:ilvl="0" w:tplc="4E28D634">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2" w15:restartNumberingAfterBreak="0">
    <w:nsid w:val="5DBC435D"/>
    <w:multiLevelType w:val="hybridMultilevel"/>
    <w:tmpl w:val="FDF09708"/>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5F760C75"/>
    <w:multiLevelType w:val="multilevel"/>
    <w:tmpl w:val="43DA870C"/>
    <w:lvl w:ilvl="0">
      <w:start w:val="2"/>
      <w:numFmt w:val="decimal"/>
      <w:lvlText w:val="%1."/>
      <w:lvlJc w:val="left"/>
      <w:pPr>
        <w:ind w:left="360" w:hanging="360"/>
      </w:pPr>
      <w:rPr>
        <w:rFonts w:hint="default"/>
        <w:color w:val="FF0000"/>
      </w:rPr>
    </w:lvl>
    <w:lvl w:ilvl="1">
      <w:start w:val="3"/>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34" w15:restartNumberingAfterBreak="0">
    <w:nsid w:val="6011476A"/>
    <w:multiLevelType w:val="hybridMultilevel"/>
    <w:tmpl w:val="DEEA5B04"/>
    <w:lvl w:ilvl="0" w:tplc="4E28D634">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5" w15:restartNumberingAfterBreak="0">
    <w:nsid w:val="676B40F4"/>
    <w:multiLevelType w:val="hybridMultilevel"/>
    <w:tmpl w:val="D2FCC262"/>
    <w:lvl w:ilvl="0" w:tplc="4E28D634">
      <w:numFmt w:val="bullet"/>
      <w:lvlText w:val="-"/>
      <w:lvlJc w:val="left"/>
      <w:pPr>
        <w:ind w:left="360" w:hanging="360"/>
      </w:pPr>
      <w:rPr>
        <w:rFonts w:ascii="Calibri" w:eastAsiaTheme="minorHAnsi" w:hAnsi="Calibri" w:cs="Calibri"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6" w15:restartNumberingAfterBreak="0">
    <w:nsid w:val="6AA91A3B"/>
    <w:multiLevelType w:val="hybridMultilevel"/>
    <w:tmpl w:val="1EE00098"/>
    <w:lvl w:ilvl="0" w:tplc="4E28D634">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7" w15:restartNumberingAfterBreak="0">
    <w:nsid w:val="6BD3586A"/>
    <w:multiLevelType w:val="multilevel"/>
    <w:tmpl w:val="2AB00DB2"/>
    <w:lvl w:ilvl="0">
      <w:start w:val="2"/>
      <w:numFmt w:val="decimal"/>
      <w:lvlText w:val="%1."/>
      <w:lvlJc w:val="left"/>
      <w:pPr>
        <w:ind w:left="360" w:hanging="360"/>
      </w:pPr>
      <w:rPr>
        <w:rFonts w:hint="default"/>
        <w:color w:val="FF0000"/>
      </w:rPr>
    </w:lvl>
    <w:lvl w:ilvl="1">
      <w:start w:val="3"/>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38" w15:restartNumberingAfterBreak="0">
    <w:nsid w:val="6E6E3B90"/>
    <w:multiLevelType w:val="hybridMultilevel"/>
    <w:tmpl w:val="6AFCE5FE"/>
    <w:lvl w:ilvl="0" w:tplc="A2644B70">
      <w:start w:val="1"/>
      <w:numFmt w:val="bullet"/>
      <w:lvlText w:val=""/>
      <w:lvlJc w:val="left"/>
      <w:pPr>
        <w:tabs>
          <w:tab w:val="num" w:pos="720"/>
        </w:tabs>
        <w:ind w:left="720" w:hanging="360"/>
      </w:pPr>
      <w:rPr>
        <w:rFonts w:ascii="Symbol" w:eastAsia="Times New Roman" w:hAnsi="Symbol" w:cs="Tahoma" w:hint="default"/>
      </w:rPr>
    </w:lvl>
    <w:lvl w:ilvl="1" w:tplc="08130005">
      <w:start w:val="1"/>
      <w:numFmt w:val="bullet"/>
      <w:lvlText w:val=""/>
      <w:lvlJc w:val="left"/>
      <w:pPr>
        <w:tabs>
          <w:tab w:val="num" w:pos="1440"/>
        </w:tabs>
        <w:ind w:left="1440" w:hanging="360"/>
      </w:pPr>
      <w:rPr>
        <w:rFonts w:ascii="Wingdings" w:hAnsi="Wingdings"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F2E0984"/>
    <w:multiLevelType w:val="hybridMultilevel"/>
    <w:tmpl w:val="FF6C61C6"/>
    <w:lvl w:ilvl="0" w:tplc="C8D299E8">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705D790B"/>
    <w:multiLevelType w:val="hybridMultilevel"/>
    <w:tmpl w:val="D28E4AAC"/>
    <w:lvl w:ilvl="0" w:tplc="4E28D634">
      <w:numFmt w:val="bullet"/>
      <w:lvlText w:val="-"/>
      <w:lvlJc w:val="left"/>
      <w:pPr>
        <w:ind w:left="360" w:hanging="360"/>
      </w:pPr>
      <w:rPr>
        <w:rFonts w:ascii="Calibri" w:eastAsiaTheme="minorHAnsi" w:hAnsi="Calibri" w:cs="Calibri"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1" w15:restartNumberingAfterBreak="0">
    <w:nsid w:val="7635150F"/>
    <w:multiLevelType w:val="multilevel"/>
    <w:tmpl w:val="4EDEF686"/>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2" w15:restartNumberingAfterBreak="0">
    <w:nsid w:val="7AF438DC"/>
    <w:multiLevelType w:val="hybridMultilevel"/>
    <w:tmpl w:val="8BA6D04C"/>
    <w:lvl w:ilvl="0" w:tplc="A85E9460">
      <w:start w:val="1"/>
      <w:numFmt w:val="bullet"/>
      <w:lvlText w:val=""/>
      <w:lvlJc w:val="left"/>
      <w:pPr>
        <w:ind w:left="720" w:hanging="360"/>
      </w:pPr>
      <w:rPr>
        <w:rFonts w:ascii="Wingdings" w:hAnsi="Wingdings"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7E142B06"/>
    <w:multiLevelType w:val="hybridMultilevel"/>
    <w:tmpl w:val="9C16A3CE"/>
    <w:lvl w:ilvl="0" w:tplc="0B68EDE2">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834370826">
    <w:abstractNumId w:val="7"/>
  </w:num>
  <w:num w:numId="2" w16cid:durableId="743138936">
    <w:abstractNumId w:val="20"/>
  </w:num>
  <w:num w:numId="3" w16cid:durableId="724059622">
    <w:abstractNumId w:val="18"/>
  </w:num>
  <w:num w:numId="4" w16cid:durableId="782919111">
    <w:abstractNumId w:val="23"/>
  </w:num>
  <w:num w:numId="5" w16cid:durableId="148907981">
    <w:abstractNumId w:val="27"/>
  </w:num>
  <w:num w:numId="6" w16cid:durableId="715786270">
    <w:abstractNumId w:val="22"/>
  </w:num>
  <w:num w:numId="7" w16cid:durableId="1396508275">
    <w:abstractNumId w:val="14"/>
  </w:num>
  <w:num w:numId="8" w16cid:durableId="787510632">
    <w:abstractNumId w:val="30"/>
  </w:num>
  <w:num w:numId="9" w16cid:durableId="447430036">
    <w:abstractNumId w:val="43"/>
  </w:num>
  <w:num w:numId="10" w16cid:durableId="1724056089">
    <w:abstractNumId w:val="17"/>
  </w:num>
  <w:num w:numId="11" w16cid:durableId="973217736">
    <w:abstractNumId w:val="19"/>
  </w:num>
  <w:num w:numId="12" w16cid:durableId="1161888340">
    <w:abstractNumId w:val="16"/>
  </w:num>
  <w:num w:numId="13" w16cid:durableId="1790972688">
    <w:abstractNumId w:val="4"/>
  </w:num>
  <w:num w:numId="14" w16cid:durableId="609509907">
    <w:abstractNumId w:val="13"/>
  </w:num>
  <w:num w:numId="15" w16cid:durableId="456026138">
    <w:abstractNumId w:val="39"/>
  </w:num>
  <w:num w:numId="16" w16cid:durableId="310519377">
    <w:abstractNumId w:val="1"/>
  </w:num>
  <w:num w:numId="17" w16cid:durableId="1778063655">
    <w:abstractNumId w:val="3"/>
  </w:num>
  <w:num w:numId="18" w16cid:durableId="1736512195">
    <w:abstractNumId w:val="31"/>
  </w:num>
  <w:num w:numId="19" w16cid:durableId="833841349">
    <w:abstractNumId w:val="34"/>
  </w:num>
  <w:num w:numId="20" w16cid:durableId="1435438952">
    <w:abstractNumId w:val="10"/>
  </w:num>
  <w:num w:numId="21" w16cid:durableId="1132334449">
    <w:abstractNumId w:val="32"/>
  </w:num>
  <w:num w:numId="22" w16cid:durableId="2632625">
    <w:abstractNumId w:val="41"/>
  </w:num>
  <w:num w:numId="23" w16cid:durableId="2051949282">
    <w:abstractNumId w:val="38"/>
  </w:num>
  <w:num w:numId="24" w16cid:durableId="1286041923">
    <w:abstractNumId w:val="11"/>
  </w:num>
  <w:num w:numId="25" w16cid:durableId="2117358724">
    <w:abstractNumId w:val="0"/>
  </w:num>
  <w:num w:numId="26" w16cid:durableId="2145155709">
    <w:abstractNumId w:val="40"/>
  </w:num>
  <w:num w:numId="27" w16cid:durableId="969675450">
    <w:abstractNumId w:val="35"/>
  </w:num>
  <w:num w:numId="28" w16cid:durableId="356388721">
    <w:abstractNumId w:val="12"/>
  </w:num>
  <w:num w:numId="29" w16cid:durableId="1055273542">
    <w:abstractNumId w:val="36"/>
  </w:num>
  <w:num w:numId="30" w16cid:durableId="1964773779">
    <w:abstractNumId w:val="33"/>
  </w:num>
  <w:num w:numId="31" w16cid:durableId="1481842282">
    <w:abstractNumId w:val="25"/>
  </w:num>
  <w:num w:numId="32" w16cid:durableId="520818950">
    <w:abstractNumId w:val="8"/>
  </w:num>
  <w:num w:numId="33" w16cid:durableId="923685248">
    <w:abstractNumId w:val="37"/>
  </w:num>
  <w:num w:numId="34" w16cid:durableId="1705329332">
    <w:abstractNumId w:val="26"/>
  </w:num>
  <w:num w:numId="35" w16cid:durableId="1504930376">
    <w:abstractNumId w:val="28"/>
  </w:num>
  <w:num w:numId="36" w16cid:durableId="1244029107">
    <w:abstractNumId w:val="24"/>
  </w:num>
  <w:num w:numId="37" w16cid:durableId="2141536706">
    <w:abstractNumId w:val="9"/>
  </w:num>
  <w:num w:numId="38" w16cid:durableId="1307782115">
    <w:abstractNumId w:val="2"/>
  </w:num>
  <w:num w:numId="39" w16cid:durableId="1220363040">
    <w:abstractNumId w:val="29"/>
  </w:num>
  <w:num w:numId="40" w16cid:durableId="2006593307">
    <w:abstractNumId w:val="5"/>
  </w:num>
  <w:num w:numId="41" w16cid:durableId="621769258">
    <w:abstractNumId w:val="42"/>
  </w:num>
  <w:num w:numId="42" w16cid:durableId="1632783473">
    <w:abstractNumId w:val="21"/>
  </w:num>
  <w:num w:numId="43" w16cid:durableId="1128401551">
    <w:abstractNumId w:val="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2762920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412"/>
    <w:rsid w:val="00010EF6"/>
    <w:rsid w:val="00042DA5"/>
    <w:rsid w:val="00060C53"/>
    <w:rsid w:val="000823B0"/>
    <w:rsid w:val="00083D20"/>
    <w:rsid w:val="0009676D"/>
    <w:rsid w:val="000A0897"/>
    <w:rsid w:val="000D2B85"/>
    <w:rsid w:val="000D2E61"/>
    <w:rsid w:val="000D41E0"/>
    <w:rsid w:val="000F5DA4"/>
    <w:rsid w:val="00160D37"/>
    <w:rsid w:val="00171D3F"/>
    <w:rsid w:val="00176D65"/>
    <w:rsid w:val="001816D9"/>
    <w:rsid w:val="001A0134"/>
    <w:rsid w:val="001A33E8"/>
    <w:rsid w:val="001B7FCC"/>
    <w:rsid w:val="001C66FD"/>
    <w:rsid w:val="001C696F"/>
    <w:rsid w:val="001E3E4C"/>
    <w:rsid w:val="002171BC"/>
    <w:rsid w:val="0025103D"/>
    <w:rsid w:val="002632FB"/>
    <w:rsid w:val="0027439A"/>
    <w:rsid w:val="00277237"/>
    <w:rsid w:val="00291FF0"/>
    <w:rsid w:val="002A7FB4"/>
    <w:rsid w:val="002B4CD6"/>
    <w:rsid w:val="002E7644"/>
    <w:rsid w:val="002E7DCA"/>
    <w:rsid w:val="002F22C6"/>
    <w:rsid w:val="002F2480"/>
    <w:rsid w:val="003017FA"/>
    <w:rsid w:val="00302E9E"/>
    <w:rsid w:val="00306CE3"/>
    <w:rsid w:val="00311099"/>
    <w:rsid w:val="0034246F"/>
    <w:rsid w:val="0036700C"/>
    <w:rsid w:val="00383CC7"/>
    <w:rsid w:val="00396472"/>
    <w:rsid w:val="003C06AC"/>
    <w:rsid w:val="003C29BC"/>
    <w:rsid w:val="003F3A31"/>
    <w:rsid w:val="003F3B87"/>
    <w:rsid w:val="00407891"/>
    <w:rsid w:val="004161D8"/>
    <w:rsid w:val="00426605"/>
    <w:rsid w:val="00446689"/>
    <w:rsid w:val="0046640E"/>
    <w:rsid w:val="00480AF5"/>
    <w:rsid w:val="004A7300"/>
    <w:rsid w:val="004C7BB7"/>
    <w:rsid w:val="004D58B6"/>
    <w:rsid w:val="004E183E"/>
    <w:rsid w:val="004F2886"/>
    <w:rsid w:val="0051768C"/>
    <w:rsid w:val="00532088"/>
    <w:rsid w:val="00547E21"/>
    <w:rsid w:val="00564690"/>
    <w:rsid w:val="00570A56"/>
    <w:rsid w:val="0058060D"/>
    <w:rsid w:val="00594D4B"/>
    <w:rsid w:val="005B0353"/>
    <w:rsid w:val="005B4147"/>
    <w:rsid w:val="005B6095"/>
    <w:rsid w:val="005B62DD"/>
    <w:rsid w:val="00653AE1"/>
    <w:rsid w:val="00672EF3"/>
    <w:rsid w:val="00681A05"/>
    <w:rsid w:val="00683B94"/>
    <w:rsid w:val="00695A1C"/>
    <w:rsid w:val="006E6211"/>
    <w:rsid w:val="006F33C7"/>
    <w:rsid w:val="00705194"/>
    <w:rsid w:val="007327B2"/>
    <w:rsid w:val="007378F7"/>
    <w:rsid w:val="007A00FC"/>
    <w:rsid w:val="007A1F94"/>
    <w:rsid w:val="007B0BD7"/>
    <w:rsid w:val="007D07EF"/>
    <w:rsid w:val="007E0688"/>
    <w:rsid w:val="007E4471"/>
    <w:rsid w:val="00800384"/>
    <w:rsid w:val="00805407"/>
    <w:rsid w:val="00806E98"/>
    <w:rsid w:val="00810136"/>
    <w:rsid w:val="00815B4C"/>
    <w:rsid w:val="008234F1"/>
    <w:rsid w:val="00831D6D"/>
    <w:rsid w:val="00833C1E"/>
    <w:rsid w:val="0084507F"/>
    <w:rsid w:val="00850F1B"/>
    <w:rsid w:val="008538DA"/>
    <w:rsid w:val="00880090"/>
    <w:rsid w:val="00881069"/>
    <w:rsid w:val="008B6564"/>
    <w:rsid w:val="008B6CD6"/>
    <w:rsid w:val="008E64A7"/>
    <w:rsid w:val="008E6A9E"/>
    <w:rsid w:val="0090083E"/>
    <w:rsid w:val="00927D5B"/>
    <w:rsid w:val="00941796"/>
    <w:rsid w:val="00942505"/>
    <w:rsid w:val="009444BF"/>
    <w:rsid w:val="00944ACA"/>
    <w:rsid w:val="00960713"/>
    <w:rsid w:val="00965464"/>
    <w:rsid w:val="00973C97"/>
    <w:rsid w:val="009816F4"/>
    <w:rsid w:val="0098279F"/>
    <w:rsid w:val="009906EF"/>
    <w:rsid w:val="009A0AE8"/>
    <w:rsid w:val="009A5711"/>
    <w:rsid w:val="009B0080"/>
    <w:rsid w:val="009E7FE2"/>
    <w:rsid w:val="00A13D36"/>
    <w:rsid w:val="00A140DF"/>
    <w:rsid w:val="00A14A32"/>
    <w:rsid w:val="00A43CC7"/>
    <w:rsid w:val="00A57CE2"/>
    <w:rsid w:val="00A72220"/>
    <w:rsid w:val="00A7306B"/>
    <w:rsid w:val="00A874C8"/>
    <w:rsid w:val="00AA1808"/>
    <w:rsid w:val="00AA70F8"/>
    <w:rsid w:val="00AB168B"/>
    <w:rsid w:val="00AC75AF"/>
    <w:rsid w:val="00AD402D"/>
    <w:rsid w:val="00B16A99"/>
    <w:rsid w:val="00B21390"/>
    <w:rsid w:val="00B37732"/>
    <w:rsid w:val="00B54C58"/>
    <w:rsid w:val="00B65C7A"/>
    <w:rsid w:val="00B72A51"/>
    <w:rsid w:val="00B80F78"/>
    <w:rsid w:val="00B94F2D"/>
    <w:rsid w:val="00B97EDA"/>
    <w:rsid w:val="00BA7E5B"/>
    <w:rsid w:val="00BB262B"/>
    <w:rsid w:val="00BF1D7F"/>
    <w:rsid w:val="00C0080E"/>
    <w:rsid w:val="00C01013"/>
    <w:rsid w:val="00C201E2"/>
    <w:rsid w:val="00C241CF"/>
    <w:rsid w:val="00C46467"/>
    <w:rsid w:val="00C50AA2"/>
    <w:rsid w:val="00C51D97"/>
    <w:rsid w:val="00C76195"/>
    <w:rsid w:val="00C904E0"/>
    <w:rsid w:val="00C941FE"/>
    <w:rsid w:val="00CA0651"/>
    <w:rsid w:val="00CA07FF"/>
    <w:rsid w:val="00CB2987"/>
    <w:rsid w:val="00CF2412"/>
    <w:rsid w:val="00CF7AEA"/>
    <w:rsid w:val="00D071CC"/>
    <w:rsid w:val="00D07896"/>
    <w:rsid w:val="00D12926"/>
    <w:rsid w:val="00D4745C"/>
    <w:rsid w:val="00D5135E"/>
    <w:rsid w:val="00D632D8"/>
    <w:rsid w:val="00D750B2"/>
    <w:rsid w:val="00D87EB4"/>
    <w:rsid w:val="00D939EC"/>
    <w:rsid w:val="00DB1272"/>
    <w:rsid w:val="00DB398E"/>
    <w:rsid w:val="00DB6652"/>
    <w:rsid w:val="00DB7B0E"/>
    <w:rsid w:val="00DC2C42"/>
    <w:rsid w:val="00DC6D84"/>
    <w:rsid w:val="00DD1026"/>
    <w:rsid w:val="00DE4E6B"/>
    <w:rsid w:val="00DE585B"/>
    <w:rsid w:val="00DF15AC"/>
    <w:rsid w:val="00E1165C"/>
    <w:rsid w:val="00E12B3A"/>
    <w:rsid w:val="00E14697"/>
    <w:rsid w:val="00E4466F"/>
    <w:rsid w:val="00E72F36"/>
    <w:rsid w:val="00E7647B"/>
    <w:rsid w:val="00E939CE"/>
    <w:rsid w:val="00E95600"/>
    <w:rsid w:val="00EB0786"/>
    <w:rsid w:val="00EB47A4"/>
    <w:rsid w:val="00F019A7"/>
    <w:rsid w:val="00F3202D"/>
    <w:rsid w:val="00F32420"/>
    <w:rsid w:val="00F32B0E"/>
    <w:rsid w:val="00F343B0"/>
    <w:rsid w:val="00F34DAD"/>
    <w:rsid w:val="00F40950"/>
    <w:rsid w:val="00F56D09"/>
    <w:rsid w:val="00F65765"/>
    <w:rsid w:val="00F67291"/>
    <w:rsid w:val="00F67534"/>
    <w:rsid w:val="00FA6A97"/>
    <w:rsid w:val="00FD7516"/>
    <w:rsid w:val="00FF461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9208299"/>
  <w15:docId w15:val="{33267489-7A89-4CC1-A442-95E0917E4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F2412"/>
    <w:pPr>
      <w:spacing w:after="0" w:line="240" w:lineRule="auto"/>
    </w:pPr>
    <w:rPr>
      <w:rFonts w:ascii="Times New Roman" w:eastAsia="Times New Roman" w:hAnsi="Times New Roman" w:cs="Times New Roman"/>
      <w:sz w:val="20"/>
      <w:szCs w:val="20"/>
      <w:lang w:val="nl-NL" w:eastAsia="nl-NL"/>
    </w:rPr>
  </w:style>
  <w:style w:type="paragraph" w:styleId="Kop1">
    <w:name w:val="heading 1"/>
    <w:basedOn w:val="Standaard"/>
    <w:next w:val="Standaard"/>
    <w:link w:val="Kop1Char"/>
    <w:qFormat/>
    <w:rsid w:val="00CF2412"/>
    <w:pPr>
      <w:keepNext/>
      <w:numPr>
        <w:numId w:val="1"/>
      </w:numPr>
      <w:outlineLvl w:val="0"/>
    </w:pPr>
    <w:rPr>
      <w:rFonts w:ascii="Comic Sans MS" w:hAnsi="Comic Sans MS"/>
      <w:sz w:val="28"/>
    </w:rPr>
  </w:style>
  <w:style w:type="paragraph" w:styleId="Kop2">
    <w:name w:val="heading 2"/>
    <w:basedOn w:val="Standaard"/>
    <w:next w:val="Standaard"/>
    <w:link w:val="Kop2Char"/>
    <w:qFormat/>
    <w:rsid w:val="00CF2412"/>
    <w:pPr>
      <w:keepNext/>
      <w:numPr>
        <w:ilvl w:val="1"/>
        <w:numId w:val="1"/>
      </w:numPr>
      <w:jc w:val="center"/>
      <w:outlineLvl w:val="1"/>
    </w:pPr>
    <w:rPr>
      <w:rFonts w:ascii="Comic Sans MS" w:hAnsi="Comic Sans MS"/>
      <w:b/>
      <w:sz w:val="32"/>
    </w:rPr>
  </w:style>
  <w:style w:type="paragraph" w:styleId="Kop3">
    <w:name w:val="heading 3"/>
    <w:basedOn w:val="Standaard"/>
    <w:next w:val="Standaard"/>
    <w:link w:val="Kop3Char"/>
    <w:qFormat/>
    <w:rsid w:val="00CF2412"/>
    <w:pPr>
      <w:keepNext/>
      <w:numPr>
        <w:ilvl w:val="2"/>
        <w:numId w:val="1"/>
      </w:numPr>
      <w:outlineLvl w:val="2"/>
    </w:pPr>
    <w:rPr>
      <w:rFonts w:ascii="Comic Sans MS" w:hAnsi="Comic Sans MS"/>
      <w:sz w:val="24"/>
    </w:rPr>
  </w:style>
  <w:style w:type="paragraph" w:styleId="Kop4">
    <w:name w:val="heading 4"/>
    <w:basedOn w:val="Standaard"/>
    <w:next w:val="Standaard"/>
    <w:link w:val="Kop4Char"/>
    <w:qFormat/>
    <w:rsid w:val="00CF2412"/>
    <w:pPr>
      <w:keepNext/>
      <w:numPr>
        <w:ilvl w:val="3"/>
        <w:numId w:val="1"/>
      </w:numPr>
      <w:spacing w:before="240" w:after="60"/>
      <w:outlineLvl w:val="3"/>
    </w:pPr>
    <w:rPr>
      <w:rFonts w:ascii="Calibri" w:hAnsi="Calibri"/>
      <w:b/>
      <w:bCs/>
      <w:sz w:val="28"/>
      <w:szCs w:val="28"/>
    </w:rPr>
  </w:style>
  <w:style w:type="paragraph" w:styleId="Kop5">
    <w:name w:val="heading 5"/>
    <w:basedOn w:val="Standaard"/>
    <w:next w:val="Standaard"/>
    <w:link w:val="Kop5Char"/>
    <w:qFormat/>
    <w:rsid w:val="00CF2412"/>
    <w:pPr>
      <w:numPr>
        <w:ilvl w:val="4"/>
        <w:numId w:val="1"/>
      </w:numPr>
      <w:spacing w:before="240" w:after="60"/>
      <w:outlineLvl w:val="4"/>
    </w:pPr>
    <w:rPr>
      <w:rFonts w:ascii="Calibri" w:hAnsi="Calibri"/>
      <w:b/>
      <w:bCs/>
      <w:i/>
      <w:iCs/>
      <w:sz w:val="26"/>
      <w:szCs w:val="26"/>
    </w:rPr>
  </w:style>
  <w:style w:type="paragraph" w:styleId="Kop6">
    <w:name w:val="heading 6"/>
    <w:basedOn w:val="Standaard"/>
    <w:next w:val="Standaard"/>
    <w:link w:val="Kop6Char"/>
    <w:qFormat/>
    <w:rsid w:val="00CF2412"/>
    <w:pPr>
      <w:numPr>
        <w:ilvl w:val="5"/>
        <w:numId w:val="1"/>
      </w:numPr>
      <w:spacing w:before="240" w:after="60"/>
      <w:outlineLvl w:val="5"/>
    </w:pPr>
    <w:rPr>
      <w:rFonts w:ascii="Calibri" w:hAnsi="Calibri"/>
      <w:b/>
      <w:bCs/>
      <w:sz w:val="22"/>
      <w:szCs w:val="22"/>
    </w:rPr>
  </w:style>
  <w:style w:type="paragraph" w:styleId="Kop7">
    <w:name w:val="heading 7"/>
    <w:basedOn w:val="Standaard"/>
    <w:next w:val="Standaard"/>
    <w:link w:val="Kop7Char"/>
    <w:qFormat/>
    <w:rsid w:val="00CF2412"/>
    <w:pPr>
      <w:numPr>
        <w:ilvl w:val="6"/>
        <w:numId w:val="1"/>
      </w:numPr>
      <w:spacing w:before="240" w:after="60"/>
      <w:outlineLvl w:val="6"/>
    </w:pPr>
    <w:rPr>
      <w:rFonts w:ascii="Calibri" w:hAnsi="Calibri"/>
      <w:sz w:val="24"/>
      <w:szCs w:val="24"/>
    </w:rPr>
  </w:style>
  <w:style w:type="paragraph" w:styleId="Kop8">
    <w:name w:val="heading 8"/>
    <w:basedOn w:val="Standaard"/>
    <w:next w:val="Standaard"/>
    <w:link w:val="Kop8Char"/>
    <w:qFormat/>
    <w:rsid w:val="00CF2412"/>
    <w:pPr>
      <w:numPr>
        <w:ilvl w:val="7"/>
        <w:numId w:val="1"/>
      </w:numPr>
      <w:spacing w:before="240" w:after="60"/>
      <w:outlineLvl w:val="7"/>
    </w:pPr>
    <w:rPr>
      <w:rFonts w:ascii="Calibri" w:hAnsi="Calibri"/>
      <w:i/>
      <w:iCs/>
      <w:sz w:val="24"/>
      <w:szCs w:val="24"/>
    </w:rPr>
  </w:style>
  <w:style w:type="paragraph" w:styleId="Kop9">
    <w:name w:val="heading 9"/>
    <w:basedOn w:val="Standaard"/>
    <w:next w:val="Standaard"/>
    <w:link w:val="Kop9Char"/>
    <w:qFormat/>
    <w:rsid w:val="00CF2412"/>
    <w:pPr>
      <w:numPr>
        <w:ilvl w:val="8"/>
        <w:numId w:val="1"/>
      </w:numPr>
      <w:spacing w:before="240" w:after="60"/>
      <w:outlineLvl w:val="8"/>
    </w:pPr>
    <w:rPr>
      <w:rFonts w:ascii="Cambria" w:hAnsi="Cambria"/>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F2412"/>
    <w:rPr>
      <w:rFonts w:ascii="Comic Sans MS" w:eastAsia="Times New Roman" w:hAnsi="Comic Sans MS" w:cs="Times New Roman"/>
      <w:sz w:val="28"/>
      <w:szCs w:val="20"/>
      <w:lang w:val="nl-NL" w:eastAsia="nl-NL"/>
    </w:rPr>
  </w:style>
  <w:style w:type="character" w:customStyle="1" w:styleId="Kop2Char">
    <w:name w:val="Kop 2 Char"/>
    <w:basedOn w:val="Standaardalinea-lettertype"/>
    <w:link w:val="Kop2"/>
    <w:rsid w:val="00CF2412"/>
    <w:rPr>
      <w:rFonts w:ascii="Comic Sans MS" w:eastAsia="Times New Roman" w:hAnsi="Comic Sans MS" w:cs="Times New Roman"/>
      <w:b/>
      <w:sz w:val="32"/>
      <w:szCs w:val="20"/>
      <w:lang w:val="nl-NL" w:eastAsia="nl-NL"/>
    </w:rPr>
  </w:style>
  <w:style w:type="character" w:customStyle="1" w:styleId="Kop3Char">
    <w:name w:val="Kop 3 Char"/>
    <w:basedOn w:val="Standaardalinea-lettertype"/>
    <w:link w:val="Kop3"/>
    <w:rsid w:val="00CF2412"/>
    <w:rPr>
      <w:rFonts w:ascii="Comic Sans MS" w:eastAsia="Times New Roman" w:hAnsi="Comic Sans MS" w:cs="Times New Roman"/>
      <w:sz w:val="24"/>
      <w:szCs w:val="20"/>
    </w:rPr>
  </w:style>
  <w:style w:type="character" w:customStyle="1" w:styleId="Kop4Char">
    <w:name w:val="Kop 4 Char"/>
    <w:basedOn w:val="Standaardalinea-lettertype"/>
    <w:link w:val="Kop4"/>
    <w:rsid w:val="00CF2412"/>
    <w:rPr>
      <w:rFonts w:ascii="Calibri" w:eastAsia="Times New Roman" w:hAnsi="Calibri" w:cs="Times New Roman"/>
      <w:b/>
      <w:bCs/>
      <w:sz w:val="28"/>
      <w:szCs w:val="28"/>
    </w:rPr>
  </w:style>
  <w:style w:type="character" w:customStyle="1" w:styleId="Kop5Char">
    <w:name w:val="Kop 5 Char"/>
    <w:basedOn w:val="Standaardalinea-lettertype"/>
    <w:link w:val="Kop5"/>
    <w:rsid w:val="00CF2412"/>
    <w:rPr>
      <w:rFonts w:ascii="Calibri" w:eastAsia="Times New Roman" w:hAnsi="Calibri" w:cs="Times New Roman"/>
      <w:b/>
      <w:bCs/>
      <w:i/>
      <w:iCs/>
      <w:sz w:val="26"/>
      <w:szCs w:val="26"/>
    </w:rPr>
  </w:style>
  <w:style w:type="character" w:customStyle="1" w:styleId="Kop6Char">
    <w:name w:val="Kop 6 Char"/>
    <w:basedOn w:val="Standaardalinea-lettertype"/>
    <w:link w:val="Kop6"/>
    <w:rsid w:val="00CF2412"/>
    <w:rPr>
      <w:rFonts w:ascii="Calibri" w:eastAsia="Times New Roman" w:hAnsi="Calibri" w:cs="Times New Roman"/>
      <w:b/>
      <w:bCs/>
    </w:rPr>
  </w:style>
  <w:style w:type="character" w:customStyle="1" w:styleId="Kop7Char">
    <w:name w:val="Kop 7 Char"/>
    <w:basedOn w:val="Standaardalinea-lettertype"/>
    <w:link w:val="Kop7"/>
    <w:rsid w:val="00CF2412"/>
    <w:rPr>
      <w:rFonts w:ascii="Calibri" w:eastAsia="Times New Roman" w:hAnsi="Calibri" w:cs="Times New Roman"/>
      <w:sz w:val="24"/>
      <w:szCs w:val="24"/>
    </w:rPr>
  </w:style>
  <w:style w:type="character" w:customStyle="1" w:styleId="Kop8Char">
    <w:name w:val="Kop 8 Char"/>
    <w:basedOn w:val="Standaardalinea-lettertype"/>
    <w:link w:val="Kop8"/>
    <w:rsid w:val="00CF2412"/>
    <w:rPr>
      <w:rFonts w:ascii="Calibri" w:eastAsia="Times New Roman" w:hAnsi="Calibri" w:cs="Times New Roman"/>
      <w:i/>
      <w:iCs/>
      <w:sz w:val="24"/>
      <w:szCs w:val="24"/>
    </w:rPr>
  </w:style>
  <w:style w:type="character" w:customStyle="1" w:styleId="Kop9Char">
    <w:name w:val="Kop 9 Char"/>
    <w:basedOn w:val="Standaardalinea-lettertype"/>
    <w:link w:val="Kop9"/>
    <w:rsid w:val="00CF2412"/>
    <w:rPr>
      <w:rFonts w:ascii="Cambria" w:eastAsia="Times New Roman" w:hAnsi="Cambria" w:cs="Times New Roman"/>
    </w:rPr>
  </w:style>
  <w:style w:type="character" w:styleId="Hyperlink">
    <w:name w:val="Hyperlink"/>
    <w:rsid w:val="00CF2412"/>
    <w:rPr>
      <w:color w:val="0000FF"/>
      <w:u w:val="single"/>
    </w:rPr>
  </w:style>
  <w:style w:type="paragraph" w:styleId="Voettekst">
    <w:name w:val="footer"/>
    <w:basedOn w:val="Standaard"/>
    <w:link w:val="VoettekstChar"/>
    <w:uiPriority w:val="99"/>
    <w:rsid w:val="00CF2412"/>
    <w:pPr>
      <w:tabs>
        <w:tab w:val="center" w:pos="4536"/>
        <w:tab w:val="right" w:pos="9072"/>
      </w:tabs>
    </w:pPr>
  </w:style>
  <w:style w:type="character" w:customStyle="1" w:styleId="VoettekstChar">
    <w:name w:val="Voettekst Char"/>
    <w:basedOn w:val="Standaardalinea-lettertype"/>
    <w:link w:val="Voettekst"/>
    <w:uiPriority w:val="99"/>
    <w:rsid w:val="00CF2412"/>
    <w:rPr>
      <w:rFonts w:ascii="Times New Roman" w:eastAsia="Times New Roman" w:hAnsi="Times New Roman" w:cs="Times New Roman"/>
      <w:sz w:val="20"/>
      <w:szCs w:val="20"/>
      <w:lang w:val="nl-NL" w:eastAsia="nl-NL"/>
    </w:rPr>
  </w:style>
  <w:style w:type="character" w:styleId="Paginanummer">
    <w:name w:val="page number"/>
    <w:basedOn w:val="Standaardalinea-lettertype"/>
    <w:rsid w:val="00CF2412"/>
  </w:style>
  <w:style w:type="paragraph" w:styleId="Plattetekstinspringen">
    <w:name w:val="Body Text Indent"/>
    <w:basedOn w:val="Standaard"/>
    <w:link w:val="PlattetekstinspringenChar"/>
    <w:rsid w:val="00CF2412"/>
    <w:pPr>
      <w:ind w:left="708"/>
    </w:pPr>
    <w:rPr>
      <w:rFonts w:ascii="Comic Sans MS" w:hAnsi="Comic Sans MS"/>
      <w:sz w:val="24"/>
    </w:rPr>
  </w:style>
  <w:style w:type="character" w:customStyle="1" w:styleId="PlattetekstinspringenChar">
    <w:name w:val="Platte tekst inspringen Char"/>
    <w:basedOn w:val="Standaardalinea-lettertype"/>
    <w:link w:val="Plattetekstinspringen"/>
    <w:rsid w:val="00CF2412"/>
    <w:rPr>
      <w:rFonts w:ascii="Comic Sans MS" w:eastAsia="Times New Roman" w:hAnsi="Comic Sans MS" w:cs="Times New Roman"/>
      <w:sz w:val="24"/>
      <w:szCs w:val="20"/>
      <w:lang w:val="nl-NL" w:eastAsia="nl-NL"/>
    </w:rPr>
  </w:style>
  <w:style w:type="paragraph" w:styleId="Plattetekst">
    <w:name w:val="Body Text"/>
    <w:basedOn w:val="Standaard"/>
    <w:link w:val="PlattetekstChar"/>
    <w:rsid w:val="00CF2412"/>
    <w:rPr>
      <w:rFonts w:ascii="Comic Sans MS" w:hAnsi="Comic Sans MS"/>
      <w:sz w:val="24"/>
    </w:rPr>
  </w:style>
  <w:style w:type="character" w:customStyle="1" w:styleId="PlattetekstChar">
    <w:name w:val="Platte tekst Char"/>
    <w:basedOn w:val="Standaardalinea-lettertype"/>
    <w:link w:val="Plattetekst"/>
    <w:rsid w:val="00CF2412"/>
    <w:rPr>
      <w:rFonts w:ascii="Comic Sans MS" w:eastAsia="Times New Roman" w:hAnsi="Comic Sans MS" w:cs="Times New Roman"/>
      <w:sz w:val="24"/>
      <w:szCs w:val="20"/>
      <w:lang w:val="nl-NL" w:eastAsia="nl-NL"/>
    </w:rPr>
  </w:style>
  <w:style w:type="paragraph" w:styleId="Plattetekst2">
    <w:name w:val="Body Text 2"/>
    <w:basedOn w:val="Standaard"/>
    <w:link w:val="Plattetekst2Char"/>
    <w:rsid w:val="00CF2412"/>
    <w:pPr>
      <w:spacing w:after="120" w:line="480" w:lineRule="auto"/>
    </w:pPr>
  </w:style>
  <w:style w:type="character" w:customStyle="1" w:styleId="Plattetekst2Char">
    <w:name w:val="Platte tekst 2 Char"/>
    <w:basedOn w:val="Standaardalinea-lettertype"/>
    <w:link w:val="Plattetekst2"/>
    <w:rsid w:val="00CF2412"/>
    <w:rPr>
      <w:rFonts w:ascii="Times New Roman" w:eastAsia="Times New Roman" w:hAnsi="Times New Roman" w:cs="Times New Roman"/>
      <w:sz w:val="20"/>
      <w:szCs w:val="20"/>
      <w:lang w:val="nl-NL" w:eastAsia="nl-NL"/>
    </w:rPr>
  </w:style>
  <w:style w:type="character" w:styleId="Verwijzingopmerking">
    <w:name w:val="annotation reference"/>
    <w:semiHidden/>
    <w:rsid w:val="00CF2412"/>
    <w:rPr>
      <w:sz w:val="16"/>
      <w:szCs w:val="16"/>
    </w:rPr>
  </w:style>
  <w:style w:type="paragraph" w:styleId="Tekstopmerking">
    <w:name w:val="annotation text"/>
    <w:basedOn w:val="Standaard"/>
    <w:link w:val="TekstopmerkingChar"/>
    <w:semiHidden/>
    <w:rsid w:val="00CF2412"/>
  </w:style>
  <w:style w:type="character" w:customStyle="1" w:styleId="TekstopmerkingChar">
    <w:name w:val="Tekst opmerking Char"/>
    <w:basedOn w:val="Standaardalinea-lettertype"/>
    <w:link w:val="Tekstopmerking"/>
    <w:semiHidden/>
    <w:rsid w:val="00CF2412"/>
    <w:rPr>
      <w:rFonts w:ascii="Times New Roman" w:eastAsia="Times New Roman" w:hAnsi="Times New Roman" w:cs="Times New Roman"/>
      <w:sz w:val="20"/>
      <w:szCs w:val="20"/>
      <w:lang w:val="nl-NL" w:eastAsia="nl-NL"/>
    </w:rPr>
  </w:style>
  <w:style w:type="paragraph" w:styleId="Ballontekst">
    <w:name w:val="Balloon Text"/>
    <w:basedOn w:val="Standaard"/>
    <w:link w:val="BallontekstChar"/>
    <w:semiHidden/>
    <w:rsid w:val="00CF2412"/>
    <w:rPr>
      <w:rFonts w:ascii="Tahoma" w:hAnsi="Tahoma" w:cs="Tahoma"/>
      <w:sz w:val="16"/>
      <w:szCs w:val="16"/>
    </w:rPr>
  </w:style>
  <w:style w:type="character" w:customStyle="1" w:styleId="BallontekstChar">
    <w:name w:val="Ballontekst Char"/>
    <w:basedOn w:val="Standaardalinea-lettertype"/>
    <w:link w:val="Ballontekst"/>
    <w:semiHidden/>
    <w:rsid w:val="00CF2412"/>
    <w:rPr>
      <w:rFonts w:ascii="Tahoma" w:eastAsia="Times New Roman" w:hAnsi="Tahoma" w:cs="Tahoma"/>
      <w:sz w:val="16"/>
      <w:szCs w:val="16"/>
      <w:lang w:val="nl-NL" w:eastAsia="nl-NL"/>
    </w:rPr>
  </w:style>
  <w:style w:type="paragraph" w:styleId="Documentstructuur">
    <w:name w:val="Document Map"/>
    <w:basedOn w:val="Standaard"/>
    <w:link w:val="DocumentstructuurChar"/>
    <w:semiHidden/>
    <w:rsid w:val="00CF2412"/>
    <w:pPr>
      <w:shd w:val="clear" w:color="auto" w:fill="000080"/>
    </w:pPr>
    <w:rPr>
      <w:rFonts w:ascii="Tahoma" w:hAnsi="Tahoma" w:cs="Tahoma"/>
    </w:rPr>
  </w:style>
  <w:style w:type="character" w:customStyle="1" w:styleId="DocumentstructuurChar">
    <w:name w:val="Documentstructuur Char"/>
    <w:basedOn w:val="Standaardalinea-lettertype"/>
    <w:link w:val="Documentstructuur"/>
    <w:semiHidden/>
    <w:rsid w:val="00CF2412"/>
    <w:rPr>
      <w:rFonts w:ascii="Tahoma" w:eastAsia="Times New Roman" w:hAnsi="Tahoma" w:cs="Tahoma"/>
      <w:sz w:val="20"/>
      <w:szCs w:val="20"/>
      <w:shd w:val="clear" w:color="auto" w:fill="000080"/>
      <w:lang w:val="nl-NL" w:eastAsia="nl-NL"/>
    </w:rPr>
  </w:style>
  <w:style w:type="paragraph" w:styleId="Lijstalinea">
    <w:name w:val="List Paragraph"/>
    <w:basedOn w:val="Standaard"/>
    <w:uiPriority w:val="34"/>
    <w:qFormat/>
    <w:rsid w:val="00CF2412"/>
    <w:pPr>
      <w:ind w:left="708"/>
    </w:pPr>
  </w:style>
  <w:style w:type="paragraph" w:styleId="Koptekst">
    <w:name w:val="header"/>
    <w:basedOn w:val="Standaard"/>
    <w:link w:val="KoptekstChar"/>
    <w:rsid w:val="00CF2412"/>
    <w:pPr>
      <w:tabs>
        <w:tab w:val="center" w:pos="4536"/>
        <w:tab w:val="right" w:pos="9072"/>
      </w:tabs>
    </w:pPr>
  </w:style>
  <w:style w:type="character" w:customStyle="1" w:styleId="KoptekstChar">
    <w:name w:val="Koptekst Char"/>
    <w:basedOn w:val="Standaardalinea-lettertype"/>
    <w:link w:val="Koptekst"/>
    <w:rsid w:val="00CF2412"/>
    <w:rPr>
      <w:rFonts w:ascii="Times New Roman" w:eastAsia="Times New Roman" w:hAnsi="Times New Roman" w:cs="Times New Roman"/>
      <w:sz w:val="20"/>
      <w:szCs w:val="20"/>
      <w:lang w:val="nl-NL" w:eastAsia="nl-NL"/>
    </w:rPr>
  </w:style>
  <w:style w:type="numbering" w:customStyle="1" w:styleId="nummering-">
    <w:name w:val="nummering-"/>
    <w:basedOn w:val="Geenlijst"/>
    <w:rsid w:val="00CF2412"/>
    <w:pPr>
      <w:numPr>
        <w:numId w:val="2"/>
      </w:numPr>
    </w:pPr>
  </w:style>
  <w:style w:type="paragraph" w:styleId="Normaalweb">
    <w:name w:val="Normal (Web)"/>
    <w:basedOn w:val="Standaard"/>
    <w:uiPriority w:val="99"/>
    <w:rsid w:val="00CF2412"/>
    <w:pPr>
      <w:spacing w:before="100" w:beforeAutospacing="1" w:after="100" w:afterAutospacing="1"/>
    </w:pPr>
    <w:rPr>
      <w:sz w:val="24"/>
      <w:szCs w:val="24"/>
    </w:rPr>
  </w:style>
  <w:style w:type="character" w:styleId="Zwaar">
    <w:name w:val="Strong"/>
    <w:uiPriority w:val="22"/>
    <w:qFormat/>
    <w:rsid w:val="00CF2412"/>
    <w:rPr>
      <w:b/>
      <w:bCs/>
    </w:rPr>
  </w:style>
  <w:style w:type="paragraph" w:styleId="Inhopg1">
    <w:name w:val="toc 1"/>
    <w:basedOn w:val="Standaard"/>
    <w:next w:val="Standaard"/>
    <w:autoRedefine/>
    <w:uiPriority w:val="39"/>
    <w:rsid w:val="0058060D"/>
    <w:pPr>
      <w:tabs>
        <w:tab w:val="left" w:pos="400"/>
        <w:tab w:val="right" w:leader="dot" w:pos="8777"/>
      </w:tabs>
    </w:pPr>
    <w:rPr>
      <w:rFonts w:asciiTheme="minorHAnsi" w:hAnsiTheme="minorHAnsi" w:cstheme="minorHAnsi"/>
      <w:b/>
      <w:bCs/>
      <w:noProof/>
    </w:rPr>
  </w:style>
  <w:style w:type="paragraph" w:styleId="Inhopg2">
    <w:name w:val="toc 2"/>
    <w:basedOn w:val="Standaard"/>
    <w:next w:val="Standaard"/>
    <w:autoRedefine/>
    <w:uiPriority w:val="39"/>
    <w:rsid w:val="00CF2412"/>
    <w:pPr>
      <w:ind w:left="200"/>
    </w:pPr>
  </w:style>
  <w:style w:type="paragraph" w:styleId="Inhopg3">
    <w:name w:val="toc 3"/>
    <w:basedOn w:val="Standaard"/>
    <w:next w:val="Standaard"/>
    <w:autoRedefine/>
    <w:uiPriority w:val="39"/>
    <w:rsid w:val="00CF2412"/>
    <w:pPr>
      <w:ind w:left="400"/>
    </w:pPr>
  </w:style>
  <w:style w:type="paragraph" w:styleId="Inhopg4">
    <w:name w:val="toc 4"/>
    <w:basedOn w:val="Standaard"/>
    <w:next w:val="Standaard"/>
    <w:autoRedefine/>
    <w:rsid w:val="00CF2412"/>
    <w:pPr>
      <w:ind w:left="600"/>
    </w:pPr>
  </w:style>
  <w:style w:type="paragraph" w:styleId="Inhopg5">
    <w:name w:val="toc 5"/>
    <w:basedOn w:val="Standaard"/>
    <w:next w:val="Standaard"/>
    <w:autoRedefine/>
    <w:rsid w:val="00CF2412"/>
    <w:pPr>
      <w:ind w:left="800"/>
    </w:pPr>
  </w:style>
  <w:style w:type="paragraph" w:styleId="Inhopg6">
    <w:name w:val="toc 6"/>
    <w:basedOn w:val="Standaard"/>
    <w:next w:val="Standaard"/>
    <w:autoRedefine/>
    <w:rsid w:val="00CF2412"/>
    <w:pPr>
      <w:ind w:left="1000"/>
    </w:pPr>
  </w:style>
  <w:style w:type="paragraph" w:styleId="Inhopg7">
    <w:name w:val="toc 7"/>
    <w:basedOn w:val="Standaard"/>
    <w:next w:val="Standaard"/>
    <w:autoRedefine/>
    <w:rsid w:val="00CF2412"/>
    <w:pPr>
      <w:ind w:left="1200"/>
    </w:pPr>
  </w:style>
  <w:style w:type="paragraph" w:styleId="Inhopg8">
    <w:name w:val="toc 8"/>
    <w:basedOn w:val="Standaard"/>
    <w:next w:val="Standaard"/>
    <w:autoRedefine/>
    <w:rsid w:val="00CF2412"/>
    <w:pPr>
      <w:ind w:left="1400"/>
    </w:pPr>
  </w:style>
  <w:style w:type="paragraph" w:styleId="Inhopg9">
    <w:name w:val="toc 9"/>
    <w:basedOn w:val="Standaard"/>
    <w:next w:val="Standaard"/>
    <w:autoRedefine/>
    <w:rsid w:val="00CF2412"/>
    <w:pPr>
      <w:ind w:left="1600"/>
    </w:pPr>
  </w:style>
  <w:style w:type="paragraph" w:styleId="Onderwerpvanopmerking">
    <w:name w:val="annotation subject"/>
    <w:basedOn w:val="Tekstopmerking"/>
    <w:next w:val="Tekstopmerking"/>
    <w:link w:val="OnderwerpvanopmerkingChar"/>
    <w:semiHidden/>
    <w:unhideWhenUsed/>
    <w:rsid w:val="00CF2412"/>
    <w:rPr>
      <w:b/>
      <w:bCs/>
    </w:rPr>
  </w:style>
  <w:style w:type="character" w:customStyle="1" w:styleId="OnderwerpvanopmerkingChar">
    <w:name w:val="Onderwerp van opmerking Char"/>
    <w:basedOn w:val="TekstopmerkingChar"/>
    <w:link w:val="Onderwerpvanopmerking"/>
    <w:semiHidden/>
    <w:rsid w:val="00CF2412"/>
    <w:rPr>
      <w:rFonts w:ascii="Times New Roman" w:eastAsia="Times New Roman" w:hAnsi="Times New Roman" w:cs="Times New Roman"/>
      <w:b/>
      <w:bCs/>
      <w:sz w:val="20"/>
      <w:szCs w:val="20"/>
      <w:lang w:val="nl-NL" w:eastAsia="nl-NL"/>
    </w:rPr>
  </w:style>
  <w:style w:type="paragraph" w:styleId="Revisie">
    <w:name w:val="Revision"/>
    <w:hidden/>
    <w:uiPriority w:val="71"/>
    <w:semiHidden/>
    <w:rsid w:val="00CF2412"/>
    <w:pPr>
      <w:spacing w:after="0" w:line="240" w:lineRule="auto"/>
    </w:pPr>
    <w:rPr>
      <w:rFonts w:ascii="Times New Roman" w:eastAsia="Times New Roman" w:hAnsi="Times New Roman" w:cs="Times New Roman"/>
      <w:sz w:val="20"/>
      <w:szCs w:val="20"/>
      <w:lang w:val="nl-NL" w:eastAsia="nl-NL"/>
    </w:rPr>
  </w:style>
  <w:style w:type="character" w:styleId="GevolgdeHyperlink">
    <w:name w:val="FollowedHyperlink"/>
    <w:rsid w:val="00CF2412"/>
    <w:rPr>
      <w:color w:val="800080"/>
      <w:u w:val="single"/>
    </w:rPr>
  </w:style>
  <w:style w:type="paragraph" w:styleId="Voetnoottekst">
    <w:name w:val="footnote text"/>
    <w:basedOn w:val="Standaard"/>
    <w:link w:val="VoetnoottekstChar"/>
    <w:rsid w:val="00CF2412"/>
  </w:style>
  <w:style w:type="character" w:customStyle="1" w:styleId="VoetnoottekstChar">
    <w:name w:val="Voetnoottekst Char"/>
    <w:basedOn w:val="Standaardalinea-lettertype"/>
    <w:link w:val="Voetnoottekst"/>
    <w:rsid w:val="00CF2412"/>
    <w:rPr>
      <w:rFonts w:ascii="Times New Roman" w:eastAsia="Times New Roman" w:hAnsi="Times New Roman" w:cs="Times New Roman"/>
      <w:sz w:val="20"/>
      <w:szCs w:val="20"/>
      <w:lang w:val="nl-NL" w:eastAsia="nl-NL"/>
    </w:rPr>
  </w:style>
  <w:style w:type="character" w:styleId="Voetnootmarkering">
    <w:name w:val="footnote reference"/>
    <w:uiPriority w:val="99"/>
    <w:semiHidden/>
    <w:rsid w:val="00CF2412"/>
    <w:rPr>
      <w:vertAlign w:val="superscript"/>
    </w:rPr>
  </w:style>
  <w:style w:type="table" w:styleId="Tabelraster">
    <w:name w:val="Table Grid"/>
    <w:basedOn w:val="Standaardtabel"/>
    <w:uiPriority w:val="39"/>
    <w:rsid w:val="00E14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1816D9"/>
    <w:rPr>
      <w:color w:val="605E5C"/>
      <w:shd w:val="clear" w:color="auto" w:fill="E1DFDD"/>
    </w:rPr>
  </w:style>
  <w:style w:type="paragraph" w:styleId="Plattetekstinspringen2">
    <w:name w:val="Body Text Indent 2"/>
    <w:basedOn w:val="Standaard"/>
    <w:link w:val="Plattetekstinspringen2Char"/>
    <w:uiPriority w:val="99"/>
    <w:semiHidden/>
    <w:unhideWhenUsed/>
    <w:rsid w:val="00AC75AF"/>
    <w:pPr>
      <w:spacing w:after="120" w:line="480" w:lineRule="auto"/>
      <w:ind w:left="283"/>
    </w:pPr>
    <w:rPr>
      <w:rFonts w:ascii="Calibri" w:eastAsia="Calibri" w:hAnsi="Calibri"/>
      <w:sz w:val="22"/>
      <w:szCs w:val="22"/>
      <w:lang w:val="nl-BE" w:eastAsia="en-US"/>
    </w:rPr>
  </w:style>
  <w:style w:type="character" w:customStyle="1" w:styleId="Plattetekstinspringen2Char">
    <w:name w:val="Platte tekst inspringen 2 Char"/>
    <w:basedOn w:val="Standaardalinea-lettertype"/>
    <w:link w:val="Plattetekstinspringen2"/>
    <w:uiPriority w:val="99"/>
    <w:semiHidden/>
    <w:rsid w:val="00AC75AF"/>
    <w:rPr>
      <w:rFonts w:ascii="Calibri" w:eastAsia="Calibri" w:hAnsi="Calibri" w:cs="Times New Roman"/>
    </w:rPr>
  </w:style>
  <w:style w:type="paragraph" w:styleId="Plattetekstinspringen3">
    <w:name w:val="Body Text Indent 3"/>
    <w:basedOn w:val="Standaard"/>
    <w:link w:val="Plattetekstinspringen3Char"/>
    <w:uiPriority w:val="99"/>
    <w:semiHidden/>
    <w:unhideWhenUsed/>
    <w:rsid w:val="00AC75AF"/>
    <w:pPr>
      <w:spacing w:after="120" w:line="276" w:lineRule="auto"/>
      <w:ind w:left="283"/>
    </w:pPr>
    <w:rPr>
      <w:rFonts w:ascii="Calibri" w:eastAsia="Calibri" w:hAnsi="Calibri"/>
      <w:sz w:val="16"/>
      <w:szCs w:val="16"/>
      <w:lang w:val="nl-BE" w:eastAsia="en-US"/>
    </w:rPr>
  </w:style>
  <w:style w:type="character" w:customStyle="1" w:styleId="Plattetekstinspringen3Char">
    <w:name w:val="Platte tekst inspringen 3 Char"/>
    <w:basedOn w:val="Standaardalinea-lettertype"/>
    <w:link w:val="Plattetekstinspringen3"/>
    <w:uiPriority w:val="99"/>
    <w:semiHidden/>
    <w:rsid w:val="00AC75AF"/>
    <w:rPr>
      <w:rFonts w:ascii="Calibri" w:eastAsia="Calibri" w:hAnsi="Calibri"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31709">
      <w:bodyDiv w:val="1"/>
      <w:marLeft w:val="0"/>
      <w:marRight w:val="0"/>
      <w:marTop w:val="0"/>
      <w:marBottom w:val="0"/>
      <w:divBdr>
        <w:top w:val="none" w:sz="0" w:space="0" w:color="auto"/>
        <w:left w:val="none" w:sz="0" w:space="0" w:color="auto"/>
        <w:bottom w:val="none" w:sz="0" w:space="0" w:color="auto"/>
        <w:right w:val="none" w:sz="0" w:space="0" w:color="auto"/>
      </w:divBdr>
    </w:div>
    <w:div w:id="160317873">
      <w:bodyDiv w:val="1"/>
      <w:marLeft w:val="0"/>
      <w:marRight w:val="0"/>
      <w:marTop w:val="0"/>
      <w:marBottom w:val="0"/>
      <w:divBdr>
        <w:top w:val="none" w:sz="0" w:space="0" w:color="auto"/>
        <w:left w:val="none" w:sz="0" w:space="0" w:color="auto"/>
        <w:bottom w:val="none" w:sz="0" w:space="0" w:color="auto"/>
        <w:right w:val="none" w:sz="0" w:space="0" w:color="auto"/>
      </w:divBdr>
    </w:div>
    <w:div w:id="1165391050">
      <w:bodyDiv w:val="1"/>
      <w:marLeft w:val="0"/>
      <w:marRight w:val="0"/>
      <w:marTop w:val="0"/>
      <w:marBottom w:val="0"/>
      <w:divBdr>
        <w:top w:val="none" w:sz="0" w:space="0" w:color="auto"/>
        <w:left w:val="none" w:sz="0" w:space="0" w:color="auto"/>
        <w:bottom w:val="none" w:sz="0" w:space="0" w:color="auto"/>
        <w:right w:val="none" w:sz="0" w:space="0" w:color="auto"/>
      </w:divBdr>
    </w:div>
    <w:div w:id="1598757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info@kindengezin.be" TargetMode="External"/><Relationship Id="rId18" Type="http://schemas.openxmlformats.org/officeDocument/2006/relationships/hyperlink" Target="mailto:socialedienst@koekelare.be"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koekelare.be" TargetMode="External"/><Relationship Id="rId17" Type="http://schemas.openxmlformats.org/officeDocument/2006/relationships/hyperlink" Target="mailto:de.buidel@koekelare.be" TargetMode="External"/><Relationship Id="rId2" Type="http://schemas.openxmlformats.org/officeDocument/2006/relationships/numbering" Target="numbering.xml"/><Relationship Id="rId16" Type="http://schemas.openxmlformats.org/officeDocument/2006/relationships/hyperlink" Target="mailto:de.buidel@koekelare.be" TargetMode="External"/><Relationship Id="rId20" Type="http://schemas.openxmlformats.org/officeDocument/2006/relationships/hyperlink" Target="http://www.kindengezin.b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de.buidel@koekelare.be"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kindengezin.be/contact-en-help/klacht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kindengezin.be/contact-en-help/adressen/"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9A4B6-23D3-435D-8DDD-D68C346A6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6189</Words>
  <Characters>34042</Characters>
  <Application>Microsoft Office Word</Application>
  <DocSecurity>0</DocSecurity>
  <Lines>283</Lines>
  <Paragraphs>80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Gemeente Koekelare</dc:creator>
  <cp:keywords/>
  <dc:description/>
  <cp:lastModifiedBy>Hannah Pauwels</cp:lastModifiedBy>
  <cp:revision>3</cp:revision>
  <cp:lastPrinted>2022-06-29T15:59:00Z</cp:lastPrinted>
  <dcterms:created xsi:type="dcterms:W3CDTF">2022-12-20T10:38:00Z</dcterms:created>
  <dcterms:modified xsi:type="dcterms:W3CDTF">2022-12-20T10:40:00Z</dcterms:modified>
</cp:coreProperties>
</file>